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04D1CF" w14:textId="77777777" w:rsidR="00511439" w:rsidRDefault="00382294" w:rsidP="00382294">
      <w:pPr>
        <w:pStyle w:val="Heading1"/>
        <w:pBdr>
          <w:bottom w:val="none" w:sz="0" w:space="0" w:color="auto"/>
        </w:pBdr>
        <w:jc w:val="center"/>
        <w:rPr>
          <w:rFonts w:cs="Arial"/>
        </w:rPr>
      </w:pPr>
      <w:bookmarkStart w:id="0" w:name="_Toc166054309"/>
      <w:bookmarkStart w:id="1" w:name="_GoBack"/>
      <w:bookmarkEnd w:id="1"/>
      <w:r>
        <w:rPr>
          <w:rFonts w:cs="Arial"/>
        </w:rPr>
        <w:t>Web</w:t>
      </w:r>
      <w:r w:rsidR="00B304DD">
        <w:rPr>
          <w:rFonts w:cs="Arial"/>
        </w:rPr>
        <w:t xml:space="preserve"> Content</w:t>
      </w:r>
      <w:r>
        <w:rPr>
          <w:rFonts w:cs="Arial"/>
        </w:rPr>
        <w:t xml:space="preserve"> Accessibility Guidelines</w:t>
      </w:r>
      <w:bookmarkEnd w:id="0"/>
    </w:p>
    <w:p w14:paraId="0FF1DDE0" w14:textId="77777777" w:rsidR="00382294" w:rsidRDefault="00382294" w:rsidP="00382294"/>
    <w:p w14:paraId="4CD98E99" w14:textId="77777777" w:rsidR="00382294" w:rsidRDefault="00382294" w:rsidP="00382294"/>
    <w:p w14:paraId="51407493" w14:textId="77777777" w:rsidR="00382294" w:rsidRDefault="00382294" w:rsidP="00382294"/>
    <w:p w14:paraId="30C501F2" w14:textId="77777777" w:rsidR="00382294" w:rsidRDefault="00382294" w:rsidP="00382294"/>
    <w:p w14:paraId="10E872E4" w14:textId="77777777" w:rsidR="00382294" w:rsidRDefault="00382294" w:rsidP="00382294"/>
    <w:p w14:paraId="408C3D5D" w14:textId="77777777" w:rsidR="00382294" w:rsidRDefault="00382294" w:rsidP="00382294"/>
    <w:p w14:paraId="5F1AFCE3" w14:textId="77777777" w:rsidR="00382294" w:rsidRDefault="00382294" w:rsidP="00382294"/>
    <w:p w14:paraId="29648415" w14:textId="77777777" w:rsidR="00382294" w:rsidRDefault="00382294" w:rsidP="00382294"/>
    <w:p w14:paraId="102BD786" w14:textId="77777777" w:rsidR="00382294" w:rsidRDefault="00382294" w:rsidP="00382294"/>
    <w:p w14:paraId="7CF7E480" w14:textId="77777777" w:rsidR="00382294" w:rsidRDefault="00382294" w:rsidP="00382294"/>
    <w:p w14:paraId="4D0604E0" w14:textId="77777777" w:rsidR="00382294" w:rsidRDefault="00382294" w:rsidP="00382294"/>
    <w:p w14:paraId="7AF5E14F" w14:textId="77777777" w:rsidR="00382294" w:rsidRDefault="00382294" w:rsidP="00382294"/>
    <w:p w14:paraId="45D18F08" w14:textId="77777777" w:rsidR="00382294" w:rsidRDefault="00382294" w:rsidP="00382294"/>
    <w:p w14:paraId="1368FF26" w14:textId="77777777" w:rsidR="00382294" w:rsidRDefault="00382294" w:rsidP="00382294"/>
    <w:p w14:paraId="3E111518" w14:textId="77777777" w:rsidR="00382294" w:rsidRDefault="00382294" w:rsidP="00382294"/>
    <w:p w14:paraId="30630DB7" w14:textId="77777777" w:rsidR="00382294" w:rsidRDefault="00382294" w:rsidP="00382294"/>
    <w:p w14:paraId="6311F0B5" w14:textId="77777777" w:rsidR="00382294" w:rsidRDefault="00382294" w:rsidP="00382294"/>
    <w:p w14:paraId="424C37AE" w14:textId="77777777" w:rsidR="00382294" w:rsidRDefault="00382294" w:rsidP="00382294"/>
    <w:p w14:paraId="0100E595" w14:textId="77777777" w:rsidR="00382294" w:rsidRDefault="00382294" w:rsidP="00382294"/>
    <w:p w14:paraId="1A7430AA" w14:textId="77777777" w:rsidR="00382294" w:rsidRDefault="00382294" w:rsidP="00382294"/>
    <w:p w14:paraId="767BB1B0" w14:textId="77777777" w:rsidR="00382294" w:rsidRDefault="00382294" w:rsidP="00382294"/>
    <w:p w14:paraId="025CA0AB" w14:textId="77777777" w:rsidR="00382294" w:rsidRDefault="00382294" w:rsidP="00382294"/>
    <w:p w14:paraId="368C7565" w14:textId="77777777" w:rsidR="00382294" w:rsidRDefault="00382294" w:rsidP="00382294"/>
    <w:p w14:paraId="45808327" w14:textId="77777777" w:rsidR="00382294" w:rsidRDefault="00382294" w:rsidP="00382294"/>
    <w:p w14:paraId="6E344961" w14:textId="77777777" w:rsidR="00382294" w:rsidRDefault="00382294" w:rsidP="00382294"/>
    <w:p w14:paraId="66F002C0" w14:textId="77777777" w:rsidR="00382294" w:rsidRDefault="00382294" w:rsidP="00382294"/>
    <w:p w14:paraId="20A66AFA" w14:textId="77777777" w:rsidR="00382294" w:rsidRDefault="00382294" w:rsidP="00382294"/>
    <w:p w14:paraId="2B62A986" w14:textId="77777777" w:rsidR="00382294" w:rsidRDefault="00382294" w:rsidP="00382294"/>
    <w:p w14:paraId="030E5612" w14:textId="77777777" w:rsidR="00382294" w:rsidRDefault="00382294" w:rsidP="00382294"/>
    <w:p w14:paraId="5808A297" w14:textId="77777777" w:rsidR="00382294" w:rsidRDefault="00382294" w:rsidP="00382294"/>
    <w:p w14:paraId="5E526195" w14:textId="77777777" w:rsidR="00382294" w:rsidRDefault="00382294" w:rsidP="00382294"/>
    <w:p w14:paraId="19768319" w14:textId="77777777" w:rsidR="00382294" w:rsidRDefault="00382294" w:rsidP="00382294"/>
    <w:p w14:paraId="7290141F" w14:textId="77777777" w:rsidR="00382294" w:rsidRDefault="00382294" w:rsidP="00382294"/>
    <w:p w14:paraId="1C60D263" w14:textId="77777777" w:rsidR="00382294" w:rsidRDefault="00382294" w:rsidP="00382294"/>
    <w:p w14:paraId="4973F3CF" w14:textId="77777777" w:rsidR="00382294" w:rsidRDefault="00382294" w:rsidP="00382294"/>
    <w:p w14:paraId="005D2FDC" w14:textId="77777777" w:rsidR="00382294" w:rsidRDefault="00382294" w:rsidP="00382294"/>
    <w:p w14:paraId="1201AE5E" w14:textId="77777777" w:rsidR="00382294" w:rsidRDefault="00382294" w:rsidP="00382294"/>
    <w:p w14:paraId="658AFC67" w14:textId="77777777" w:rsidR="00382294" w:rsidRDefault="00382294" w:rsidP="00382294"/>
    <w:p w14:paraId="2001E2BA" w14:textId="77777777" w:rsidR="00382294" w:rsidRDefault="00382294" w:rsidP="00382294"/>
    <w:p w14:paraId="0363C76D" w14:textId="77777777" w:rsidR="00382294" w:rsidRDefault="00382294" w:rsidP="00382294"/>
    <w:p w14:paraId="25E64983" w14:textId="77777777" w:rsidR="00382294" w:rsidRDefault="00382294" w:rsidP="00382294"/>
    <w:p w14:paraId="0E9EE0D0" w14:textId="77777777" w:rsidR="00382294" w:rsidRDefault="00382294" w:rsidP="00382294"/>
    <w:p w14:paraId="00234436" w14:textId="77777777" w:rsidR="00382294" w:rsidRDefault="00382294" w:rsidP="00382294"/>
    <w:p w14:paraId="63FC8B61" w14:textId="77777777" w:rsidR="00382294" w:rsidRDefault="00382294" w:rsidP="00382294"/>
    <w:p w14:paraId="6A7BF82E" w14:textId="77777777" w:rsidR="00382294" w:rsidRDefault="00382294" w:rsidP="00382294"/>
    <w:p w14:paraId="30ECF32C" w14:textId="77777777" w:rsidR="00382294" w:rsidRDefault="00382294" w:rsidP="00382294"/>
    <w:p w14:paraId="0D39BF7F" w14:textId="77777777" w:rsidR="00382294" w:rsidRDefault="00382294" w:rsidP="00382294"/>
    <w:p w14:paraId="7B741CD0" w14:textId="77777777" w:rsidR="00382294" w:rsidRDefault="00382294" w:rsidP="00382294"/>
    <w:p w14:paraId="308241D0" w14:textId="77777777" w:rsidR="00382294" w:rsidRDefault="00382294" w:rsidP="00382294"/>
    <w:p w14:paraId="102391EC" w14:textId="77777777" w:rsidR="00382294" w:rsidRDefault="00382294" w:rsidP="00382294"/>
    <w:p w14:paraId="3FA1B78B" w14:textId="77777777" w:rsidR="00382294" w:rsidRDefault="00382294" w:rsidP="00382294"/>
    <w:p w14:paraId="3A0B1ACD" w14:textId="77777777" w:rsidR="00382294" w:rsidRDefault="00382294" w:rsidP="00382294">
      <w:r>
        <w:t>Version 1.0</w:t>
      </w:r>
    </w:p>
    <w:p w14:paraId="570FF301" w14:textId="77777777" w:rsidR="00382294" w:rsidRDefault="00382294" w:rsidP="00382294">
      <w:r>
        <w:t>Edited by Maurice Chang</w:t>
      </w:r>
    </w:p>
    <w:p w14:paraId="19EA409C" w14:textId="77777777" w:rsidR="00382294" w:rsidRPr="00382294" w:rsidRDefault="00382294" w:rsidP="00382294">
      <w:pPr>
        <w:sectPr w:rsidR="00382294" w:rsidRPr="00382294" w:rsidSect="00511439">
          <w:footerReference w:type="even" r:id="rId8"/>
          <w:footerReference w:type="default" r:id="rId9"/>
          <w:pgSz w:w="12240" w:h="15840" w:code="1"/>
          <w:pgMar w:top="1440" w:right="1800" w:bottom="1440" w:left="1800" w:header="720" w:footer="720" w:gutter="0"/>
          <w:pgNumType w:fmt="lowerRoman" w:start="1"/>
          <w:cols w:space="720"/>
          <w:titlePg/>
        </w:sectPr>
      </w:pPr>
    </w:p>
    <w:p w14:paraId="4ABD72F1" w14:textId="77777777" w:rsidR="00511439" w:rsidRDefault="00511439" w:rsidP="00511439">
      <w:pPr>
        <w:pStyle w:val="Title"/>
      </w:pPr>
      <w:r>
        <w:lastRenderedPageBreak/>
        <w:t>Table of Contents</w:t>
      </w:r>
    </w:p>
    <w:p w14:paraId="60EF7252" w14:textId="77777777" w:rsidR="00511439" w:rsidRDefault="00511439" w:rsidP="00511439">
      <w:pPr>
        <w:rPr>
          <w:rFonts w:cs="Arial"/>
        </w:rPr>
      </w:pPr>
      <w:r>
        <w:rPr>
          <w:rFonts w:cs="Arial"/>
        </w:rPr>
        <w:t xml:space="preserve"> </w:t>
      </w:r>
    </w:p>
    <w:p w14:paraId="5D01ADC5" w14:textId="77777777" w:rsidR="00382294" w:rsidRDefault="00511439" w:rsidP="00382294">
      <w:pPr>
        <w:pStyle w:val="TOC1"/>
        <w:rPr>
          <w:rFonts w:ascii="Times New Roman" w:hAnsi="Times New Roman"/>
          <w:b w:val="0"/>
          <w:szCs w:val="24"/>
        </w:rPr>
      </w:pPr>
      <w:r>
        <w:rPr>
          <w:rFonts w:cs="Arial"/>
          <w:b w:val="0"/>
        </w:rPr>
        <w:fldChar w:fldCharType="begin"/>
      </w:r>
      <w:r>
        <w:rPr>
          <w:rFonts w:cs="Arial"/>
          <w:b w:val="0"/>
        </w:rPr>
        <w:instrText xml:space="preserve"> TOC \o "1-1" \h \z \t "Heading 2,2,H2,3,H1,2" </w:instrText>
      </w:r>
      <w:r>
        <w:rPr>
          <w:rFonts w:cs="Arial"/>
          <w:b w:val="0"/>
        </w:rPr>
        <w:fldChar w:fldCharType="separate"/>
      </w:r>
      <w:hyperlink w:anchor="_Toc166054309" w:history="1">
        <w:r w:rsidR="00382294" w:rsidRPr="005A0F76">
          <w:rPr>
            <w:rStyle w:val="Hyperlink"/>
            <w:rFonts w:cs="Arial"/>
          </w:rPr>
          <w:t>Web Accessibility Guidelines</w:t>
        </w:r>
        <w:r w:rsidR="00382294">
          <w:rPr>
            <w:webHidden/>
          </w:rPr>
          <w:tab/>
        </w:r>
        <w:r w:rsidR="00382294">
          <w:rPr>
            <w:webHidden/>
          </w:rPr>
          <w:fldChar w:fldCharType="begin"/>
        </w:r>
        <w:r w:rsidR="00382294">
          <w:rPr>
            <w:webHidden/>
          </w:rPr>
          <w:instrText xml:space="preserve"> PAGEREF _Toc166054309 \h </w:instrText>
        </w:r>
        <w:r w:rsidR="00382294">
          <w:rPr>
            <w:webHidden/>
          </w:rPr>
          <w:fldChar w:fldCharType="separate"/>
        </w:r>
        <w:r w:rsidR="00382294">
          <w:rPr>
            <w:webHidden/>
          </w:rPr>
          <w:t>i</w:t>
        </w:r>
        <w:r w:rsidR="00382294">
          <w:rPr>
            <w:webHidden/>
          </w:rPr>
          <w:fldChar w:fldCharType="end"/>
        </w:r>
      </w:hyperlink>
    </w:p>
    <w:p w14:paraId="247453AE" w14:textId="77777777" w:rsidR="00382294" w:rsidRDefault="00382294" w:rsidP="00382294">
      <w:pPr>
        <w:pStyle w:val="TOC1"/>
        <w:rPr>
          <w:rFonts w:ascii="Times New Roman" w:hAnsi="Times New Roman"/>
          <w:b w:val="0"/>
          <w:szCs w:val="24"/>
        </w:rPr>
      </w:pPr>
      <w:hyperlink w:anchor="_Toc166054310" w:history="1">
        <w:r w:rsidRPr="005A0F76">
          <w:rPr>
            <w:rStyle w:val="Hyperlink"/>
          </w:rPr>
          <w:t>Introduction</w:t>
        </w:r>
        <w:r>
          <w:rPr>
            <w:webHidden/>
          </w:rPr>
          <w:tab/>
        </w:r>
        <w:r>
          <w:rPr>
            <w:webHidden/>
          </w:rPr>
          <w:fldChar w:fldCharType="begin"/>
        </w:r>
        <w:r>
          <w:rPr>
            <w:webHidden/>
          </w:rPr>
          <w:instrText xml:space="preserve"> PAGEREF _Toc166054310 \h </w:instrText>
        </w:r>
        <w:r>
          <w:rPr>
            <w:webHidden/>
          </w:rPr>
          <w:fldChar w:fldCharType="separate"/>
        </w:r>
        <w:r>
          <w:rPr>
            <w:webHidden/>
          </w:rPr>
          <w:t>1</w:t>
        </w:r>
        <w:r>
          <w:rPr>
            <w:webHidden/>
          </w:rPr>
          <w:fldChar w:fldCharType="end"/>
        </w:r>
      </w:hyperlink>
    </w:p>
    <w:p w14:paraId="1DBB1062" w14:textId="77777777" w:rsidR="00382294" w:rsidRDefault="00382294" w:rsidP="00382294">
      <w:pPr>
        <w:pStyle w:val="TOC1"/>
        <w:rPr>
          <w:rFonts w:ascii="Times New Roman" w:hAnsi="Times New Roman"/>
          <w:b w:val="0"/>
          <w:szCs w:val="24"/>
        </w:rPr>
      </w:pPr>
      <w:hyperlink w:anchor="_Toc166054311" w:history="1">
        <w:r w:rsidRPr="005A0F76">
          <w:rPr>
            <w:rStyle w:val="Hyperlink"/>
            <w:rFonts w:cs="Arial"/>
          </w:rPr>
          <w:t>1.</w:t>
        </w:r>
        <w:r>
          <w:rPr>
            <w:rFonts w:ascii="Times New Roman" w:hAnsi="Times New Roman"/>
            <w:b w:val="0"/>
            <w:szCs w:val="24"/>
          </w:rPr>
          <w:tab/>
        </w:r>
        <w:r w:rsidRPr="005A0F76">
          <w:rPr>
            <w:rStyle w:val="Hyperlink"/>
            <w:rFonts w:cs="Arial"/>
          </w:rPr>
          <w:t>Accessible Design</w:t>
        </w:r>
        <w:r>
          <w:rPr>
            <w:webHidden/>
          </w:rPr>
          <w:tab/>
        </w:r>
        <w:r>
          <w:rPr>
            <w:webHidden/>
          </w:rPr>
          <w:fldChar w:fldCharType="begin"/>
        </w:r>
        <w:r>
          <w:rPr>
            <w:webHidden/>
          </w:rPr>
          <w:instrText xml:space="preserve"> PAGEREF _Toc166054311 \h </w:instrText>
        </w:r>
        <w:r>
          <w:rPr>
            <w:webHidden/>
          </w:rPr>
          <w:fldChar w:fldCharType="separate"/>
        </w:r>
        <w:r>
          <w:rPr>
            <w:webHidden/>
          </w:rPr>
          <w:t>3</w:t>
        </w:r>
        <w:r>
          <w:rPr>
            <w:webHidden/>
          </w:rPr>
          <w:fldChar w:fldCharType="end"/>
        </w:r>
      </w:hyperlink>
    </w:p>
    <w:p w14:paraId="2C702EBC" w14:textId="77777777" w:rsidR="00382294" w:rsidRDefault="00382294" w:rsidP="00382294">
      <w:pPr>
        <w:pStyle w:val="TOC2"/>
        <w:rPr>
          <w:rFonts w:ascii="Times New Roman" w:hAnsi="Times New Roman"/>
          <w:sz w:val="24"/>
          <w:szCs w:val="24"/>
        </w:rPr>
      </w:pPr>
      <w:hyperlink w:anchor="_Toc166054312" w:history="1">
        <w:r w:rsidRPr="005A0F76">
          <w:rPr>
            <w:rStyle w:val="Hyperlink"/>
          </w:rPr>
          <w:t>a.</w:t>
        </w:r>
        <w:r>
          <w:rPr>
            <w:rFonts w:ascii="Times New Roman" w:hAnsi="Times New Roman"/>
            <w:sz w:val="24"/>
            <w:szCs w:val="24"/>
          </w:rPr>
          <w:tab/>
        </w:r>
        <w:r w:rsidRPr="005A0F76">
          <w:rPr>
            <w:rStyle w:val="Hyperlink"/>
          </w:rPr>
          <w:t>Universal design</w:t>
        </w:r>
        <w:r>
          <w:rPr>
            <w:webHidden/>
          </w:rPr>
          <w:tab/>
        </w:r>
        <w:r>
          <w:rPr>
            <w:webHidden/>
          </w:rPr>
          <w:fldChar w:fldCharType="begin"/>
        </w:r>
        <w:r>
          <w:rPr>
            <w:webHidden/>
          </w:rPr>
          <w:instrText xml:space="preserve"> PAGEREF _Toc166054312 \h </w:instrText>
        </w:r>
        <w:r>
          <w:rPr>
            <w:webHidden/>
          </w:rPr>
          <w:fldChar w:fldCharType="separate"/>
        </w:r>
        <w:r>
          <w:rPr>
            <w:webHidden/>
          </w:rPr>
          <w:t>3</w:t>
        </w:r>
        <w:r>
          <w:rPr>
            <w:webHidden/>
          </w:rPr>
          <w:fldChar w:fldCharType="end"/>
        </w:r>
      </w:hyperlink>
    </w:p>
    <w:p w14:paraId="66BD9F70" w14:textId="77777777" w:rsidR="00382294" w:rsidRDefault="00382294" w:rsidP="00382294">
      <w:pPr>
        <w:pStyle w:val="TOC2"/>
        <w:rPr>
          <w:rFonts w:ascii="Times New Roman" w:hAnsi="Times New Roman"/>
          <w:sz w:val="24"/>
          <w:szCs w:val="24"/>
        </w:rPr>
      </w:pPr>
      <w:hyperlink w:anchor="_Toc166054313" w:history="1">
        <w:r w:rsidRPr="005A0F76">
          <w:rPr>
            <w:rStyle w:val="Hyperlink"/>
          </w:rPr>
          <w:t>b.</w:t>
        </w:r>
        <w:r>
          <w:rPr>
            <w:rFonts w:ascii="Times New Roman" w:hAnsi="Times New Roman"/>
            <w:sz w:val="24"/>
            <w:szCs w:val="24"/>
          </w:rPr>
          <w:tab/>
        </w:r>
        <w:r w:rsidRPr="005A0F76">
          <w:rPr>
            <w:rStyle w:val="Hyperlink"/>
          </w:rPr>
          <w:t xml:space="preserve">Accessible design and </w:t>
        </w:r>
        <w:r w:rsidRPr="005A0F76">
          <w:rPr>
            <w:rStyle w:val="Hyperlink"/>
          </w:rPr>
          <w:t>W</w:t>
        </w:r>
        <w:r w:rsidRPr="005A0F76">
          <w:rPr>
            <w:rStyle w:val="Hyperlink"/>
          </w:rPr>
          <w:t>CAG 1.0</w:t>
        </w:r>
        <w:r>
          <w:rPr>
            <w:webHidden/>
          </w:rPr>
          <w:tab/>
        </w:r>
        <w:r>
          <w:rPr>
            <w:webHidden/>
          </w:rPr>
          <w:fldChar w:fldCharType="begin"/>
        </w:r>
        <w:r>
          <w:rPr>
            <w:webHidden/>
          </w:rPr>
          <w:instrText xml:space="preserve"> PAGEREF _Toc166054313 \h </w:instrText>
        </w:r>
        <w:r>
          <w:rPr>
            <w:webHidden/>
          </w:rPr>
          <w:fldChar w:fldCharType="separate"/>
        </w:r>
        <w:r>
          <w:rPr>
            <w:webHidden/>
          </w:rPr>
          <w:t>3</w:t>
        </w:r>
        <w:r>
          <w:rPr>
            <w:webHidden/>
          </w:rPr>
          <w:fldChar w:fldCharType="end"/>
        </w:r>
      </w:hyperlink>
    </w:p>
    <w:p w14:paraId="139A6DEC" w14:textId="77777777" w:rsidR="00382294" w:rsidRDefault="00382294" w:rsidP="00382294">
      <w:pPr>
        <w:pStyle w:val="TOC2"/>
        <w:rPr>
          <w:rFonts w:ascii="Times New Roman" w:hAnsi="Times New Roman"/>
          <w:sz w:val="24"/>
          <w:szCs w:val="24"/>
        </w:rPr>
      </w:pPr>
      <w:hyperlink w:anchor="_Toc166054314" w:history="1">
        <w:r w:rsidRPr="005A0F76">
          <w:rPr>
            <w:rStyle w:val="Hyperlink"/>
            <w:rFonts w:cs="Arial"/>
          </w:rPr>
          <w:t>c.</w:t>
        </w:r>
        <w:r>
          <w:rPr>
            <w:rFonts w:ascii="Times New Roman" w:hAnsi="Times New Roman"/>
            <w:sz w:val="24"/>
            <w:szCs w:val="24"/>
          </w:rPr>
          <w:tab/>
        </w:r>
        <w:r w:rsidRPr="005A0F76">
          <w:rPr>
            <w:rStyle w:val="Hyperlink"/>
            <w:rFonts w:cs="Arial"/>
          </w:rPr>
          <w:t>Interface design and navigation</w:t>
        </w:r>
        <w:r>
          <w:rPr>
            <w:webHidden/>
          </w:rPr>
          <w:tab/>
        </w:r>
        <w:r>
          <w:rPr>
            <w:webHidden/>
          </w:rPr>
          <w:fldChar w:fldCharType="begin"/>
        </w:r>
        <w:r>
          <w:rPr>
            <w:webHidden/>
          </w:rPr>
          <w:instrText xml:space="preserve"> PAGEREF _Toc166054314 \h </w:instrText>
        </w:r>
        <w:r>
          <w:rPr>
            <w:webHidden/>
          </w:rPr>
          <w:fldChar w:fldCharType="separate"/>
        </w:r>
        <w:r>
          <w:rPr>
            <w:webHidden/>
          </w:rPr>
          <w:t>3</w:t>
        </w:r>
        <w:r>
          <w:rPr>
            <w:webHidden/>
          </w:rPr>
          <w:fldChar w:fldCharType="end"/>
        </w:r>
      </w:hyperlink>
    </w:p>
    <w:p w14:paraId="2677AF3B" w14:textId="77777777" w:rsidR="00382294" w:rsidRDefault="00382294" w:rsidP="00382294">
      <w:pPr>
        <w:pStyle w:val="TOC2"/>
        <w:rPr>
          <w:rFonts w:ascii="Times New Roman" w:hAnsi="Times New Roman"/>
          <w:sz w:val="24"/>
          <w:szCs w:val="24"/>
        </w:rPr>
      </w:pPr>
      <w:hyperlink w:anchor="_Toc166054315" w:history="1">
        <w:r w:rsidRPr="005A0F76">
          <w:rPr>
            <w:rStyle w:val="Hyperlink"/>
            <w:rFonts w:cs="Arial"/>
          </w:rPr>
          <w:t>d.</w:t>
        </w:r>
        <w:r>
          <w:rPr>
            <w:rFonts w:ascii="Times New Roman" w:hAnsi="Times New Roman"/>
            <w:sz w:val="24"/>
            <w:szCs w:val="24"/>
          </w:rPr>
          <w:tab/>
        </w:r>
        <w:r w:rsidRPr="005A0F76">
          <w:rPr>
            <w:rStyle w:val="Hyperlink"/>
            <w:rFonts w:cs="Arial"/>
          </w:rPr>
          <w:t>Color and contrast</w:t>
        </w:r>
        <w:r>
          <w:rPr>
            <w:webHidden/>
          </w:rPr>
          <w:tab/>
        </w:r>
        <w:r>
          <w:rPr>
            <w:webHidden/>
          </w:rPr>
          <w:fldChar w:fldCharType="begin"/>
        </w:r>
        <w:r>
          <w:rPr>
            <w:webHidden/>
          </w:rPr>
          <w:instrText xml:space="preserve"> PAGEREF _Toc166054315 \h </w:instrText>
        </w:r>
        <w:r>
          <w:rPr>
            <w:webHidden/>
          </w:rPr>
          <w:fldChar w:fldCharType="separate"/>
        </w:r>
        <w:r>
          <w:rPr>
            <w:webHidden/>
          </w:rPr>
          <w:t>4</w:t>
        </w:r>
        <w:r>
          <w:rPr>
            <w:webHidden/>
          </w:rPr>
          <w:fldChar w:fldCharType="end"/>
        </w:r>
      </w:hyperlink>
    </w:p>
    <w:p w14:paraId="588A429F" w14:textId="77777777" w:rsidR="00382294" w:rsidRDefault="00382294" w:rsidP="00382294">
      <w:pPr>
        <w:pStyle w:val="TOC2"/>
        <w:rPr>
          <w:rFonts w:ascii="Times New Roman" w:hAnsi="Times New Roman"/>
          <w:sz w:val="24"/>
          <w:szCs w:val="24"/>
        </w:rPr>
      </w:pPr>
      <w:hyperlink w:anchor="_Toc166054316" w:history="1">
        <w:r w:rsidRPr="005A0F76">
          <w:rPr>
            <w:rStyle w:val="Hyperlink"/>
            <w:rFonts w:cs="Arial"/>
          </w:rPr>
          <w:t>e.</w:t>
        </w:r>
        <w:r>
          <w:rPr>
            <w:rFonts w:ascii="Times New Roman" w:hAnsi="Times New Roman"/>
            <w:sz w:val="24"/>
            <w:szCs w:val="24"/>
          </w:rPr>
          <w:tab/>
        </w:r>
        <w:r w:rsidRPr="005A0F76">
          <w:rPr>
            <w:rStyle w:val="Hyperlink"/>
            <w:rFonts w:cs="Arial"/>
          </w:rPr>
          <w:t>Page structure</w:t>
        </w:r>
        <w:r>
          <w:rPr>
            <w:webHidden/>
          </w:rPr>
          <w:tab/>
        </w:r>
        <w:r>
          <w:rPr>
            <w:webHidden/>
          </w:rPr>
          <w:fldChar w:fldCharType="begin"/>
        </w:r>
        <w:r>
          <w:rPr>
            <w:webHidden/>
          </w:rPr>
          <w:instrText xml:space="preserve"> PAGEREF _Toc166054316 \h </w:instrText>
        </w:r>
        <w:r>
          <w:rPr>
            <w:webHidden/>
          </w:rPr>
          <w:fldChar w:fldCharType="separate"/>
        </w:r>
        <w:r>
          <w:rPr>
            <w:webHidden/>
          </w:rPr>
          <w:t>4</w:t>
        </w:r>
        <w:r>
          <w:rPr>
            <w:webHidden/>
          </w:rPr>
          <w:fldChar w:fldCharType="end"/>
        </w:r>
      </w:hyperlink>
    </w:p>
    <w:p w14:paraId="4B2AC5F2" w14:textId="77777777" w:rsidR="00382294" w:rsidRDefault="00382294" w:rsidP="00382294">
      <w:pPr>
        <w:pStyle w:val="TOC1"/>
        <w:rPr>
          <w:rFonts w:ascii="Times New Roman" w:hAnsi="Times New Roman"/>
          <w:b w:val="0"/>
          <w:szCs w:val="24"/>
        </w:rPr>
      </w:pPr>
      <w:hyperlink w:anchor="_Toc166054317" w:history="1">
        <w:r w:rsidRPr="005A0F76">
          <w:rPr>
            <w:rStyle w:val="Hyperlink"/>
            <w:rFonts w:cs="Arial"/>
          </w:rPr>
          <w:t>2.</w:t>
        </w:r>
        <w:r>
          <w:rPr>
            <w:rFonts w:ascii="Times New Roman" w:hAnsi="Times New Roman"/>
            <w:b w:val="0"/>
            <w:szCs w:val="24"/>
          </w:rPr>
          <w:tab/>
        </w:r>
        <w:r w:rsidRPr="005A0F76">
          <w:rPr>
            <w:rStyle w:val="Hyperlink"/>
            <w:rFonts w:cs="Arial"/>
          </w:rPr>
          <w:t>Accessible Content</w:t>
        </w:r>
        <w:r>
          <w:rPr>
            <w:webHidden/>
          </w:rPr>
          <w:tab/>
        </w:r>
        <w:r>
          <w:rPr>
            <w:webHidden/>
          </w:rPr>
          <w:fldChar w:fldCharType="begin"/>
        </w:r>
        <w:r>
          <w:rPr>
            <w:webHidden/>
          </w:rPr>
          <w:instrText xml:space="preserve"> PAGEREF _Toc166054317 \h </w:instrText>
        </w:r>
        <w:r>
          <w:rPr>
            <w:webHidden/>
          </w:rPr>
          <w:fldChar w:fldCharType="separate"/>
        </w:r>
        <w:r>
          <w:rPr>
            <w:webHidden/>
          </w:rPr>
          <w:t>5</w:t>
        </w:r>
        <w:r>
          <w:rPr>
            <w:webHidden/>
          </w:rPr>
          <w:fldChar w:fldCharType="end"/>
        </w:r>
      </w:hyperlink>
    </w:p>
    <w:p w14:paraId="42F8BC3E" w14:textId="77777777" w:rsidR="00382294" w:rsidRDefault="00382294" w:rsidP="00382294">
      <w:pPr>
        <w:pStyle w:val="TOC2"/>
        <w:rPr>
          <w:rFonts w:ascii="Times New Roman" w:hAnsi="Times New Roman"/>
          <w:sz w:val="24"/>
          <w:szCs w:val="24"/>
        </w:rPr>
      </w:pPr>
      <w:hyperlink w:anchor="_Toc166054318" w:history="1">
        <w:r w:rsidRPr="005A0F76">
          <w:rPr>
            <w:rStyle w:val="Hyperlink"/>
            <w:rFonts w:cs="Arial"/>
          </w:rPr>
          <w:t>a.</w:t>
        </w:r>
        <w:r>
          <w:rPr>
            <w:rFonts w:ascii="Times New Roman" w:hAnsi="Times New Roman"/>
            <w:sz w:val="24"/>
            <w:szCs w:val="24"/>
          </w:rPr>
          <w:tab/>
        </w:r>
        <w:r w:rsidRPr="005A0F76">
          <w:rPr>
            <w:rStyle w:val="Hyperlink"/>
            <w:rFonts w:cs="Arial"/>
          </w:rPr>
          <w:t>Writing for accessibility</w:t>
        </w:r>
        <w:r>
          <w:rPr>
            <w:webHidden/>
          </w:rPr>
          <w:tab/>
        </w:r>
        <w:r>
          <w:rPr>
            <w:webHidden/>
          </w:rPr>
          <w:fldChar w:fldCharType="begin"/>
        </w:r>
        <w:r>
          <w:rPr>
            <w:webHidden/>
          </w:rPr>
          <w:instrText xml:space="preserve"> PAGEREF _Toc166054318 \h </w:instrText>
        </w:r>
        <w:r>
          <w:rPr>
            <w:webHidden/>
          </w:rPr>
          <w:fldChar w:fldCharType="separate"/>
        </w:r>
        <w:r>
          <w:rPr>
            <w:webHidden/>
          </w:rPr>
          <w:t>5</w:t>
        </w:r>
        <w:r>
          <w:rPr>
            <w:webHidden/>
          </w:rPr>
          <w:fldChar w:fldCharType="end"/>
        </w:r>
      </w:hyperlink>
    </w:p>
    <w:p w14:paraId="5B5A5C81" w14:textId="77777777" w:rsidR="00382294" w:rsidRDefault="00382294" w:rsidP="00382294">
      <w:pPr>
        <w:pStyle w:val="TOC2"/>
        <w:rPr>
          <w:rFonts w:ascii="Times New Roman" w:hAnsi="Times New Roman"/>
          <w:sz w:val="24"/>
          <w:szCs w:val="24"/>
        </w:rPr>
      </w:pPr>
      <w:hyperlink w:anchor="_Toc166054319" w:history="1">
        <w:r w:rsidRPr="005A0F76">
          <w:rPr>
            <w:rStyle w:val="Hyperlink"/>
          </w:rPr>
          <w:t>b.</w:t>
        </w:r>
        <w:r>
          <w:rPr>
            <w:rFonts w:ascii="Times New Roman" w:hAnsi="Times New Roman"/>
            <w:sz w:val="24"/>
            <w:szCs w:val="24"/>
          </w:rPr>
          <w:tab/>
        </w:r>
        <w:r w:rsidRPr="005A0F76">
          <w:rPr>
            <w:rStyle w:val="Hyperlink"/>
          </w:rPr>
          <w:t>Accessible tex</w:t>
        </w:r>
        <w:r w:rsidRPr="005A0F76">
          <w:rPr>
            <w:rStyle w:val="Hyperlink"/>
          </w:rPr>
          <w:t>t</w:t>
        </w:r>
        <w:r w:rsidRPr="005A0F76">
          <w:rPr>
            <w:rStyle w:val="Hyperlink"/>
          </w:rPr>
          <w:t xml:space="preserve"> links</w:t>
        </w:r>
        <w:r>
          <w:rPr>
            <w:webHidden/>
          </w:rPr>
          <w:tab/>
        </w:r>
        <w:r>
          <w:rPr>
            <w:webHidden/>
          </w:rPr>
          <w:fldChar w:fldCharType="begin"/>
        </w:r>
        <w:r>
          <w:rPr>
            <w:webHidden/>
          </w:rPr>
          <w:instrText xml:space="preserve"> PAGEREF _Toc166054319 \h </w:instrText>
        </w:r>
        <w:r>
          <w:rPr>
            <w:webHidden/>
          </w:rPr>
          <w:fldChar w:fldCharType="separate"/>
        </w:r>
        <w:r>
          <w:rPr>
            <w:webHidden/>
          </w:rPr>
          <w:t>5</w:t>
        </w:r>
        <w:r>
          <w:rPr>
            <w:webHidden/>
          </w:rPr>
          <w:fldChar w:fldCharType="end"/>
        </w:r>
      </w:hyperlink>
    </w:p>
    <w:p w14:paraId="349BB3BB" w14:textId="77777777" w:rsidR="00382294" w:rsidRDefault="00382294" w:rsidP="00382294">
      <w:pPr>
        <w:pStyle w:val="TOC2"/>
        <w:rPr>
          <w:rFonts w:ascii="Times New Roman" w:hAnsi="Times New Roman"/>
          <w:sz w:val="24"/>
          <w:szCs w:val="24"/>
        </w:rPr>
      </w:pPr>
      <w:hyperlink w:anchor="_Toc166054320" w:history="1">
        <w:r w:rsidRPr="005A0F76">
          <w:rPr>
            <w:rStyle w:val="Hyperlink"/>
          </w:rPr>
          <w:t>c.</w:t>
        </w:r>
        <w:r>
          <w:rPr>
            <w:rFonts w:ascii="Times New Roman" w:hAnsi="Times New Roman"/>
            <w:sz w:val="24"/>
            <w:szCs w:val="24"/>
          </w:rPr>
          <w:tab/>
        </w:r>
        <w:r w:rsidRPr="005A0F76">
          <w:rPr>
            <w:rStyle w:val="Hyperlink"/>
          </w:rPr>
          <w:t>Making images accessible for the visually disabled</w:t>
        </w:r>
        <w:r>
          <w:rPr>
            <w:webHidden/>
          </w:rPr>
          <w:tab/>
        </w:r>
        <w:r>
          <w:rPr>
            <w:webHidden/>
          </w:rPr>
          <w:fldChar w:fldCharType="begin"/>
        </w:r>
        <w:r>
          <w:rPr>
            <w:webHidden/>
          </w:rPr>
          <w:instrText xml:space="preserve"> PAGEREF _Toc166054320 \h </w:instrText>
        </w:r>
        <w:r>
          <w:rPr>
            <w:webHidden/>
          </w:rPr>
          <w:fldChar w:fldCharType="separate"/>
        </w:r>
        <w:r>
          <w:rPr>
            <w:webHidden/>
          </w:rPr>
          <w:t>8</w:t>
        </w:r>
        <w:r>
          <w:rPr>
            <w:webHidden/>
          </w:rPr>
          <w:fldChar w:fldCharType="end"/>
        </w:r>
      </w:hyperlink>
    </w:p>
    <w:p w14:paraId="544AD1DE" w14:textId="77777777" w:rsidR="00382294" w:rsidRDefault="00382294" w:rsidP="00382294">
      <w:pPr>
        <w:pStyle w:val="TOC2"/>
        <w:rPr>
          <w:rFonts w:ascii="Times New Roman" w:hAnsi="Times New Roman"/>
          <w:sz w:val="24"/>
          <w:szCs w:val="24"/>
        </w:rPr>
      </w:pPr>
      <w:hyperlink w:anchor="_Toc166054321" w:history="1">
        <w:r w:rsidRPr="005A0F76">
          <w:rPr>
            <w:rStyle w:val="Hyperlink"/>
          </w:rPr>
          <w:t>d.</w:t>
        </w:r>
        <w:r>
          <w:rPr>
            <w:rFonts w:ascii="Times New Roman" w:hAnsi="Times New Roman"/>
            <w:sz w:val="24"/>
            <w:szCs w:val="24"/>
          </w:rPr>
          <w:tab/>
        </w:r>
        <w:r w:rsidRPr="005A0F76">
          <w:rPr>
            <w:rStyle w:val="Hyperlink"/>
          </w:rPr>
          <w:t>Accessible table content</w:t>
        </w:r>
        <w:r>
          <w:rPr>
            <w:webHidden/>
          </w:rPr>
          <w:tab/>
        </w:r>
        <w:r>
          <w:rPr>
            <w:webHidden/>
          </w:rPr>
          <w:fldChar w:fldCharType="begin"/>
        </w:r>
        <w:r>
          <w:rPr>
            <w:webHidden/>
          </w:rPr>
          <w:instrText xml:space="preserve"> PAGEREF _Toc166054321 \h </w:instrText>
        </w:r>
        <w:r>
          <w:rPr>
            <w:webHidden/>
          </w:rPr>
          <w:fldChar w:fldCharType="separate"/>
        </w:r>
        <w:r>
          <w:rPr>
            <w:webHidden/>
          </w:rPr>
          <w:t>10</w:t>
        </w:r>
        <w:r>
          <w:rPr>
            <w:webHidden/>
          </w:rPr>
          <w:fldChar w:fldCharType="end"/>
        </w:r>
      </w:hyperlink>
    </w:p>
    <w:p w14:paraId="55620FAF" w14:textId="77777777" w:rsidR="00382294" w:rsidRDefault="00382294" w:rsidP="00382294">
      <w:pPr>
        <w:pStyle w:val="TOC2"/>
        <w:rPr>
          <w:rFonts w:ascii="Times New Roman" w:hAnsi="Times New Roman"/>
          <w:sz w:val="24"/>
          <w:szCs w:val="24"/>
        </w:rPr>
      </w:pPr>
      <w:hyperlink w:anchor="_Toc166054322" w:history="1">
        <w:r w:rsidRPr="005A0F76">
          <w:rPr>
            <w:rStyle w:val="Hyperlink"/>
          </w:rPr>
          <w:t>e.</w:t>
        </w:r>
        <w:r>
          <w:rPr>
            <w:rFonts w:ascii="Times New Roman" w:hAnsi="Times New Roman"/>
            <w:sz w:val="24"/>
            <w:szCs w:val="24"/>
          </w:rPr>
          <w:tab/>
        </w:r>
        <w:r w:rsidRPr="005A0F76">
          <w:rPr>
            <w:rStyle w:val="Hyperlink"/>
          </w:rPr>
          <w:t>Accessible form content</w:t>
        </w:r>
        <w:r>
          <w:rPr>
            <w:webHidden/>
          </w:rPr>
          <w:tab/>
        </w:r>
        <w:r>
          <w:rPr>
            <w:webHidden/>
          </w:rPr>
          <w:fldChar w:fldCharType="begin"/>
        </w:r>
        <w:r>
          <w:rPr>
            <w:webHidden/>
          </w:rPr>
          <w:instrText xml:space="preserve"> PAGEREF _Toc166054322 \h </w:instrText>
        </w:r>
        <w:r>
          <w:rPr>
            <w:webHidden/>
          </w:rPr>
          <w:fldChar w:fldCharType="separate"/>
        </w:r>
        <w:r>
          <w:rPr>
            <w:webHidden/>
          </w:rPr>
          <w:t>10</w:t>
        </w:r>
        <w:r>
          <w:rPr>
            <w:webHidden/>
          </w:rPr>
          <w:fldChar w:fldCharType="end"/>
        </w:r>
      </w:hyperlink>
    </w:p>
    <w:p w14:paraId="2E0084D7" w14:textId="77777777" w:rsidR="00382294" w:rsidRDefault="00382294" w:rsidP="00382294">
      <w:pPr>
        <w:pStyle w:val="TOC1"/>
        <w:rPr>
          <w:rFonts w:ascii="Times New Roman" w:hAnsi="Times New Roman"/>
          <w:b w:val="0"/>
          <w:szCs w:val="24"/>
        </w:rPr>
      </w:pPr>
      <w:hyperlink w:anchor="_Toc166054323" w:history="1">
        <w:r w:rsidRPr="005A0F76">
          <w:rPr>
            <w:rStyle w:val="Hyperlink"/>
            <w:rFonts w:cs="Arial"/>
          </w:rPr>
          <w:t>3.</w:t>
        </w:r>
        <w:r>
          <w:rPr>
            <w:rFonts w:ascii="Times New Roman" w:hAnsi="Times New Roman"/>
            <w:b w:val="0"/>
            <w:szCs w:val="24"/>
          </w:rPr>
          <w:tab/>
        </w:r>
        <w:r w:rsidRPr="005A0F76">
          <w:rPr>
            <w:rStyle w:val="Hyperlink"/>
            <w:rFonts w:cs="Arial"/>
          </w:rPr>
          <w:t>Accessible Content – HTML Markup</w:t>
        </w:r>
        <w:r>
          <w:rPr>
            <w:webHidden/>
          </w:rPr>
          <w:tab/>
        </w:r>
        <w:r>
          <w:rPr>
            <w:webHidden/>
          </w:rPr>
          <w:fldChar w:fldCharType="begin"/>
        </w:r>
        <w:r>
          <w:rPr>
            <w:webHidden/>
          </w:rPr>
          <w:instrText xml:space="preserve"> PAGEREF _Toc166054323 \h </w:instrText>
        </w:r>
        <w:r>
          <w:rPr>
            <w:webHidden/>
          </w:rPr>
          <w:fldChar w:fldCharType="separate"/>
        </w:r>
        <w:r>
          <w:rPr>
            <w:webHidden/>
          </w:rPr>
          <w:t>11</w:t>
        </w:r>
        <w:r>
          <w:rPr>
            <w:webHidden/>
          </w:rPr>
          <w:fldChar w:fldCharType="end"/>
        </w:r>
      </w:hyperlink>
    </w:p>
    <w:p w14:paraId="64F504E5" w14:textId="77777777" w:rsidR="00382294" w:rsidRDefault="00382294" w:rsidP="00382294">
      <w:pPr>
        <w:pStyle w:val="TOC2"/>
        <w:rPr>
          <w:rFonts w:ascii="Times New Roman" w:hAnsi="Times New Roman"/>
          <w:sz w:val="24"/>
          <w:szCs w:val="24"/>
        </w:rPr>
      </w:pPr>
      <w:hyperlink w:anchor="_Toc166054324" w:history="1">
        <w:r w:rsidRPr="005A0F76">
          <w:rPr>
            <w:rStyle w:val="Hyperlink"/>
          </w:rPr>
          <w:t>a.</w:t>
        </w:r>
        <w:r>
          <w:rPr>
            <w:rFonts w:ascii="Times New Roman" w:hAnsi="Times New Roman"/>
            <w:sz w:val="24"/>
            <w:szCs w:val="24"/>
          </w:rPr>
          <w:tab/>
        </w:r>
        <w:r w:rsidRPr="005A0F76">
          <w:rPr>
            <w:rStyle w:val="Hyperlink"/>
            <w:bCs/>
          </w:rPr>
          <w:t>Alternate Text Equivalents &lt; … alt=””&gt; &lt;longdesc&gt;</w:t>
        </w:r>
        <w:r>
          <w:rPr>
            <w:webHidden/>
          </w:rPr>
          <w:tab/>
        </w:r>
        <w:r>
          <w:rPr>
            <w:webHidden/>
          </w:rPr>
          <w:fldChar w:fldCharType="begin"/>
        </w:r>
        <w:r>
          <w:rPr>
            <w:webHidden/>
          </w:rPr>
          <w:instrText xml:space="preserve"> PAGEREF _Toc166054324 \h </w:instrText>
        </w:r>
        <w:r>
          <w:rPr>
            <w:webHidden/>
          </w:rPr>
          <w:fldChar w:fldCharType="separate"/>
        </w:r>
        <w:r>
          <w:rPr>
            <w:webHidden/>
          </w:rPr>
          <w:t>11</w:t>
        </w:r>
        <w:r>
          <w:rPr>
            <w:webHidden/>
          </w:rPr>
          <w:fldChar w:fldCharType="end"/>
        </w:r>
      </w:hyperlink>
    </w:p>
    <w:p w14:paraId="26C9A866" w14:textId="77777777" w:rsidR="00382294" w:rsidRDefault="00382294" w:rsidP="00382294">
      <w:pPr>
        <w:pStyle w:val="TOC2"/>
        <w:rPr>
          <w:rFonts w:ascii="Times New Roman" w:hAnsi="Times New Roman"/>
          <w:sz w:val="24"/>
          <w:szCs w:val="24"/>
        </w:rPr>
      </w:pPr>
      <w:hyperlink w:anchor="_Toc166054325" w:history="1">
        <w:r w:rsidRPr="005A0F76">
          <w:rPr>
            <w:rStyle w:val="Hyperlink"/>
            <w:rFonts w:cs="Arial"/>
          </w:rPr>
          <w:t>b.</w:t>
        </w:r>
        <w:r>
          <w:rPr>
            <w:rFonts w:ascii="Times New Roman" w:hAnsi="Times New Roman"/>
            <w:sz w:val="24"/>
            <w:szCs w:val="24"/>
          </w:rPr>
          <w:tab/>
        </w:r>
        <w:r w:rsidRPr="005A0F76">
          <w:rPr>
            <w:rStyle w:val="Hyperlink"/>
            <w:rFonts w:cs="Arial"/>
          </w:rPr>
          <w:t>TITLE and ALT attributes and child browser windows</w:t>
        </w:r>
        <w:r>
          <w:rPr>
            <w:webHidden/>
          </w:rPr>
          <w:tab/>
        </w:r>
        <w:r>
          <w:rPr>
            <w:webHidden/>
          </w:rPr>
          <w:fldChar w:fldCharType="begin"/>
        </w:r>
        <w:r>
          <w:rPr>
            <w:webHidden/>
          </w:rPr>
          <w:instrText xml:space="preserve"> PAGEREF _Toc166054325 \h </w:instrText>
        </w:r>
        <w:r>
          <w:rPr>
            <w:webHidden/>
          </w:rPr>
          <w:fldChar w:fldCharType="separate"/>
        </w:r>
        <w:r>
          <w:rPr>
            <w:webHidden/>
          </w:rPr>
          <w:t>11</w:t>
        </w:r>
        <w:r>
          <w:rPr>
            <w:webHidden/>
          </w:rPr>
          <w:fldChar w:fldCharType="end"/>
        </w:r>
      </w:hyperlink>
    </w:p>
    <w:p w14:paraId="214E176A" w14:textId="77777777" w:rsidR="00382294" w:rsidRDefault="00382294" w:rsidP="00382294">
      <w:pPr>
        <w:pStyle w:val="TOC2"/>
        <w:rPr>
          <w:rFonts w:ascii="Times New Roman" w:hAnsi="Times New Roman"/>
          <w:sz w:val="24"/>
          <w:szCs w:val="24"/>
        </w:rPr>
      </w:pPr>
      <w:hyperlink w:anchor="_Toc166054326" w:history="1">
        <w:r w:rsidRPr="005A0F76">
          <w:rPr>
            <w:rStyle w:val="Hyperlink"/>
            <w:rFonts w:cs="Arial"/>
          </w:rPr>
          <w:t>c.</w:t>
        </w:r>
        <w:r>
          <w:rPr>
            <w:rFonts w:ascii="Times New Roman" w:hAnsi="Times New Roman"/>
            <w:sz w:val="24"/>
            <w:szCs w:val="24"/>
          </w:rPr>
          <w:tab/>
        </w:r>
        <w:r w:rsidRPr="005A0F76">
          <w:rPr>
            <w:rStyle w:val="Hyperlink"/>
            <w:rFonts w:cs="Arial"/>
            <w:bCs/>
          </w:rPr>
          <w:t>Abbreviations and acronyms &lt;abbr&gt; &lt;acronym&gt;</w:t>
        </w:r>
        <w:r>
          <w:rPr>
            <w:webHidden/>
          </w:rPr>
          <w:tab/>
        </w:r>
        <w:r>
          <w:rPr>
            <w:webHidden/>
          </w:rPr>
          <w:fldChar w:fldCharType="begin"/>
        </w:r>
        <w:r>
          <w:rPr>
            <w:webHidden/>
          </w:rPr>
          <w:instrText xml:space="preserve"> PAGEREF _Toc166054326 \h </w:instrText>
        </w:r>
        <w:r>
          <w:rPr>
            <w:webHidden/>
          </w:rPr>
          <w:fldChar w:fldCharType="separate"/>
        </w:r>
        <w:r>
          <w:rPr>
            <w:webHidden/>
          </w:rPr>
          <w:t>12</w:t>
        </w:r>
        <w:r>
          <w:rPr>
            <w:webHidden/>
          </w:rPr>
          <w:fldChar w:fldCharType="end"/>
        </w:r>
      </w:hyperlink>
    </w:p>
    <w:p w14:paraId="4BE5067D" w14:textId="77777777" w:rsidR="00382294" w:rsidRDefault="00382294" w:rsidP="00382294">
      <w:pPr>
        <w:pStyle w:val="TOC2"/>
        <w:rPr>
          <w:rFonts w:ascii="Times New Roman" w:hAnsi="Times New Roman"/>
          <w:sz w:val="24"/>
          <w:szCs w:val="24"/>
        </w:rPr>
      </w:pPr>
      <w:hyperlink w:anchor="_Toc166054327" w:history="1">
        <w:r w:rsidRPr="005A0F76">
          <w:rPr>
            <w:rStyle w:val="Hyperlink"/>
            <w:rFonts w:cs="Arial"/>
          </w:rPr>
          <w:t>d.</w:t>
        </w:r>
        <w:r>
          <w:rPr>
            <w:rFonts w:ascii="Times New Roman" w:hAnsi="Times New Roman"/>
            <w:sz w:val="24"/>
            <w:szCs w:val="24"/>
          </w:rPr>
          <w:tab/>
        </w:r>
        <w:r w:rsidRPr="005A0F76">
          <w:rPr>
            <w:rStyle w:val="Hyperlink"/>
            <w:rFonts w:cs="Arial"/>
            <w:bCs/>
          </w:rPr>
          <w:t>Languages &lt; … lang=”xx”&gt;</w:t>
        </w:r>
        <w:r>
          <w:rPr>
            <w:webHidden/>
          </w:rPr>
          <w:tab/>
        </w:r>
        <w:r>
          <w:rPr>
            <w:webHidden/>
          </w:rPr>
          <w:fldChar w:fldCharType="begin"/>
        </w:r>
        <w:r>
          <w:rPr>
            <w:webHidden/>
          </w:rPr>
          <w:instrText xml:space="preserve"> PAGEREF _Toc166054327 \h </w:instrText>
        </w:r>
        <w:r>
          <w:rPr>
            <w:webHidden/>
          </w:rPr>
          <w:fldChar w:fldCharType="separate"/>
        </w:r>
        <w:r>
          <w:rPr>
            <w:webHidden/>
          </w:rPr>
          <w:t>12</w:t>
        </w:r>
        <w:r>
          <w:rPr>
            <w:webHidden/>
          </w:rPr>
          <w:fldChar w:fldCharType="end"/>
        </w:r>
      </w:hyperlink>
    </w:p>
    <w:p w14:paraId="2C36C01B" w14:textId="77777777" w:rsidR="00382294" w:rsidRDefault="00382294" w:rsidP="00382294">
      <w:pPr>
        <w:pStyle w:val="TOC2"/>
        <w:rPr>
          <w:rFonts w:ascii="Times New Roman" w:hAnsi="Times New Roman"/>
          <w:sz w:val="24"/>
          <w:szCs w:val="24"/>
        </w:rPr>
      </w:pPr>
      <w:hyperlink w:anchor="_Toc166054328" w:history="1">
        <w:r w:rsidRPr="005A0F76">
          <w:rPr>
            <w:rStyle w:val="Hyperlink"/>
          </w:rPr>
          <w:t>e.</w:t>
        </w:r>
        <w:r>
          <w:rPr>
            <w:rFonts w:ascii="Times New Roman" w:hAnsi="Times New Roman"/>
            <w:sz w:val="24"/>
            <w:szCs w:val="24"/>
          </w:rPr>
          <w:tab/>
        </w:r>
        <w:r w:rsidRPr="005A0F76">
          <w:rPr>
            <w:rStyle w:val="Hyperlink"/>
            <w:bCs/>
          </w:rPr>
          <w:t>Quotes &lt; blockquote&gt;</w:t>
        </w:r>
        <w:r>
          <w:rPr>
            <w:webHidden/>
          </w:rPr>
          <w:tab/>
        </w:r>
        <w:r>
          <w:rPr>
            <w:webHidden/>
          </w:rPr>
          <w:fldChar w:fldCharType="begin"/>
        </w:r>
        <w:r>
          <w:rPr>
            <w:webHidden/>
          </w:rPr>
          <w:instrText xml:space="preserve"> PAGEREF _Toc166054328 \h </w:instrText>
        </w:r>
        <w:r>
          <w:rPr>
            <w:webHidden/>
          </w:rPr>
          <w:fldChar w:fldCharType="separate"/>
        </w:r>
        <w:r>
          <w:rPr>
            <w:webHidden/>
          </w:rPr>
          <w:t>12</w:t>
        </w:r>
        <w:r>
          <w:rPr>
            <w:webHidden/>
          </w:rPr>
          <w:fldChar w:fldCharType="end"/>
        </w:r>
      </w:hyperlink>
    </w:p>
    <w:p w14:paraId="4B74855A" w14:textId="77777777" w:rsidR="00382294" w:rsidRDefault="00382294" w:rsidP="00382294">
      <w:pPr>
        <w:pStyle w:val="TOC2"/>
        <w:rPr>
          <w:rFonts w:ascii="Times New Roman" w:hAnsi="Times New Roman"/>
          <w:sz w:val="24"/>
          <w:szCs w:val="24"/>
        </w:rPr>
      </w:pPr>
      <w:hyperlink w:anchor="_Toc166054329" w:history="1">
        <w:r w:rsidRPr="005A0F76">
          <w:rPr>
            <w:rStyle w:val="Hyperlink"/>
            <w:bCs/>
          </w:rPr>
          <w:t>f.</w:t>
        </w:r>
        <w:r>
          <w:rPr>
            <w:rFonts w:ascii="Times New Roman" w:hAnsi="Times New Roman"/>
            <w:sz w:val="24"/>
            <w:szCs w:val="24"/>
          </w:rPr>
          <w:tab/>
        </w:r>
        <w:r w:rsidRPr="005A0F76">
          <w:rPr>
            <w:rStyle w:val="Hyperlink"/>
            <w:bCs/>
          </w:rPr>
          <w:t>&lt;strong&gt; and &lt;em&gt;</w:t>
        </w:r>
        <w:r>
          <w:rPr>
            <w:webHidden/>
          </w:rPr>
          <w:tab/>
        </w:r>
        <w:r>
          <w:rPr>
            <w:webHidden/>
          </w:rPr>
          <w:fldChar w:fldCharType="begin"/>
        </w:r>
        <w:r>
          <w:rPr>
            <w:webHidden/>
          </w:rPr>
          <w:instrText xml:space="preserve"> PAGEREF _Toc166054329 \h </w:instrText>
        </w:r>
        <w:r>
          <w:rPr>
            <w:webHidden/>
          </w:rPr>
          <w:fldChar w:fldCharType="separate"/>
        </w:r>
        <w:r>
          <w:rPr>
            <w:webHidden/>
          </w:rPr>
          <w:t>13</w:t>
        </w:r>
        <w:r>
          <w:rPr>
            <w:webHidden/>
          </w:rPr>
          <w:fldChar w:fldCharType="end"/>
        </w:r>
      </w:hyperlink>
    </w:p>
    <w:p w14:paraId="502CBAB7" w14:textId="77777777" w:rsidR="00382294" w:rsidRDefault="00382294" w:rsidP="00382294">
      <w:pPr>
        <w:pStyle w:val="TOC1"/>
        <w:rPr>
          <w:rFonts w:ascii="Times New Roman" w:hAnsi="Times New Roman"/>
          <w:b w:val="0"/>
          <w:szCs w:val="24"/>
        </w:rPr>
      </w:pPr>
      <w:hyperlink w:anchor="_Toc166054330" w:history="1">
        <w:r w:rsidRPr="005A0F76">
          <w:rPr>
            <w:rStyle w:val="Hyperlink"/>
            <w:rFonts w:cs="Arial"/>
          </w:rPr>
          <w:t>4.</w:t>
        </w:r>
        <w:r>
          <w:rPr>
            <w:rFonts w:ascii="Times New Roman" w:hAnsi="Times New Roman"/>
            <w:b w:val="0"/>
            <w:szCs w:val="24"/>
          </w:rPr>
          <w:tab/>
        </w:r>
        <w:r w:rsidRPr="005A0F76">
          <w:rPr>
            <w:rStyle w:val="Hyperlink"/>
            <w:rFonts w:cs="Arial"/>
          </w:rPr>
          <w:t>Access Alternatives</w:t>
        </w:r>
        <w:r>
          <w:rPr>
            <w:webHidden/>
          </w:rPr>
          <w:tab/>
        </w:r>
        <w:r>
          <w:rPr>
            <w:webHidden/>
          </w:rPr>
          <w:fldChar w:fldCharType="begin"/>
        </w:r>
        <w:r>
          <w:rPr>
            <w:webHidden/>
          </w:rPr>
          <w:instrText xml:space="preserve"> PAGEREF _Toc166054330 \h </w:instrText>
        </w:r>
        <w:r>
          <w:rPr>
            <w:webHidden/>
          </w:rPr>
          <w:fldChar w:fldCharType="separate"/>
        </w:r>
        <w:r>
          <w:rPr>
            <w:webHidden/>
          </w:rPr>
          <w:t>14</w:t>
        </w:r>
        <w:r>
          <w:rPr>
            <w:webHidden/>
          </w:rPr>
          <w:fldChar w:fldCharType="end"/>
        </w:r>
      </w:hyperlink>
    </w:p>
    <w:p w14:paraId="5F03E355" w14:textId="77777777" w:rsidR="00382294" w:rsidRDefault="00382294" w:rsidP="00382294">
      <w:pPr>
        <w:pStyle w:val="TOC2"/>
        <w:rPr>
          <w:rFonts w:ascii="Times New Roman" w:hAnsi="Times New Roman"/>
          <w:sz w:val="24"/>
          <w:szCs w:val="24"/>
        </w:rPr>
      </w:pPr>
      <w:hyperlink w:anchor="_Toc166054331" w:history="1">
        <w:r w:rsidRPr="005A0F76">
          <w:rPr>
            <w:rStyle w:val="Hyperlink"/>
            <w:rFonts w:cs="Arial"/>
          </w:rPr>
          <w:t>a.</w:t>
        </w:r>
        <w:r>
          <w:rPr>
            <w:rFonts w:ascii="Times New Roman" w:hAnsi="Times New Roman"/>
            <w:sz w:val="24"/>
            <w:szCs w:val="24"/>
          </w:rPr>
          <w:tab/>
        </w:r>
        <w:r w:rsidRPr="005A0F76">
          <w:rPr>
            <w:rStyle w:val="Hyperlink"/>
            <w:rFonts w:cs="Arial"/>
          </w:rPr>
          <w:t>ACCESSKEY attribute</w:t>
        </w:r>
        <w:r>
          <w:rPr>
            <w:webHidden/>
          </w:rPr>
          <w:tab/>
        </w:r>
        <w:r>
          <w:rPr>
            <w:webHidden/>
          </w:rPr>
          <w:fldChar w:fldCharType="begin"/>
        </w:r>
        <w:r>
          <w:rPr>
            <w:webHidden/>
          </w:rPr>
          <w:instrText xml:space="preserve"> PAGEREF _Toc166054331 \h </w:instrText>
        </w:r>
        <w:r>
          <w:rPr>
            <w:webHidden/>
          </w:rPr>
          <w:fldChar w:fldCharType="separate"/>
        </w:r>
        <w:r>
          <w:rPr>
            <w:webHidden/>
          </w:rPr>
          <w:t>14</w:t>
        </w:r>
        <w:r>
          <w:rPr>
            <w:webHidden/>
          </w:rPr>
          <w:fldChar w:fldCharType="end"/>
        </w:r>
      </w:hyperlink>
    </w:p>
    <w:p w14:paraId="33352073" w14:textId="77777777" w:rsidR="00382294" w:rsidRDefault="00382294" w:rsidP="00382294">
      <w:pPr>
        <w:pStyle w:val="TOC2"/>
        <w:rPr>
          <w:rFonts w:ascii="Times New Roman" w:hAnsi="Times New Roman"/>
          <w:sz w:val="24"/>
          <w:szCs w:val="24"/>
        </w:rPr>
      </w:pPr>
      <w:hyperlink w:anchor="_Toc166054332" w:history="1">
        <w:r w:rsidRPr="005A0F76">
          <w:rPr>
            <w:rStyle w:val="Hyperlink"/>
            <w:rFonts w:cs="Arial"/>
          </w:rPr>
          <w:t>b.</w:t>
        </w:r>
        <w:r>
          <w:rPr>
            <w:rFonts w:ascii="Times New Roman" w:hAnsi="Times New Roman"/>
            <w:sz w:val="24"/>
            <w:szCs w:val="24"/>
          </w:rPr>
          <w:tab/>
        </w:r>
        <w:r w:rsidRPr="005A0F76">
          <w:rPr>
            <w:rStyle w:val="Hyperlink"/>
            <w:rFonts w:cs="Arial"/>
          </w:rPr>
          <w:t>TABINDEX attribute</w:t>
        </w:r>
        <w:r>
          <w:rPr>
            <w:webHidden/>
          </w:rPr>
          <w:tab/>
        </w:r>
        <w:r>
          <w:rPr>
            <w:webHidden/>
          </w:rPr>
          <w:fldChar w:fldCharType="begin"/>
        </w:r>
        <w:r>
          <w:rPr>
            <w:webHidden/>
          </w:rPr>
          <w:instrText xml:space="preserve"> PAGEREF _Toc166054332 \h </w:instrText>
        </w:r>
        <w:r>
          <w:rPr>
            <w:webHidden/>
          </w:rPr>
          <w:fldChar w:fldCharType="separate"/>
        </w:r>
        <w:r>
          <w:rPr>
            <w:webHidden/>
          </w:rPr>
          <w:t>16</w:t>
        </w:r>
        <w:r>
          <w:rPr>
            <w:webHidden/>
          </w:rPr>
          <w:fldChar w:fldCharType="end"/>
        </w:r>
      </w:hyperlink>
    </w:p>
    <w:p w14:paraId="182ABD30" w14:textId="77777777" w:rsidR="00382294" w:rsidRDefault="00382294" w:rsidP="00382294">
      <w:pPr>
        <w:pStyle w:val="TOC2"/>
        <w:rPr>
          <w:rFonts w:ascii="Times New Roman" w:hAnsi="Times New Roman"/>
          <w:sz w:val="24"/>
          <w:szCs w:val="24"/>
        </w:rPr>
      </w:pPr>
      <w:hyperlink w:anchor="_Toc166054333" w:history="1">
        <w:r w:rsidRPr="005A0F76">
          <w:rPr>
            <w:rStyle w:val="Hyperlink"/>
            <w:rFonts w:cs="Arial"/>
          </w:rPr>
          <w:t>c.</w:t>
        </w:r>
        <w:r>
          <w:rPr>
            <w:rFonts w:ascii="Times New Roman" w:hAnsi="Times New Roman"/>
            <w:sz w:val="24"/>
            <w:szCs w:val="24"/>
          </w:rPr>
          <w:tab/>
        </w:r>
        <w:r w:rsidRPr="005A0F76">
          <w:rPr>
            <w:rStyle w:val="Hyperlink"/>
            <w:rFonts w:cs="Arial"/>
          </w:rPr>
          <w:t>Link bypassing and grouping</w:t>
        </w:r>
        <w:r>
          <w:rPr>
            <w:webHidden/>
          </w:rPr>
          <w:tab/>
        </w:r>
        <w:r>
          <w:rPr>
            <w:webHidden/>
          </w:rPr>
          <w:fldChar w:fldCharType="begin"/>
        </w:r>
        <w:r>
          <w:rPr>
            <w:webHidden/>
          </w:rPr>
          <w:instrText xml:space="preserve"> PAGEREF _Toc166054333 \h </w:instrText>
        </w:r>
        <w:r>
          <w:rPr>
            <w:webHidden/>
          </w:rPr>
          <w:fldChar w:fldCharType="separate"/>
        </w:r>
        <w:r>
          <w:rPr>
            <w:webHidden/>
          </w:rPr>
          <w:t>16</w:t>
        </w:r>
        <w:r>
          <w:rPr>
            <w:webHidden/>
          </w:rPr>
          <w:fldChar w:fldCharType="end"/>
        </w:r>
      </w:hyperlink>
    </w:p>
    <w:p w14:paraId="3AA89302" w14:textId="77777777" w:rsidR="00382294" w:rsidRDefault="00382294" w:rsidP="00382294">
      <w:pPr>
        <w:pStyle w:val="TOC1"/>
        <w:rPr>
          <w:rFonts w:ascii="Times New Roman" w:hAnsi="Times New Roman"/>
          <w:b w:val="0"/>
          <w:szCs w:val="24"/>
        </w:rPr>
      </w:pPr>
      <w:hyperlink w:anchor="_Toc166054335" w:history="1">
        <w:r w:rsidRPr="005A0F76">
          <w:rPr>
            <w:rStyle w:val="Hyperlink"/>
            <w:rFonts w:cs="Arial"/>
          </w:rPr>
          <w:t>5.</w:t>
        </w:r>
        <w:r>
          <w:rPr>
            <w:rFonts w:ascii="Times New Roman" w:hAnsi="Times New Roman"/>
            <w:b w:val="0"/>
            <w:szCs w:val="24"/>
          </w:rPr>
          <w:tab/>
        </w:r>
        <w:r w:rsidRPr="005A0F76">
          <w:rPr>
            <w:rStyle w:val="Hyperlink"/>
            <w:rFonts w:cs="Arial"/>
          </w:rPr>
          <w:t>Accessible Forms</w:t>
        </w:r>
        <w:r>
          <w:rPr>
            <w:webHidden/>
          </w:rPr>
          <w:tab/>
        </w:r>
        <w:r>
          <w:rPr>
            <w:webHidden/>
          </w:rPr>
          <w:fldChar w:fldCharType="begin"/>
        </w:r>
        <w:r>
          <w:rPr>
            <w:webHidden/>
          </w:rPr>
          <w:instrText xml:space="preserve"> PAGEREF _Toc166054335 \h </w:instrText>
        </w:r>
        <w:r>
          <w:rPr>
            <w:webHidden/>
          </w:rPr>
          <w:fldChar w:fldCharType="separate"/>
        </w:r>
        <w:r>
          <w:rPr>
            <w:webHidden/>
          </w:rPr>
          <w:t>17</w:t>
        </w:r>
        <w:r>
          <w:rPr>
            <w:webHidden/>
          </w:rPr>
          <w:fldChar w:fldCharType="end"/>
        </w:r>
      </w:hyperlink>
    </w:p>
    <w:p w14:paraId="701C92E2" w14:textId="77777777" w:rsidR="00382294" w:rsidRDefault="00382294" w:rsidP="00382294">
      <w:pPr>
        <w:pStyle w:val="TOC2"/>
        <w:rPr>
          <w:rFonts w:ascii="Times New Roman" w:hAnsi="Times New Roman"/>
          <w:sz w:val="24"/>
          <w:szCs w:val="24"/>
        </w:rPr>
      </w:pPr>
      <w:hyperlink w:anchor="_Toc166054336" w:history="1">
        <w:r w:rsidRPr="005A0F76">
          <w:rPr>
            <w:rStyle w:val="Hyperlink"/>
            <w:rFonts w:cs="Arial"/>
          </w:rPr>
          <w:t>a.</w:t>
        </w:r>
        <w:r>
          <w:rPr>
            <w:rFonts w:ascii="Times New Roman" w:hAnsi="Times New Roman"/>
            <w:sz w:val="24"/>
            <w:szCs w:val="24"/>
          </w:rPr>
          <w:tab/>
        </w:r>
        <w:r w:rsidRPr="005A0F76">
          <w:rPr>
            <w:rStyle w:val="Hyperlink"/>
            <w:rFonts w:cs="Arial"/>
          </w:rPr>
          <w:t>Form prompts and controls placement</w:t>
        </w:r>
        <w:r>
          <w:rPr>
            <w:webHidden/>
          </w:rPr>
          <w:tab/>
        </w:r>
        <w:r>
          <w:rPr>
            <w:webHidden/>
          </w:rPr>
          <w:fldChar w:fldCharType="begin"/>
        </w:r>
        <w:r>
          <w:rPr>
            <w:webHidden/>
          </w:rPr>
          <w:instrText xml:space="preserve"> PAGEREF _Toc166054336 \h </w:instrText>
        </w:r>
        <w:r>
          <w:rPr>
            <w:webHidden/>
          </w:rPr>
          <w:fldChar w:fldCharType="separate"/>
        </w:r>
        <w:r>
          <w:rPr>
            <w:webHidden/>
          </w:rPr>
          <w:t>17</w:t>
        </w:r>
        <w:r>
          <w:rPr>
            <w:webHidden/>
          </w:rPr>
          <w:fldChar w:fldCharType="end"/>
        </w:r>
      </w:hyperlink>
    </w:p>
    <w:p w14:paraId="133BDC2B" w14:textId="77777777" w:rsidR="00382294" w:rsidRDefault="00382294" w:rsidP="00382294">
      <w:pPr>
        <w:pStyle w:val="TOC2"/>
        <w:rPr>
          <w:rFonts w:ascii="Times New Roman" w:hAnsi="Times New Roman"/>
          <w:sz w:val="24"/>
          <w:szCs w:val="24"/>
        </w:rPr>
      </w:pPr>
      <w:hyperlink w:anchor="_Toc166054337" w:history="1">
        <w:r w:rsidRPr="005A0F76">
          <w:rPr>
            <w:rStyle w:val="Hyperlink"/>
            <w:rFonts w:cs="Arial"/>
          </w:rPr>
          <w:t>b.</w:t>
        </w:r>
        <w:r>
          <w:rPr>
            <w:rFonts w:ascii="Times New Roman" w:hAnsi="Times New Roman"/>
            <w:sz w:val="24"/>
            <w:szCs w:val="24"/>
          </w:rPr>
          <w:tab/>
        </w:r>
        <w:r w:rsidRPr="005A0F76">
          <w:rPr>
            <w:rStyle w:val="Hyperlink"/>
            <w:rFonts w:cs="Arial"/>
          </w:rPr>
          <w:t>LABEL tag</w:t>
        </w:r>
        <w:r>
          <w:rPr>
            <w:webHidden/>
          </w:rPr>
          <w:tab/>
        </w:r>
        <w:r>
          <w:rPr>
            <w:webHidden/>
          </w:rPr>
          <w:fldChar w:fldCharType="begin"/>
        </w:r>
        <w:r>
          <w:rPr>
            <w:webHidden/>
          </w:rPr>
          <w:instrText xml:space="preserve"> PAGEREF _Toc166054337 \h </w:instrText>
        </w:r>
        <w:r>
          <w:rPr>
            <w:webHidden/>
          </w:rPr>
          <w:fldChar w:fldCharType="separate"/>
        </w:r>
        <w:r>
          <w:rPr>
            <w:webHidden/>
          </w:rPr>
          <w:t>17</w:t>
        </w:r>
        <w:r>
          <w:rPr>
            <w:webHidden/>
          </w:rPr>
          <w:fldChar w:fldCharType="end"/>
        </w:r>
      </w:hyperlink>
    </w:p>
    <w:p w14:paraId="7A7A1F08" w14:textId="77777777" w:rsidR="00382294" w:rsidRDefault="00382294" w:rsidP="00382294">
      <w:pPr>
        <w:pStyle w:val="TOC2"/>
        <w:rPr>
          <w:rFonts w:ascii="Times New Roman" w:hAnsi="Times New Roman"/>
          <w:sz w:val="24"/>
          <w:szCs w:val="24"/>
        </w:rPr>
      </w:pPr>
      <w:hyperlink w:anchor="_Toc166054338" w:history="1">
        <w:r w:rsidRPr="005A0F76">
          <w:rPr>
            <w:rStyle w:val="Hyperlink"/>
            <w:rFonts w:cs="Arial"/>
          </w:rPr>
          <w:t>c.</w:t>
        </w:r>
        <w:r>
          <w:rPr>
            <w:rFonts w:ascii="Times New Roman" w:hAnsi="Times New Roman"/>
            <w:sz w:val="24"/>
            <w:szCs w:val="24"/>
          </w:rPr>
          <w:tab/>
        </w:r>
        <w:r w:rsidRPr="005A0F76">
          <w:rPr>
            <w:rStyle w:val="Hyperlink"/>
            <w:rFonts w:cs="Arial"/>
          </w:rPr>
          <w:t>FIELDSET and LEGEND tags</w:t>
        </w:r>
        <w:r>
          <w:rPr>
            <w:webHidden/>
          </w:rPr>
          <w:tab/>
        </w:r>
        <w:r>
          <w:rPr>
            <w:webHidden/>
          </w:rPr>
          <w:fldChar w:fldCharType="begin"/>
        </w:r>
        <w:r>
          <w:rPr>
            <w:webHidden/>
          </w:rPr>
          <w:instrText xml:space="preserve"> PAGEREF _Toc166054338 \h </w:instrText>
        </w:r>
        <w:r>
          <w:rPr>
            <w:webHidden/>
          </w:rPr>
          <w:fldChar w:fldCharType="separate"/>
        </w:r>
        <w:r>
          <w:rPr>
            <w:webHidden/>
          </w:rPr>
          <w:t>18</w:t>
        </w:r>
        <w:r>
          <w:rPr>
            <w:webHidden/>
          </w:rPr>
          <w:fldChar w:fldCharType="end"/>
        </w:r>
      </w:hyperlink>
    </w:p>
    <w:p w14:paraId="3A0565B3" w14:textId="77777777" w:rsidR="00382294" w:rsidRDefault="00382294" w:rsidP="00382294">
      <w:pPr>
        <w:pStyle w:val="TOC1"/>
        <w:rPr>
          <w:rFonts w:ascii="Times New Roman" w:hAnsi="Times New Roman"/>
          <w:b w:val="0"/>
          <w:szCs w:val="24"/>
        </w:rPr>
      </w:pPr>
      <w:hyperlink w:anchor="_Toc166054339" w:history="1">
        <w:r w:rsidRPr="005A0F76">
          <w:rPr>
            <w:rStyle w:val="Hyperlink"/>
            <w:rFonts w:cs="Arial"/>
          </w:rPr>
          <w:t>6.</w:t>
        </w:r>
        <w:r>
          <w:rPr>
            <w:rFonts w:ascii="Times New Roman" w:hAnsi="Times New Roman"/>
            <w:b w:val="0"/>
            <w:szCs w:val="24"/>
          </w:rPr>
          <w:tab/>
        </w:r>
        <w:r w:rsidRPr="005A0F76">
          <w:rPr>
            <w:rStyle w:val="Hyperlink"/>
            <w:rFonts w:cs="Arial"/>
          </w:rPr>
          <w:t>Accessible Tables</w:t>
        </w:r>
        <w:r>
          <w:rPr>
            <w:webHidden/>
          </w:rPr>
          <w:tab/>
        </w:r>
        <w:r>
          <w:rPr>
            <w:webHidden/>
          </w:rPr>
          <w:fldChar w:fldCharType="begin"/>
        </w:r>
        <w:r>
          <w:rPr>
            <w:webHidden/>
          </w:rPr>
          <w:instrText xml:space="preserve"> PAGEREF _Toc166054339 \h </w:instrText>
        </w:r>
        <w:r>
          <w:rPr>
            <w:webHidden/>
          </w:rPr>
          <w:fldChar w:fldCharType="separate"/>
        </w:r>
        <w:r>
          <w:rPr>
            <w:webHidden/>
          </w:rPr>
          <w:t>20</w:t>
        </w:r>
        <w:r>
          <w:rPr>
            <w:webHidden/>
          </w:rPr>
          <w:fldChar w:fldCharType="end"/>
        </w:r>
      </w:hyperlink>
    </w:p>
    <w:p w14:paraId="7C1B5E2A" w14:textId="77777777" w:rsidR="00382294" w:rsidRDefault="00382294" w:rsidP="00382294">
      <w:pPr>
        <w:pStyle w:val="TOC2"/>
        <w:rPr>
          <w:rFonts w:ascii="Times New Roman" w:hAnsi="Times New Roman"/>
          <w:sz w:val="24"/>
          <w:szCs w:val="24"/>
        </w:rPr>
      </w:pPr>
      <w:hyperlink w:anchor="_Toc166054340" w:history="1">
        <w:r w:rsidRPr="005A0F76">
          <w:rPr>
            <w:rStyle w:val="Hyperlink"/>
          </w:rPr>
          <w:t>a.</w:t>
        </w:r>
        <w:r>
          <w:rPr>
            <w:rFonts w:ascii="Times New Roman" w:hAnsi="Times New Roman"/>
            <w:sz w:val="24"/>
            <w:szCs w:val="24"/>
          </w:rPr>
          <w:tab/>
        </w:r>
        <w:r w:rsidRPr="005A0F76">
          <w:rPr>
            <w:rStyle w:val="Hyperlink"/>
            <w:rFonts w:cs="Arial"/>
            <w:bCs/>
          </w:rPr>
          <w:t>Table Summaries &lt;table … summary=”text here”&gt;</w:t>
        </w:r>
        <w:r>
          <w:rPr>
            <w:webHidden/>
          </w:rPr>
          <w:tab/>
        </w:r>
        <w:r>
          <w:rPr>
            <w:webHidden/>
          </w:rPr>
          <w:fldChar w:fldCharType="begin"/>
        </w:r>
        <w:r>
          <w:rPr>
            <w:webHidden/>
          </w:rPr>
          <w:instrText xml:space="preserve"> PAGEREF _Toc166054340 \h </w:instrText>
        </w:r>
        <w:r>
          <w:rPr>
            <w:webHidden/>
          </w:rPr>
          <w:fldChar w:fldCharType="separate"/>
        </w:r>
        <w:r>
          <w:rPr>
            <w:webHidden/>
          </w:rPr>
          <w:t>20</w:t>
        </w:r>
        <w:r>
          <w:rPr>
            <w:webHidden/>
          </w:rPr>
          <w:fldChar w:fldCharType="end"/>
        </w:r>
      </w:hyperlink>
    </w:p>
    <w:p w14:paraId="40F85ECE" w14:textId="77777777" w:rsidR="00382294" w:rsidRDefault="00382294" w:rsidP="00382294">
      <w:pPr>
        <w:pStyle w:val="TOC2"/>
        <w:rPr>
          <w:rFonts w:ascii="Times New Roman" w:hAnsi="Times New Roman"/>
          <w:sz w:val="24"/>
          <w:szCs w:val="24"/>
        </w:rPr>
      </w:pPr>
      <w:hyperlink w:anchor="_Toc166054341" w:history="1">
        <w:r w:rsidRPr="005A0F76">
          <w:rPr>
            <w:rStyle w:val="Hyperlink"/>
          </w:rPr>
          <w:t>b.</w:t>
        </w:r>
        <w:r>
          <w:rPr>
            <w:rFonts w:ascii="Times New Roman" w:hAnsi="Times New Roman"/>
            <w:sz w:val="24"/>
            <w:szCs w:val="24"/>
          </w:rPr>
          <w:tab/>
        </w:r>
        <w:r w:rsidRPr="005A0F76">
          <w:rPr>
            <w:rStyle w:val="Hyperlink"/>
            <w:rFonts w:cs="Arial"/>
            <w:bCs/>
          </w:rPr>
          <w:t>CAPTION Element &lt;caption&gt;</w:t>
        </w:r>
        <w:r>
          <w:rPr>
            <w:webHidden/>
          </w:rPr>
          <w:tab/>
        </w:r>
        <w:r>
          <w:rPr>
            <w:webHidden/>
          </w:rPr>
          <w:fldChar w:fldCharType="begin"/>
        </w:r>
        <w:r>
          <w:rPr>
            <w:webHidden/>
          </w:rPr>
          <w:instrText xml:space="preserve"> PAGEREF _Toc166054341 \h </w:instrText>
        </w:r>
        <w:r>
          <w:rPr>
            <w:webHidden/>
          </w:rPr>
          <w:fldChar w:fldCharType="separate"/>
        </w:r>
        <w:r>
          <w:rPr>
            <w:webHidden/>
          </w:rPr>
          <w:t>20</w:t>
        </w:r>
        <w:r>
          <w:rPr>
            <w:webHidden/>
          </w:rPr>
          <w:fldChar w:fldCharType="end"/>
        </w:r>
      </w:hyperlink>
    </w:p>
    <w:p w14:paraId="1359CDE5" w14:textId="77777777" w:rsidR="00382294" w:rsidRDefault="00382294" w:rsidP="00382294">
      <w:pPr>
        <w:pStyle w:val="TOC2"/>
        <w:rPr>
          <w:rFonts w:ascii="Times New Roman" w:hAnsi="Times New Roman"/>
          <w:sz w:val="24"/>
          <w:szCs w:val="24"/>
        </w:rPr>
      </w:pPr>
      <w:hyperlink w:anchor="_Toc166054342" w:history="1">
        <w:r w:rsidRPr="005A0F76">
          <w:rPr>
            <w:rStyle w:val="Hyperlink"/>
            <w:rFonts w:cs="Arial"/>
            <w:bCs/>
          </w:rPr>
          <w:t>c.</w:t>
        </w:r>
        <w:r>
          <w:rPr>
            <w:rFonts w:ascii="Times New Roman" w:hAnsi="Times New Roman"/>
            <w:sz w:val="24"/>
            <w:szCs w:val="24"/>
          </w:rPr>
          <w:tab/>
        </w:r>
        <w:r w:rsidRPr="005A0F76">
          <w:rPr>
            <w:rStyle w:val="Hyperlink"/>
            <w:rFonts w:cs="Arial"/>
            <w:bCs/>
          </w:rPr>
          <w:t>id and headers Attributes</w:t>
        </w:r>
        <w:r>
          <w:rPr>
            <w:webHidden/>
          </w:rPr>
          <w:tab/>
        </w:r>
        <w:r>
          <w:rPr>
            <w:webHidden/>
          </w:rPr>
          <w:fldChar w:fldCharType="begin"/>
        </w:r>
        <w:r>
          <w:rPr>
            <w:webHidden/>
          </w:rPr>
          <w:instrText xml:space="preserve"> PAGEREF _Toc166054342 \h </w:instrText>
        </w:r>
        <w:r>
          <w:rPr>
            <w:webHidden/>
          </w:rPr>
          <w:fldChar w:fldCharType="separate"/>
        </w:r>
        <w:r>
          <w:rPr>
            <w:webHidden/>
          </w:rPr>
          <w:t>21</w:t>
        </w:r>
        <w:r>
          <w:rPr>
            <w:webHidden/>
          </w:rPr>
          <w:fldChar w:fldCharType="end"/>
        </w:r>
      </w:hyperlink>
    </w:p>
    <w:p w14:paraId="773C817C" w14:textId="77777777" w:rsidR="00382294" w:rsidRDefault="00382294" w:rsidP="00382294">
      <w:pPr>
        <w:pStyle w:val="TOC2"/>
        <w:rPr>
          <w:rFonts w:ascii="Times New Roman" w:hAnsi="Times New Roman"/>
          <w:sz w:val="24"/>
          <w:szCs w:val="24"/>
        </w:rPr>
      </w:pPr>
      <w:hyperlink w:anchor="_Toc166054343" w:history="1">
        <w:r w:rsidRPr="005A0F76">
          <w:rPr>
            <w:rStyle w:val="Hyperlink"/>
            <w:rFonts w:cs="Arial"/>
            <w:bCs/>
          </w:rPr>
          <w:t>&lt;th id=”whatever”&gt;</w:t>
        </w:r>
        <w:r>
          <w:rPr>
            <w:webHidden/>
          </w:rPr>
          <w:tab/>
        </w:r>
        <w:r>
          <w:rPr>
            <w:webHidden/>
          </w:rPr>
          <w:fldChar w:fldCharType="begin"/>
        </w:r>
        <w:r>
          <w:rPr>
            <w:webHidden/>
          </w:rPr>
          <w:instrText xml:space="preserve"> PAGEREF _Toc166054343 \h </w:instrText>
        </w:r>
        <w:r>
          <w:rPr>
            <w:webHidden/>
          </w:rPr>
          <w:fldChar w:fldCharType="separate"/>
        </w:r>
        <w:r>
          <w:rPr>
            <w:webHidden/>
          </w:rPr>
          <w:t>21</w:t>
        </w:r>
        <w:r>
          <w:rPr>
            <w:webHidden/>
          </w:rPr>
          <w:fldChar w:fldCharType="end"/>
        </w:r>
      </w:hyperlink>
    </w:p>
    <w:p w14:paraId="67407432" w14:textId="77777777" w:rsidR="00382294" w:rsidRDefault="00382294" w:rsidP="00382294">
      <w:pPr>
        <w:pStyle w:val="TOC2"/>
        <w:rPr>
          <w:rFonts w:ascii="Times New Roman" w:hAnsi="Times New Roman"/>
          <w:sz w:val="24"/>
          <w:szCs w:val="24"/>
        </w:rPr>
      </w:pPr>
      <w:hyperlink w:anchor="_Toc166054344" w:history="1">
        <w:r w:rsidRPr="005A0F76">
          <w:rPr>
            <w:rStyle w:val="Hyperlink"/>
            <w:rFonts w:cs="Arial"/>
            <w:bCs/>
          </w:rPr>
          <w:t>&lt;td headers=”whatever”&gt;</w:t>
        </w:r>
        <w:r>
          <w:rPr>
            <w:webHidden/>
          </w:rPr>
          <w:tab/>
        </w:r>
        <w:r>
          <w:rPr>
            <w:webHidden/>
          </w:rPr>
          <w:fldChar w:fldCharType="begin"/>
        </w:r>
        <w:r>
          <w:rPr>
            <w:webHidden/>
          </w:rPr>
          <w:instrText xml:space="preserve"> PAGEREF _Toc166054344 \h </w:instrText>
        </w:r>
        <w:r>
          <w:rPr>
            <w:webHidden/>
          </w:rPr>
          <w:fldChar w:fldCharType="separate"/>
        </w:r>
        <w:r>
          <w:rPr>
            <w:webHidden/>
          </w:rPr>
          <w:t>21</w:t>
        </w:r>
        <w:r>
          <w:rPr>
            <w:webHidden/>
          </w:rPr>
          <w:fldChar w:fldCharType="end"/>
        </w:r>
      </w:hyperlink>
    </w:p>
    <w:p w14:paraId="2EB68FA3" w14:textId="77777777" w:rsidR="00382294" w:rsidRDefault="00382294" w:rsidP="00382294">
      <w:pPr>
        <w:pStyle w:val="TOC1"/>
        <w:rPr>
          <w:rFonts w:ascii="Times New Roman" w:hAnsi="Times New Roman"/>
          <w:b w:val="0"/>
          <w:szCs w:val="24"/>
        </w:rPr>
      </w:pPr>
      <w:hyperlink w:anchor="_Toc166054345" w:history="1">
        <w:r w:rsidRPr="005A0F76">
          <w:rPr>
            <w:rStyle w:val="Hyperlink"/>
            <w:rFonts w:cs="Arial"/>
          </w:rPr>
          <w:t>7.</w:t>
        </w:r>
        <w:r>
          <w:rPr>
            <w:rFonts w:ascii="Times New Roman" w:hAnsi="Times New Roman"/>
            <w:b w:val="0"/>
            <w:szCs w:val="24"/>
          </w:rPr>
          <w:tab/>
        </w:r>
        <w:r w:rsidRPr="005A0F76">
          <w:rPr>
            <w:rStyle w:val="Hyperlink"/>
            <w:rFonts w:cs="Arial"/>
          </w:rPr>
          <w:t>Accessibility and Cascading Style Sheets</w:t>
        </w:r>
        <w:r>
          <w:rPr>
            <w:webHidden/>
          </w:rPr>
          <w:tab/>
        </w:r>
        <w:r>
          <w:rPr>
            <w:webHidden/>
          </w:rPr>
          <w:fldChar w:fldCharType="begin"/>
        </w:r>
        <w:r>
          <w:rPr>
            <w:webHidden/>
          </w:rPr>
          <w:instrText xml:space="preserve"> PAGEREF _Toc166054345 \h </w:instrText>
        </w:r>
        <w:r>
          <w:rPr>
            <w:webHidden/>
          </w:rPr>
          <w:fldChar w:fldCharType="separate"/>
        </w:r>
        <w:r>
          <w:rPr>
            <w:webHidden/>
          </w:rPr>
          <w:t>23</w:t>
        </w:r>
        <w:r>
          <w:rPr>
            <w:webHidden/>
          </w:rPr>
          <w:fldChar w:fldCharType="end"/>
        </w:r>
      </w:hyperlink>
    </w:p>
    <w:p w14:paraId="2CB12227" w14:textId="77777777" w:rsidR="00382294" w:rsidRDefault="00382294" w:rsidP="00382294">
      <w:pPr>
        <w:pStyle w:val="TOC2"/>
        <w:rPr>
          <w:rFonts w:ascii="Times New Roman" w:hAnsi="Times New Roman"/>
          <w:sz w:val="24"/>
          <w:szCs w:val="24"/>
        </w:rPr>
      </w:pPr>
      <w:hyperlink w:anchor="_Toc166054346" w:history="1">
        <w:r w:rsidRPr="005A0F76">
          <w:rPr>
            <w:rStyle w:val="Hyperlink"/>
            <w:rFonts w:cs="Arial"/>
          </w:rPr>
          <w:t>a.</w:t>
        </w:r>
        <w:r>
          <w:rPr>
            <w:rFonts w:ascii="Times New Roman" w:hAnsi="Times New Roman"/>
            <w:sz w:val="24"/>
            <w:szCs w:val="24"/>
          </w:rPr>
          <w:tab/>
        </w:r>
        <w:r w:rsidRPr="005A0F76">
          <w:rPr>
            <w:rStyle w:val="Hyperlink"/>
            <w:rFonts w:cs="Arial"/>
          </w:rPr>
          <w:t>Fonts and positioning</w:t>
        </w:r>
        <w:r>
          <w:rPr>
            <w:webHidden/>
          </w:rPr>
          <w:tab/>
        </w:r>
        <w:r>
          <w:rPr>
            <w:webHidden/>
          </w:rPr>
          <w:fldChar w:fldCharType="begin"/>
        </w:r>
        <w:r>
          <w:rPr>
            <w:webHidden/>
          </w:rPr>
          <w:instrText xml:space="preserve"> PAGEREF _Toc166054346 \h </w:instrText>
        </w:r>
        <w:r>
          <w:rPr>
            <w:webHidden/>
          </w:rPr>
          <w:fldChar w:fldCharType="separate"/>
        </w:r>
        <w:r>
          <w:rPr>
            <w:webHidden/>
          </w:rPr>
          <w:t>23</w:t>
        </w:r>
        <w:r>
          <w:rPr>
            <w:webHidden/>
          </w:rPr>
          <w:fldChar w:fldCharType="end"/>
        </w:r>
      </w:hyperlink>
    </w:p>
    <w:p w14:paraId="22780604" w14:textId="77777777" w:rsidR="00382294" w:rsidRDefault="00382294" w:rsidP="00382294">
      <w:pPr>
        <w:pStyle w:val="TOC2"/>
        <w:rPr>
          <w:rFonts w:ascii="Times New Roman" w:hAnsi="Times New Roman"/>
          <w:sz w:val="24"/>
          <w:szCs w:val="24"/>
        </w:rPr>
      </w:pPr>
      <w:hyperlink w:anchor="_Toc166054347" w:history="1">
        <w:r w:rsidRPr="005A0F76">
          <w:rPr>
            <w:rStyle w:val="Hyperlink"/>
            <w:rFonts w:cs="Arial"/>
          </w:rPr>
          <w:t>b.</w:t>
        </w:r>
        <w:r>
          <w:rPr>
            <w:rFonts w:ascii="Times New Roman" w:hAnsi="Times New Roman"/>
            <w:sz w:val="24"/>
            <w:szCs w:val="24"/>
          </w:rPr>
          <w:tab/>
        </w:r>
        <w:r w:rsidRPr="005A0F76">
          <w:rPr>
            <w:rStyle w:val="Hyperlink"/>
            <w:rFonts w:cs="Arial"/>
          </w:rPr>
          <w:t>Heading tags</w:t>
        </w:r>
        <w:r>
          <w:rPr>
            <w:webHidden/>
          </w:rPr>
          <w:tab/>
        </w:r>
        <w:r>
          <w:rPr>
            <w:webHidden/>
          </w:rPr>
          <w:fldChar w:fldCharType="begin"/>
        </w:r>
        <w:r>
          <w:rPr>
            <w:webHidden/>
          </w:rPr>
          <w:instrText xml:space="preserve"> PAGEREF _Toc166054347 \h </w:instrText>
        </w:r>
        <w:r>
          <w:rPr>
            <w:webHidden/>
          </w:rPr>
          <w:fldChar w:fldCharType="separate"/>
        </w:r>
        <w:r>
          <w:rPr>
            <w:webHidden/>
          </w:rPr>
          <w:t>23</w:t>
        </w:r>
        <w:r>
          <w:rPr>
            <w:webHidden/>
          </w:rPr>
          <w:fldChar w:fldCharType="end"/>
        </w:r>
      </w:hyperlink>
    </w:p>
    <w:p w14:paraId="718B84BE" w14:textId="77777777" w:rsidR="00382294" w:rsidRDefault="00382294" w:rsidP="00382294">
      <w:pPr>
        <w:pStyle w:val="TOC1"/>
        <w:rPr>
          <w:rFonts w:ascii="Times New Roman" w:hAnsi="Times New Roman"/>
          <w:b w:val="0"/>
          <w:szCs w:val="24"/>
        </w:rPr>
      </w:pPr>
      <w:hyperlink w:anchor="_Toc166054349" w:history="1">
        <w:r w:rsidRPr="005A0F76">
          <w:rPr>
            <w:rStyle w:val="Hyperlink"/>
          </w:rPr>
          <w:t>8.</w:t>
        </w:r>
        <w:r>
          <w:rPr>
            <w:rFonts w:ascii="Times New Roman" w:hAnsi="Times New Roman"/>
            <w:b w:val="0"/>
            <w:szCs w:val="24"/>
          </w:rPr>
          <w:tab/>
        </w:r>
        <w:r w:rsidRPr="005A0F76">
          <w:rPr>
            <w:rStyle w:val="Hyperlink"/>
          </w:rPr>
          <w:t>Scripting</w:t>
        </w:r>
        <w:r>
          <w:rPr>
            <w:webHidden/>
          </w:rPr>
          <w:tab/>
        </w:r>
        <w:r>
          <w:rPr>
            <w:webHidden/>
          </w:rPr>
          <w:fldChar w:fldCharType="begin"/>
        </w:r>
        <w:r>
          <w:rPr>
            <w:webHidden/>
          </w:rPr>
          <w:instrText xml:space="preserve"> PAGEREF _Toc166054349 \h </w:instrText>
        </w:r>
        <w:r>
          <w:rPr>
            <w:webHidden/>
          </w:rPr>
          <w:fldChar w:fldCharType="separate"/>
        </w:r>
        <w:r>
          <w:rPr>
            <w:webHidden/>
          </w:rPr>
          <w:t>25</w:t>
        </w:r>
        <w:r>
          <w:rPr>
            <w:webHidden/>
          </w:rPr>
          <w:fldChar w:fldCharType="end"/>
        </w:r>
      </w:hyperlink>
    </w:p>
    <w:p w14:paraId="10705D32" w14:textId="77777777" w:rsidR="00382294" w:rsidRDefault="00382294" w:rsidP="00382294">
      <w:pPr>
        <w:pStyle w:val="TOC2"/>
        <w:rPr>
          <w:rFonts w:ascii="Times New Roman" w:hAnsi="Times New Roman"/>
          <w:sz w:val="24"/>
          <w:szCs w:val="24"/>
        </w:rPr>
      </w:pPr>
      <w:hyperlink w:anchor="_Toc166054350" w:history="1">
        <w:r w:rsidRPr="005A0F76">
          <w:rPr>
            <w:rStyle w:val="Hyperlink"/>
            <w:rFonts w:cs="Arial"/>
          </w:rPr>
          <w:t>a.</w:t>
        </w:r>
        <w:r>
          <w:rPr>
            <w:rFonts w:ascii="Times New Roman" w:hAnsi="Times New Roman"/>
            <w:sz w:val="24"/>
            <w:szCs w:val="24"/>
          </w:rPr>
          <w:tab/>
        </w:r>
        <w:r w:rsidRPr="005A0F76">
          <w:rPr>
            <w:rStyle w:val="Hyperlink"/>
            <w:rFonts w:cs="Arial"/>
          </w:rPr>
          <w:t>Visible effects</w:t>
        </w:r>
        <w:r>
          <w:rPr>
            <w:webHidden/>
          </w:rPr>
          <w:tab/>
        </w:r>
        <w:r>
          <w:rPr>
            <w:webHidden/>
          </w:rPr>
          <w:fldChar w:fldCharType="begin"/>
        </w:r>
        <w:r>
          <w:rPr>
            <w:webHidden/>
          </w:rPr>
          <w:instrText xml:space="preserve"> PAGEREF _Toc166054350 \h </w:instrText>
        </w:r>
        <w:r>
          <w:rPr>
            <w:webHidden/>
          </w:rPr>
          <w:fldChar w:fldCharType="separate"/>
        </w:r>
        <w:r>
          <w:rPr>
            <w:webHidden/>
          </w:rPr>
          <w:t>25</w:t>
        </w:r>
        <w:r>
          <w:rPr>
            <w:webHidden/>
          </w:rPr>
          <w:fldChar w:fldCharType="end"/>
        </w:r>
      </w:hyperlink>
    </w:p>
    <w:p w14:paraId="41B3F77E" w14:textId="77777777" w:rsidR="00382294" w:rsidRDefault="00382294" w:rsidP="00382294">
      <w:pPr>
        <w:pStyle w:val="TOC2"/>
        <w:rPr>
          <w:rFonts w:ascii="Times New Roman" w:hAnsi="Times New Roman"/>
          <w:sz w:val="24"/>
          <w:szCs w:val="24"/>
        </w:rPr>
      </w:pPr>
      <w:hyperlink w:anchor="_Toc166054351" w:history="1">
        <w:r w:rsidRPr="005A0F76">
          <w:rPr>
            <w:rStyle w:val="Hyperlink"/>
            <w:rFonts w:cs="Arial"/>
          </w:rPr>
          <w:t>b.</w:t>
        </w:r>
        <w:r>
          <w:rPr>
            <w:rFonts w:ascii="Times New Roman" w:hAnsi="Times New Roman"/>
            <w:sz w:val="24"/>
            <w:szCs w:val="24"/>
          </w:rPr>
          <w:tab/>
        </w:r>
        <w:r w:rsidRPr="005A0F76">
          <w:rPr>
            <w:rStyle w:val="Hyperlink"/>
            <w:rFonts w:cs="Arial"/>
          </w:rPr>
          <w:t>Child browser windows</w:t>
        </w:r>
        <w:r>
          <w:rPr>
            <w:webHidden/>
          </w:rPr>
          <w:tab/>
        </w:r>
        <w:r>
          <w:rPr>
            <w:webHidden/>
          </w:rPr>
          <w:fldChar w:fldCharType="begin"/>
        </w:r>
        <w:r>
          <w:rPr>
            <w:webHidden/>
          </w:rPr>
          <w:instrText xml:space="preserve"> PAGEREF _Toc166054351 \h </w:instrText>
        </w:r>
        <w:r>
          <w:rPr>
            <w:webHidden/>
          </w:rPr>
          <w:fldChar w:fldCharType="separate"/>
        </w:r>
        <w:r>
          <w:rPr>
            <w:webHidden/>
          </w:rPr>
          <w:t>25</w:t>
        </w:r>
        <w:r>
          <w:rPr>
            <w:webHidden/>
          </w:rPr>
          <w:fldChar w:fldCharType="end"/>
        </w:r>
      </w:hyperlink>
    </w:p>
    <w:p w14:paraId="302A7CAF" w14:textId="77777777" w:rsidR="00382294" w:rsidRDefault="00382294" w:rsidP="00382294">
      <w:pPr>
        <w:pStyle w:val="TOC2"/>
        <w:rPr>
          <w:rFonts w:ascii="Times New Roman" w:hAnsi="Times New Roman"/>
          <w:sz w:val="24"/>
          <w:szCs w:val="24"/>
        </w:rPr>
      </w:pPr>
      <w:hyperlink w:anchor="_Toc166054352" w:history="1">
        <w:r w:rsidRPr="005A0F76">
          <w:rPr>
            <w:rStyle w:val="Hyperlink"/>
            <w:rFonts w:cs="Arial"/>
          </w:rPr>
          <w:t>c.</w:t>
        </w:r>
        <w:r>
          <w:rPr>
            <w:rFonts w:ascii="Times New Roman" w:hAnsi="Times New Roman"/>
            <w:sz w:val="24"/>
            <w:szCs w:val="24"/>
          </w:rPr>
          <w:tab/>
        </w:r>
        <w:r w:rsidRPr="005A0F76">
          <w:rPr>
            <w:rStyle w:val="Hyperlink"/>
            <w:rFonts w:cs="Arial"/>
          </w:rPr>
          <w:t>Event triggers</w:t>
        </w:r>
        <w:r>
          <w:rPr>
            <w:webHidden/>
          </w:rPr>
          <w:tab/>
        </w:r>
        <w:r>
          <w:rPr>
            <w:webHidden/>
          </w:rPr>
          <w:fldChar w:fldCharType="begin"/>
        </w:r>
        <w:r>
          <w:rPr>
            <w:webHidden/>
          </w:rPr>
          <w:instrText xml:space="preserve"> PAGEREF _Toc166054352 \h </w:instrText>
        </w:r>
        <w:r>
          <w:rPr>
            <w:webHidden/>
          </w:rPr>
          <w:fldChar w:fldCharType="separate"/>
        </w:r>
        <w:r>
          <w:rPr>
            <w:webHidden/>
          </w:rPr>
          <w:t>26</w:t>
        </w:r>
        <w:r>
          <w:rPr>
            <w:webHidden/>
          </w:rPr>
          <w:fldChar w:fldCharType="end"/>
        </w:r>
      </w:hyperlink>
    </w:p>
    <w:p w14:paraId="68FE0C3B" w14:textId="77777777" w:rsidR="00382294" w:rsidRDefault="00382294" w:rsidP="00382294">
      <w:pPr>
        <w:pStyle w:val="TOC2"/>
        <w:rPr>
          <w:rFonts w:ascii="Times New Roman" w:hAnsi="Times New Roman"/>
          <w:sz w:val="24"/>
          <w:szCs w:val="24"/>
        </w:rPr>
      </w:pPr>
      <w:hyperlink w:anchor="_Toc166054353" w:history="1">
        <w:r w:rsidRPr="005A0F76">
          <w:rPr>
            <w:rStyle w:val="Hyperlink"/>
            <w:rFonts w:cs="Arial"/>
          </w:rPr>
          <w:t>d.</w:t>
        </w:r>
        <w:r>
          <w:rPr>
            <w:rFonts w:ascii="Times New Roman" w:hAnsi="Times New Roman"/>
            <w:sz w:val="24"/>
            <w:szCs w:val="24"/>
          </w:rPr>
          <w:tab/>
        </w:r>
        <w:r w:rsidRPr="005A0F76">
          <w:rPr>
            <w:rStyle w:val="Hyperlink"/>
            <w:rFonts w:cs="Arial"/>
          </w:rPr>
          <w:t>Expanding menus</w:t>
        </w:r>
        <w:r>
          <w:rPr>
            <w:webHidden/>
          </w:rPr>
          <w:tab/>
        </w:r>
        <w:r>
          <w:rPr>
            <w:webHidden/>
          </w:rPr>
          <w:fldChar w:fldCharType="begin"/>
        </w:r>
        <w:r>
          <w:rPr>
            <w:webHidden/>
          </w:rPr>
          <w:instrText xml:space="preserve"> PAGEREF _Toc166054353 \h </w:instrText>
        </w:r>
        <w:r>
          <w:rPr>
            <w:webHidden/>
          </w:rPr>
          <w:fldChar w:fldCharType="separate"/>
        </w:r>
        <w:r>
          <w:rPr>
            <w:webHidden/>
          </w:rPr>
          <w:t>26</w:t>
        </w:r>
        <w:r>
          <w:rPr>
            <w:webHidden/>
          </w:rPr>
          <w:fldChar w:fldCharType="end"/>
        </w:r>
      </w:hyperlink>
    </w:p>
    <w:p w14:paraId="75281849" w14:textId="77777777" w:rsidR="00382294" w:rsidRDefault="00382294" w:rsidP="00382294">
      <w:pPr>
        <w:pStyle w:val="TOC2"/>
        <w:rPr>
          <w:rFonts w:ascii="Times New Roman" w:hAnsi="Times New Roman"/>
          <w:sz w:val="24"/>
          <w:szCs w:val="24"/>
        </w:rPr>
      </w:pPr>
      <w:hyperlink w:anchor="_Toc166054354" w:history="1">
        <w:r w:rsidRPr="005A0F76">
          <w:rPr>
            <w:rStyle w:val="Hyperlink"/>
            <w:rFonts w:cs="Arial"/>
          </w:rPr>
          <w:t>e.</w:t>
        </w:r>
        <w:r>
          <w:rPr>
            <w:rFonts w:ascii="Times New Roman" w:hAnsi="Times New Roman"/>
            <w:sz w:val="24"/>
            <w:szCs w:val="24"/>
          </w:rPr>
          <w:tab/>
        </w:r>
        <w:r w:rsidRPr="005A0F76">
          <w:rPr>
            <w:rStyle w:val="Hyperlink"/>
            <w:rFonts w:cs="Arial"/>
          </w:rPr>
          <w:t>Pulldown menus</w:t>
        </w:r>
        <w:r>
          <w:rPr>
            <w:webHidden/>
          </w:rPr>
          <w:tab/>
        </w:r>
        <w:r>
          <w:rPr>
            <w:webHidden/>
          </w:rPr>
          <w:fldChar w:fldCharType="begin"/>
        </w:r>
        <w:r>
          <w:rPr>
            <w:webHidden/>
          </w:rPr>
          <w:instrText xml:space="preserve"> PAGEREF _Toc166054354 \h </w:instrText>
        </w:r>
        <w:r>
          <w:rPr>
            <w:webHidden/>
          </w:rPr>
          <w:fldChar w:fldCharType="separate"/>
        </w:r>
        <w:r>
          <w:rPr>
            <w:webHidden/>
          </w:rPr>
          <w:t>27</w:t>
        </w:r>
        <w:r>
          <w:rPr>
            <w:webHidden/>
          </w:rPr>
          <w:fldChar w:fldCharType="end"/>
        </w:r>
      </w:hyperlink>
    </w:p>
    <w:p w14:paraId="1E389518" w14:textId="77777777" w:rsidR="00382294" w:rsidRDefault="00382294" w:rsidP="00382294">
      <w:pPr>
        <w:pStyle w:val="TOC1"/>
        <w:rPr>
          <w:rFonts w:ascii="Times New Roman" w:hAnsi="Times New Roman"/>
          <w:b w:val="0"/>
          <w:szCs w:val="24"/>
        </w:rPr>
      </w:pPr>
      <w:hyperlink w:anchor="_Toc166054355" w:history="1">
        <w:r w:rsidRPr="005A0F76">
          <w:rPr>
            <w:rStyle w:val="Hyperlink"/>
          </w:rPr>
          <w:t>9.</w:t>
        </w:r>
        <w:r>
          <w:rPr>
            <w:rFonts w:ascii="Times New Roman" w:hAnsi="Times New Roman"/>
            <w:b w:val="0"/>
            <w:szCs w:val="24"/>
          </w:rPr>
          <w:tab/>
        </w:r>
        <w:r w:rsidRPr="005A0F76">
          <w:rPr>
            <w:rStyle w:val="Hyperlink"/>
          </w:rPr>
          <w:t>Accessibility of PDF Documents</w:t>
        </w:r>
        <w:r>
          <w:rPr>
            <w:webHidden/>
          </w:rPr>
          <w:tab/>
        </w:r>
        <w:r>
          <w:rPr>
            <w:webHidden/>
          </w:rPr>
          <w:fldChar w:fldCharType="begin"/>
        </w:r>
        <w:r>
          <w:rPr>
            <w:webHidden/>
          </w:rPr>
          <w:instrText xml:space="preserve"> PAGEREF _Toc166054355 \h </w:instrText>
        </w:r>
        <w:r>
          <w:rPr>
            <w:webHidden/>
          </w:rPr>
          <w:fldChar w:fldCharType="separate"/>
        </w:r>
        <w:r>
          <w:rPr>
            <w:webHidden/>
          </w:rPr>
          <w:t>28</w:t>
        </w:r>
        <w:r>
          <w:rPr>
            <w:webHidden/>
          </w:rPr>
          <w:fldChar w:fldCharType="end"/>
        </w:r>
      </w:hyperlink>
    </w:p>
    <w:p w14:paraId="7BBC74D5" w14:textId="77777777" w:rsidR="00382294" w:rsidRDefault="00382294" w:rsidP="00382294">
      <w:pPr>
        <w:pStyle w:val="TOC2"/>
        <w:rPr>
          <w:rFonts w:ascii="Times New Roman" w:hAnsi="Times New Roman"/>
          <w:sz w:val="24"/>
          <w:szCs w:val="24"/>
        </w:rPr>
      </w:pPr>
      <w:hyperlink w:anchor="_Toc166054356" w:history="1">
        <w:r w:rsidRPr="005A0F76">
          <w:rPr>
            <w:rStyle w:val="Hyperlink"/>
          </w:rPr>
          <w:t>a.</w:t>
        </w:r>
        <w:r>
          <w:rPr>
            <w:rFonts w:ascii="Times New Roman" w:hAnsi="Times New Roman"/>
            <w:sz w:val="24"/>
            <w:szCs w:val="24"/>
          </w:rPr>
          <w:tab/>
        </w:r>
        <w:r w:rsidRPr="005A0F76">
          <w:rPr>
            <w:rStyle w:val="Hyperlink"/>
          </w:rPr>
          <w:t>Testing PDFs for accessibility</w:t>
        </w:r>
        <w:r>
          <w:rPr>
            <w:webHidden/>
          </w:rPr>
          <w:tab/>
        </w:r>
        <w:r>
          <w:rPr>
            <w:webHidden/>
          </w:rPr>
          <w:fldChar w:fldCharType="begin"/>
        </w:r>
        <w:r>
          <w:rPr>
            <w:webHidden/>
          </w:rPr>
          <w:instrText xml:space="preserve"> PAGEREF _Toc166054356 \h </w:instrText>
        </w:r>
        <w:r>
          <w:rPr>
            <w:webHidden/>
          </w:rPr>
          <w:fldChar w:fldCharType="separate"/>
        </w:r>
        <w:r>
          <w:rPr>
            <w:webHidden/>
          </w:rPr>
          <w:t>28</w:t>
        </w:r>
        <w:r>
          <w:rPr>
            <w:webHidden/>
          </w:rPr>
          <w:fldChar w:fldCharType="end"/>
        </w:r>
      </w:hyperlink>
    </w:p>
    <w:p w14:paraId="07DB1BA6" w14:textId="77777777" w:rsidR="00382294" w:rsidRDefault="00382294" w:rsidP="00382294">
      <w:pPr>
        <w:pStyle w:val="TOC2"/>
        <w:rPr>
          <w:rFonts w:ascii="Times New Roman" w:hAnsi="Times New Roman"/>
          <w:sz w:val="24"/>
          <w:szCs w:val="24"/>
        </w:rPr>
      </w:pPr>
      <w:hyperlink w:anchor="_Toc166054357" w:history="1">
        <w:r w:rsidRPr="005A0F76">
          <w:rPr>
            <w:rStyle w:val="Hyperlink"/>
          </w:rPr>
          <w:t>b.</w:t>
        </w:r>
        <w:r>
          <w:rPr>
            <w:rFonts w:ascii="Times New Roman" w:hAnsi="Times New Roman"/>
            <w:sz w:val="24"/>
            <w:szCs w:val="24"/>
          </w:rPr>
          <w:tab/>
        </w:r>
        <w:r w:rsidRPr="005A0F76">
          <w:rPr>
            <w:rStyle w:val="Hyperlink"/>
          </w:rPr>
          <w:t>Creating accessible PDFs</w:t>
        </w:r>
        <w:r>
          <w:rPr>
            <w:webHidden/>
          </w:rPr>
          <w:tab/>
        </w:r>
        <w:r>
          <w:rPr>
            <w:webHidden/>
          </w:rPr>
          <w:fldChar w:fldCharType="begin"/>
        </w:r>
        <w:r>
          <w:rPr>
            <w:webHidden/>
          </w:rPr>
          <w:instrText xml:space="preserve"> PAGEREF _Toc166054357 \h </w:instrText>
        </w:r>
        <w:r>
          <w:rPr>
            <w:webHidden/>
          </w:rPr>
          <w:fldChar w:fldCharType="separate"/>
        </w:r>
        <w:r>
          <w:rPr>
            <w:webHidden/>
          </w:rPr>
          <w:t>29</w:t>
        </w:r>
        <w:r>
          <w:rPr>
            <w:webHidden/>
          </w:rPr>
          <w:fldChar w:fldCharType="end"/>
        </w:r>
      </w:hyperlink>
    </w:p>
    <w:p w14:paraId="7BC063FA" w14:textId="77777777" w:rsidR="00382294" w:rsidRDefault="00382294" w:rsidP="00382294">
      <w:pPr>
        <w:pStyle w:val="TOC2"/>
        <w:rPr>
          <w:rFonts w:ascii="Times New Roman" w:hAnsi="Times New Roman"/>
          <w:sz w:val="24"/>
          <w:szCs w:val="24"/>
        </w:rPr>
      </w:pPr>
      <w:hyperlink w:anchor="_Toc166054358" w:history="1">
        <w:r w:rsidRPr="005A0F76">
          <w:rPr>
            <w:rStyle w:val="Hyperlink"/>
          </w:rPr>
          <w:t>c.</w:t>
        </w:r>
        <w:r>
          <w:rPr>
            <w:rFonts w:ascii="Times New Roman" w:hAnsi="Times New Roman"/>
            <w:sz w:val="24"/>
            <w:szCs w:val="24"/>
          </w:rPr>
          <w:tab/>
        </w:r>
        <w:r w:rsidRPr="005A0F76">
          <w:rPr>
            <w:rStyle w:val="Hyperlink"/>
          </w:rPr>
          <w:t>Modifying PDFs for accessibility</w:t>
        </w:r>
        <w:r>
          <w:rPr>
            <w:webHidden/>
          </w:rPr>
          <w:tab/>
        </w:r>
        <w:r>
          <w:rPr>
            <w:webHidden/>
          </w:rPr>
          <w:fldChar w:fldCharType="begin"/>
        </w:r>
        <w:r>
          <w:rPr>
            <w:webHidden/>
          </w:rPr>
          <w:instrText xml:space="preserve"> PAGEREF _Toc166054358 \h </w:instrText>
        </w:r>
        <w:r>
          <w:rPr>
            <w:webHidden/>
          </w:rPr>
          <w:fldChar w:fldCharType="separate"/>
        </w:r>
        <w:r>
          <w:rPr>
            <w:webHidden/>
          </w:rPr>
          <w:t>29</w:t>
        </w:r>
        <w:r>
          <w:rPr>
            <w:webHidden/>
          </w:rPr>
          <w:fldChar w:fldCharType="end"/>
        </w:r>
      </w:hyperlink>
    </w:p>
    <w:p w14:paraId="1EC86243" w14:textId="77777777" w:rsidR="00382294" w:rsidRDefault="00382294" w:rsidP="00382294">
      <w:pPr>
        <w:pStyle w:val="TOC2"/>
        <w:rPr>
          <w:rFonts w:ascii="Times New Roman" w:hAnsi="Times New Roman"/>
          <w:sz w:val="24"/>
          <w:szCs w:val="24"/>
        </w:rPr>
      </w:pPr>
      <w:hyperlink w:anchor="_Toc166054359" w:history="1">
        <w:r w:rsidRPr="005A0F76">
          <w:rPr>
            <w:rStyle w:val="Hyperlink"/>
          </w:rPr>
          <w:t>d.</w:t>
        </w:r>
        <w:r>
          <w:rPr>
            <w:rFonts w:ascii="Times New Roman" w:hAnsi="Times New Roman"/>
            <w:sz w:val="24"/>
            <w:szCs w:val="24"/>
          </w:rPr>
          <w:tab/>
        </w:r>
        <w:r w:rsidRPr="005A0F76">
          <w:rPr>
            <w:rStyle w:val="Hyperlink"/>
          </w:rPr>
          <w:t>Tips for optimizing PDFs pre- and post-conversion</w:t>
        </w:r>
        <w:r>
          <w:rPr>
            <w:webHidden/>
          </w:rPr>
          <w:tab/>
        </w:r>
        <w:r>
          <w:rPr>
            <w:webHidden/>
          </w:rPr>
          <w:fldChar w:fldCharType="begin"/>
        </w:r>
        <w:r>
          <w:rPr>
            <w:webHidden/>
          </w:rPr>
          <w:instrText xml:space="preserve"> PAGEREF _Toc166054359 \h </w:instrText>
        </w:r>
        <w:r>
          <w:rPr>
            <w:webHidden/>
          </w:rPr>
          <w:fldChar w:fldCharType="separate"/>
        </w:r>
        <w:r>
          <w:rPr>
            <w:webHidden/>
          </w:rPr>
          <w:t>31</w:t>
        </w:r>
        <w:r>
          <w:rPr>
            <w:webHidden/>
          </w:rPr>
          <w:fldChar w:fldCharType="end"/>
        </w:r>
      </w:hyperlink>
    </w:p>
    <w:p w14:paraId="086E624F" w14:textId="77777777" w:rsidR="00382294" w:rsidRDefault="00382294" w:rsidP="00382294">
      <w:pPr>
        <w:pStyle w:val="TOC1"/>
        <w:rPr>
          <w:rFonts w:ascii="Times New Roman" w:hAnsi="Times New Roman"/>
          <w:b w:val="0"/>
          <w:szCs w:val="24"/>
        </w:rPr>
      </w:pPr>
      <w:hyperlink w:anchor="_Toc166054360" w:history="1">
        <w:r w:rsidRPr="005A0F76">
          <w:rPr>
            <w:rStyle w:val="Hyperlink"/>
            <w:rFonts w:cs="Arial"/>
          </w:rPr>
          <w:t>10. Flash Accessibility</w:t>
        </w:r>
        <w:r>
          <w:rPr>
            <w:webHidden/>
          </w:rPr>
          <w:tab/>
        </w:r>
        <w:r>
          <w:rPr>
            <w:webHidden/>
          </w:rPr>
          <w:fldChar w:fldCharType="begin"/>
        </w:r>
        <w:r>
          <w:rPr>
            <w:webHidden/>
          </w:rPr>
          <w:instrText xml:space="preserve"> PAGEREF _Toc166054360 \h </w:instrText>
        </w:r>
        <w:r>
          <w:rPr>
            <w:webHidden/>
          </w:rPr>
          <w:fldChar w:fldCharType="separate"/>
        </w:r>
        <w:r>
          <w:rPr>
            <w:webHidden/>
          </w:rPr>
          <w:t>33</w:t>
        </w:r>
        <w:r>
          <w:rPr>
            <w:webHidden/>
          </w:rPr>
          <w:fldChar w:fldCharType="end"/>
        </w:r>
      </w:hyperlink>
    </w:p>
    <w:p w14:paraId="0DBE2C7F" w14:textId="77777777" w:rsidR="00382294" w:rsidRDefault="00382294" w:rsidP="00382294">
      <w:pPr>
        <w:pStyle w:val="TOC2"/>
        <w:rPr>
          <w:rFonts w:ascii="Times New Roman" w:hAnsi="Times New Roman"/>
          <w:sz w:val="24"/>
          <w:szCs w:val="24"/>
        </w:rPr>
      </w:pPr>
      <w:hyperlink w:anchor="_Toc166054361" w:history="1">
        <w:r w:rsidRPr="005A0F76">
          <w:rPr>
            <w:rStyle w:val="Hyperlink"/>
          </w:rPr>
          <w:t>a.</w:t>
        </w:r>
        <w:r>
          <w:rPr>
            <w:rFonts w:ascii="Times New Roman" w:hAnsi="Times New Roman"/>
            <w:sz w:val="24"/>
            <w:szCs w:val="24"/>
          </w:rPr>
          <w:tab/>
        </w:r>
        <w:r w:rsidRPr="005A0F76">
          <w:rPr>
            <w:rStyle w:val="Hyperlink"/>
          </w:rPr>
          <w:t>Adding accessibility to Flash content</w:t>
        </w:r>
        <w:r>
          <w:rPr>
            <w:webHidden/>
          </w:rPr>
          <w:tab/>
        </w:r>
        <w:r>
          <w:rPr>
            <w:webHidden/>
          </w:rPr>
          <w:fldChar w:fldCharType="begin"/>
        </w:r>
        <w:r>
          <w:rPr>
            <w:webHidden/>
          </w:rPr>
          <w:instrText xml:space="preserve"> PAGEREF _Toc166054361 \h </w:instrText>
        </w:r>
        <w:r>
          <w:rPr>
            <w:webHidden/>
          </w:rPr>
          <w:fldChar w:fldCharType="separate"/>
        </w:r>
        <w:r>
          <w:rPr>
            <w:webHidden/>
          </w:rPr>
          <w:t>33</w:t>
        </w:r>
        <w:r>
          <w:rPr>
            <w:webHidden/>
          </w:rPr>
          <w:fldChar w:fldCharType="end"/>
        </w:r>
      </w:hyperlink>
    </w:p>
    <w:p w14:paraId="53BDB5AA" w14:textId="77777777" w:rsidR="00382294" w:rsidRDefault="00382294" w:rsidP="00382294">
      <w:pPr>
        <w:pStyle w:val="TOC2"/>
        <w:rPr>
          <w:rFonts w:ascii="Times New Roman" w:hAnsi="Times New Roman"/>
          <w:sz w:val="24"/>
          <w:szCs w:val="24"/>
        </w:rPr>
      </w:pPr>
      <w:hyperlink w:anchor="_Toc166054362" w:history="1">
        <w:r w:rsidRPr="005A0F76">
          <w:rPr>
            <w:rStyle w:val="Hyperlink"/>
          </w:rPr>
          <w:t>b.</w:t>
        </w:r>
        <w:r>
          <w:rPr>
            <w:rFonts w:ascii="Times New Roman" w:hAnsi="Times New Roman"/>
            <w:sz w:val="24"/>
            <w:szCs w:val="24"/>
          </w:rPr>
          <w:tab/>
        </w:r>
        <w:r w:rsidRPr="005A0F76">
          <w:rPr>
            <w:rStyle w:val="Hyperlink"/>
          </w:rPr>
          <w:t>Making Flash movies accessible to screen readers</w:t>
        </w:r>
        <w:r>
          <w:rPr>
            <w:webHidden/>
          </w:rPr>
          <w:tab/>
        </w:r>
        <w:r>
          <w:rPr>
            <w:webHidden/>
          </w:rPr>
          <w:fldChar w:fldCharType="begin"/>
        </w:r>
        <w:r>
          <w:rPr>
            <w:webHidden/>
          </w:rPr>
          <w:instrText xml:space="preserve"> PAGEREF _Toc166054362 \h </w:instrText>
        </w:r>
        <w:r>
          <w:rPr>
            <w:webHidden/>
          </w:rPr>
          <w:fldChar w:fldCharType="separate"/>
        </w:r>
        <w:r>
          <w:rPr>
            <w:webHidden/>
          </w:rPr>
          <w:t>33</w:t>
        </w:r>
        <w:r>
          <w:rPr>
            <w:webHidden/>
          </w:rPr>
          <w:fldChar w:fldCharType="end"/>
        </w:r>
      </w:hyperlink>
    </w:p>
    <w:p w14:paraId="2FEF1712" w14:textId="77777777" w:rsidR="00382294" w:rsidRDefault="00382294" w:rsidP="00382294">
      <w:pPr>
        <w:pStyle w:val="TOC2"/>
        <w:rPr>
          <w:rFonts w:ascii="Times New Roman" w:hAnsi="Times New Roman"/>
          <w:sz w:val="24"/>
          <w:szCs w:val="24"/>
        </w:rPr>
      </w:pPr>
      <w:hyperlink w:anchor="_Toc166054363" w:history="1">
        <w:r w:rsidRPr="005A0F76">
          <w:rPr>
            <w:rStyle w:val="Hyperlink"/>
          </w:rPr>
          <w:t>c.</w:t>
        </w:r>
        <w:r>
          <w:rPr>
            <w:rFonts w:ascii="Times New Roman" w:hAnsi="Times New Roman"/>
            <w:sz w:val="24"/>
            <w:szCs w:val="24"/>
          </w:rPr>
          <w:tab/>
        </w:r>
        <w:r w:rsidRPr="005A0F76">
          <w:rPr>
            <w:rStyle w:val="Hyperlink"/>
          </w:rPr>
          <w:t>Assigning text equivalents to visual elements</w:t>
        </w:r>
        <w:r>
          <w:rPr>
            <w:webHidden/>
          </w:rPr>
          <w:tab/>
        </w:r>
        <w:r>
          <w:rPr>
            <w:webHidden/>
          </w:rPr>
          <w:fldChar w:fldCharType="begin"/>
        </w:r>
        <w:r>
          <w:rPr>
            <w:webHidden/>
          </w:rPr>
          <w:instrText xml:space="preserve"> PAGEREF _Toc166054363 \h </w:instrText>
        </w:r>
        <w:r>
          <w:rPr>
            <w:webHidden/>
          </w:rPr>
          <w:fldChar w:fldCharType="separate"/>
        </w:r>
        <w:r>
          <w:rPr>
            <w:webHidden/>
          </w:rPr>
          <w:t>34</w:t>
        </w:r>
        <w:r>
          <w:rPr>
            <w:webHidden/>
          </w:rPr>
          <w:fldChar w:fldCharType="end"/>
        </w:r>
      </w:hyperlink>
    </w:p>
    <w:p w14:paraId="0254DEFD" w14:textId="77777777" w:rsidR="00382294" w:rsidRDefault="00382294" w:rsidP="00382294">
      <w:pPr>
        <w:pStyle w:val="TOC2"/>
        <w:rPr>
          <w:rFonts w:ascii="Times New Roman" w:hAnsi="Times New Roman"/>
          <w:sz w:val="24"/>
          <w:szCs w:val="24"/>
        </w:rPr>
      </w:pPr>
      <w:hyperlink w:anchor="_Toc166054364" w:history="1">
        <w:r w:rsidRPr="005A0F76">
          <w:rPr>
            <w:rStyle w:val="Hyperlink"/>
          </w:rPr>
          <w:t>d.</w:t>
        </w:r>
        <w:r>
          <w:rPr>
            <w:rFonts w:ascii="Times New Roman" w:hAnsi="Times New Roman"/>
            <w:sz w:val="24"/>
            <w:szCs w:val="24"/>
          </w:rPr>
          <w:tab/>
        </w:r>
        <w:r w:rsidRPr="005A0F76">
          <w:rPr>
            <w:rStyle w:val="Hyperlink"/>
          </w:rPr>
          <w:t>Controlling read order</w:t>
        </w:r>
        <w:r>
          <w:rPr>
            <w:webHidden/>
          </w:rPr>
          <w:tab/>
        </w:r>
        <w:r>
          <w:rPr>
            <w:webHidden/>
          </w:rPr>
          <w:fldChar w:fldCharType="begin"/>
        </w:r>
        <w:r>
          <w:rPr>
            <w:webHidden/>
          </w:rPr>
          <w:instrText xml:space="preserve"> PAGEREF _Toc166054364 \h </w:instrText>
        </w:r>
        <w:r>
          <w:rPr>
            <w:webHidden/>
          </w:rPr>
          <w:fldChar w:fldCharType="separate"/>
        </w:r>
        <w:r>
          <w:rPr>
            <w:webHidden/>
          </w:rPr>
          <w:t>35</w:t>
        </w:r>
        <w:r>
          <w:rPr>
            <w:webHidden/>
          </w:rPr>
          <w:fldChar w:fldCharType="end"/>
        </w:r>
      </w:hyperlink>
    </w:p>
    <w:p w14:paraId="0CFB5466" w14:textId="77777777" w:rsidR="00382294" w:rsidRDefault="00382294" w:rsidP="00382294">
      <w:pPr>
        <w:pStyle w:val="TOC2"/>
        <w:rPr>
          <w:rFonts w:ascii="Times New Roman" w:hAnsi="Times New Roman"/>
          <w:sz w:val="24"/>
          <w:szCs w:val="24"/>
        </w:rPr>
      </w:pPr>
      <w:hyperlink w:anchor="_Toc166054365" w:history="1">
        <w:r w:rsidRPr="005A0F76">
          <w:rPr>
            <w:rStyle w:val="Hyperlink"/>
          </w:rPr>
          <w:t>e.</w:t>
        </w:r>
        <w:r>
          <w:rPr>
            <w:rFonts w:ascii="Times New Roman" w:hAnsi="Times New Roman"/>
            <w:sz w:val="24"/>
            <w:szCs w:val="24"/>
          </w:rPr>
          <w:tab/>
        </w:r>
        <w:r w:rsidRPr="005A0F76">
          <w:rPr>
            <w:rStyle w:val="Hyperlink"/>
          </w:rPr>
          <w:t>Captioning audio content</w:t>
        </w:r>
        <w:r>
          <w:rPr>
            <w:webHidden/>
          </w:rPr>
          <w:tab/>
        </w:r>
        <w:r>
          <w:rPr>
            <w:webHidden/>
          </w:rPr>
          <w:fldChar w:fldCharType="begin"/>
        </w:r>
        <w:r>
          <w:rPr>
            <w:webHidden/>
          </w:rPr>
          <w:instrText xml:space="preserve"> PAGEREF _Toc166054365 \h </w:instrText>
        </w:r>
        <w:r>
          <w:rPr>
            <w:webHidden/>
          </w:rPr>
          <w:fldChar w:fldCharType="separate"/>
        </w:r>
        <w:r>
          <w:rPr>
            <w:webHidden/>
          </w:rPr>
          <w:t>36</w:t>
        </w:r>
        <w:r>
          <w:rPr>
            <w:webHidden/>
          </w:rPr>
          <w:fldChar w:fldCharType="end"/>
        </w:r>
      </w:hyperlink>
    </w:p>
    <w:p w14:paraId="20E18149" w14:textId="77777777" w:rsidR="00382294" w:rsidRDefault="00382294" w:rsidP="00382294">
      <w:pPr>
        <w:pStyle w:val="TOC2"/>
        <w:rPr>
          <w:rFonts w:ascii="Times New Roman" w:hAnsi="Times New Roman"/>
          <w:sz w:val="24"/>
          <w:szCs w:val="24"/>
        </w:rPr>
      </w:pPr>
      <w:hyperlink w:anchor="_Toc166054366" w:history="1">
        <w:r w:rsidRPr="005A0F76">
          <w:rPr>
            <w:rStyle w:val="Hyperlink"/>
          </w:rPr>
          <w:t>f.</w:t>
        </w:r>
        <w:r>
          <w:rPr>
            <w:rFonts w:ascii="Times New Roman" w:hAnsi="Times New Roman"/>
            <w:sz w:val="24"/>
            <w:szCs w:val="24"/>
          </w:rPr>
          <w:tab/>
        </w:r>
        <w:r w:rsidRPr="005A0F76">
          <w:rPr>
            <w:rStyle w:val="Hyperlink"/>
          </w:rPr>
          <w:t>Working with changing content</w:t>
        </w:r>
        <w:r>
          <w:rPr>
            <w:webHidden/>
          </w:rPr>
          <w:tab/>
        </w:r>
        <w:r>
          <w:rPr>
            <w:webHidden/>
          </w:rPr>
          <w:fldChar w:fldCharType="begin"/>
        </w:r>
        <w:r>
          <w:rPr>
            <w:webHidden/>
          </w:rPr>
          <w:instrText xml:space="preserve"> PAGEREF _Toc166054366 \h </w:instrText>
        </w:r>
        <w:r>
          <w:rPr>
            <w:webHidden/>
          </w:rPr>
          <w:fldChar w:fldCharType="separate"/>
        </w:r>
        <w:r>
          <w:rPr>
            <w:webHidden/>
          </w:rPr>
          <w:t>37</w:t>
        </w:r>
        <w:r>
          <w:rPr>
            <w:webHidden/>
          </w:rPr>
          <w:fldChar w:fldCharType="end"/>
        </w:r>
      </w:hyperlink>
    </w:p>
    <w:p w14:paraId="062988C8" w14:textId="77777777" w:rsidR="00382294" w:rsidRDefault="00382294" w:rsidP="00382294">
      <w:pPr>
        <w:pStyle w:val="TOC2"/>
        <w:rPr>
          <w:rFonts w:ascii="Times New Roman" w:hAnsi="Times New Roman"/>
          <w:sz w:val="24"/>
          <w:szCs w:val="24"/>
        </w:rPr>
      </w:pPr>
      <w:hyperlink w:anchor="_Toc166054367" w:history="1">
        <w:r w:rsidRPr="005A0F76">
          <w:rPr>
            <w:rStyle w:val="Hyperlink"/>
          </w:rPr>
          <w:t>g.</w:t>
        </w:r>
        <w:r>
          <w:rPr>
            <w:rFonts w:ascii="Times New Roman" w:hAnsi="Times New Roman"/>
            <w:sz w:val="24"/>
            <w:szCs w:val="24"/>
          </w:rPr>
          <w:tab/>
        </w:r>
        <w:r w:rsidRPr="005A0F76">
          <w:rPr>
            <w:rStyle w:val="Hyperlink"/>
          </w:rPr>
          <w:t>Flash components and accessibility</w:t>
        </w:r>
        <w:r>
          <w:rPr>
            <w:webHidden/>
          </w:rPr>
          <w:tab/>
        </w:r>
        <w:r>
          <w:rPr>
            <w:webHidden/>
          </w:rPr>
          <w:fldChar w:fldCharType="begin"/>
        </w:r>
        <w:r>
          <w:rPr>
            <w:webHidden/>
          </w:rPr>
          <w:instrText xml:space="preserve"> PAGEREF _Toc166054367 \h </w:instrText>
        </w:r>
        <w:r>
          <w:rPr>
            <w:webHidden/>
          </w:rPr>
          <w:fldChar w:fldCharType="separate"/>
        </w:r>
        <w:r>
          <w:rPr>
            <w:webHidden/>
          </w:rPr>
          <w:t>38</w:t>
        </w:r>
        <w:r>
          <w:rPr>
            <w:webHidden/>
          </w:rPr>
          <w:fldChar w:fldCharType="end"/>
        </w:r>
      </w:hyperlink>
    </w:p>
    <w:p w14:paraId="02711EE3" w14:textId="77777777" w:rsidR="00382294" w:rsidRDefault="00382294" w:rsidP="00382294">
      <w:pPr>
        <w:pStyle w:val="TOC2"/>
        <w:rPr>
          <w:rFonts w:ascii="Times New Roman" w:hAnsi="Times New Roman"/>
          <w:sz w:val="24"/>
          <w:szCs w:val="24"/>
        </w:rPr>
      </w:pPr>
      <w:hyperlink w:anchor="_Toc166054368" w:history="1">
        <w:r w:rsidRPr="005A0F76">
          <w:rPr>
            <w:rStyle w:val="Hyperlink"/>
          </w:rPr>
          <w:t>h.</w:t>
        </w:r>
        <w:r>
          <w:rPr>
            <w:rFonts w:ascii="Times New Roman" w:hAnsi="Times New Roman"/>
            <w:sz w:val="24"/>
            <w:szCs w:val="24"/>
          </w:rPr>
          <w:tab/>
        </w:r>
        <w:r w:rsidRPr="005A0F76">
          <w:rPr>
            <w:rStyle w:val="Hyperlink"/>
          </w:rPr>
          <w:t>Other Flash accessibility techniques</w:t>
        </w:r>
        <w:r>
          <w:rPr>
            <w:webHidden/>
          </w:rPr>
          <w:tab/>
        </w:r>
        <w:r>
          <w:rPr>
            <w:webHidden/>
          </w:rPr>
          <w:fldChar w:fldCharType="begin"/>
        </w:r>
        <w:r>
          <w:rPr>
            <w:webHidden/>
          </w:rPr>
          <w:instrText xml:space="preserve"> PAGEREF _Toc166054368 \h </w:instrText>
        </w:r>
        <w:r>
          <w:rPr>
            <w:webHidden/>
          </w:rPr>
          <w:fldChar w:fldCharType="separate"/>
        </w:r>
        <w:r>
          <w:rPr>
            <w:webHidden/>
          </w:rPr>
          <w:t>39</w:t>
        </w:r>
        <w:r>
          <w:rPr>
            <w:webHidden/>
          </w:rPr>
          <w:fldChar w:fldCharType="end"/>
        </w:r>
      </w:hyperlink>
    </w:p>
    <w:p w14:paraId="48BAAB77" w14:textId="77777777" w:rsidR="00382294" w:rsidRDefault="00382294" w:rsidP="00382294">
      <w:pPr>
        <w:pStyle w:val="TOC2"/>
        <w:rPr>
          <w:rFonts w:ascii="Times New Roman" w:hAnsi="Times New Roman"/>
          <w:sz w:val="24"/>
          <w:szCs w:val="24"/>
        </w:rPr>
      </w:pPr>
      <w:hyperlink w:anchor="_Toc166054369" w:history="1">
        <w:r w:rsidRPr="005A0F76">
          <w:rPr>
            <w:rStyle w:val="Hyperlink"/>
          </w:rPr>
          <w:t>i.</w:t>
        </w:r>
        <w:r>
          <w:rPr>
            <w:rFonts w:ascii="Times New Roman" w:hAnsi="Times New Roman"/>
            <w:sz w:val="24"/>
            <w:szCs w:val="24"/>
          </w:rPr>
          <w:tab/>
        </w:r>
        <w:r w:rsidRPr="005A0F76">
          <w:rPr>
            <w:rStyle w:val="Hyperlink"/>
          </w:rPr>
          <w:t>Flash extensibility</w:t>
        </w:r>
        <w:r>
          <w:rPr>
            <w:webHidden/>
          </w:rPr>
          <w:tab/>
        </w:r>
        <w:r>
          <w:rPr>
            <w:webHidden/>
          </w:rPr>
          <w:fldChar w:fldCharType="begin"/>
        </w:r>
        <w:r>
          <w:rPr>
            <w:webHidden/>
          </w:rPr>
          <w:instrText xml:space="preserve"> PAGEREF _Toc166054369 \h </w:instrText>
        </w:r>
        <w:r>
          <w:rPr>
            <w:webHidden/>
          </w:rPr>
          <w:fldChar w:fldCharType="separate"/>
        </w:r>
        <w:r>
          <w:rPr>
            <w:webHidden/>
          </w:rPr>
          <w:t>39</w:t>
        </w:r>
        <w:r>
          <w:rPr>
            <w:webHidden/>
          </w:rPr>
          <w:fldChar w:fldCharType="end"/>
        </w:r>
      </w:hyperlink>
    </w:p>
    <w:p w14:paraId="3C50D0E2" w14:textId="77777777" w:rsidR="00382294" w:rsidRDefault="00382294" w:rsidP="00382294">
      <w:pPr>
        <w:pStyle w:val="TOC2"/>
        <w:rPr>
          <w:rFonts w:ascii="Times New Roman" w:hAnsi="Times New Roman"/>
          <w:sz w:val="24"/>
          <w:szCs w:val="24"/>
        </w:rPr>
      </w:pPr>
      <w:hyperlink w:anchor="_Toc166054370" w:history="1">
        <w:r w:rsidRPr="005A0F76">
          <w:rPr>
            <w:rStyle w:val="Hyperlink"/>
          </w:rPr>
          <w:t>j.</w:t>
        </w:r>
        <w:r>
          <w:rPr>
            <w:rFonts w:ascii="Times New Roman" w:hAnsi="Times New Roman"/>
            <w:sz w:val="24"/>
            <w:szCs w:val="24"/>
          </w:rPr>
          <w:tab/>
        </w:r>
        <w:r w:rsidRPr="005A0F76">
          <w:rPr>
            <w:rStyle w:val="Hyperlink"/>
          </w:rPr>
          <w:t>Testing and validating Flash content</w:t>
        </w:r>
        <w:r>
          <w:rPr>
            <w:webHidden/>
          </w:rPr>
          <w:tab/>
        </w:r>
        <w:r>
          <w:rPr>
            <w:webHidden/>
          </w:rPr>
          <w:fldChar w:fldCharType="begin"/>
        </w:r>
        <w:r>
          <w:rPr>
            <w:webHidden/>
          </w:rPr>
          <w:instrText xml:space="preserve"> PAGEREF _Toc166054370 \h </w:instrText>
        </w:r>
        <w:r>
          <w:rPr>
            <w:webHidden/>
          </w:rPr>
          <w:fldChar w:fldCharType="separate"/>
        </w:r>
        <w:r>
          <w:rPr>
            <w:webHidden/>
          </w:rPr>
          <w:t>40</w:t>
        </w:r>
        <w:r>
          <w:rPr>
            <w:webHidden/>
          </w:rPr>
          <w:fldChar w:fldCharType="end"/>
        </w:r>
      </w:hyperlink>
    </w:p>
    <w:p w14:paraId="036A3C55" w14:textId="77777777" w:rsidR="00382294" w:rsidRDefault="00382294" w:rsidP="00382294">
      <w:pPr>
        <w:pStyle w:val="TOC2"/>
        <w:rPr>
          <w:rFonts w:ascii="Times New Roman" w:hAnsi="Times New Roman"/>
          <w:sz w:val="24"/>
          <w:szCs w:val="24"/>
        </w:rPr>
      </w:pPr>
      <w:hyperlink w:anchor="_Toc166054371" w:history="1">
        <w:r w:rsidRPr="005A0F76">
          <w:rPr>
            <w:rStyle w:val="Hyperlink"/>
          </w:rPr>
          <w:t xml:space="preserve">k. </w:t>
        </w:r>
        <w:r>
          <w:rPr>
            <w:rFonts w:ascii="Times New Roman" w:hAnsi="Times New Roman"/>
            <w:sz w:val="24"/>
            <w:szCs w:val="24"/>
          </w:rPr>
          <w:tab/>
        </w:r>
        <w:r w:rsidRPr="005A0F76">
          <w:rPr>
            <w:rStyle w:val="Hyperlink"/>
          </w:rPr>
          <w:t>Flash accessibility limitations and benefits</w:t>
        </w:r>
        <w:r>
          <w:rPr>
            <w:webHidden/>
          </w:rPr>
          <w:tab/>
        </w:r>
        <w:r>
          <w:rPr>
            <w:webHidden/>
          </w:rPr>
          <w:fldChar w:fldCharType="begin"/>
        </w:r>
        <w:r>
          <w:rPr>
            <w:webHidden/>
          </w:rPr>
          <w:instrText xml:space="preserve"> PAGEREF _Toc166054371 \h </w:instrText>
        </w:r>
        <w:r>
          <w:rPr>
            <w:webHidden/>
          </w:rPr>
          <w:fldChar w:fldCharType="separate"/>
        </w:r>
        <w:r>
          <w:rPr>
            <w:webHidden/>
          </w:rPr>
          <w:t>40</w:t>
        </w:r>
        <w:r>
          <w:rPr>
            <w:webHidden/>
          </w:rPr>
          <w:fldChar w:fldCharType="end"/>
        </w:r>
      </w:hyperlink>
    </w:p>
    <w:p w14:paraId="1D992E45" w14:textId="77777777" w:rsidR="00382294" w:rsidRDefault="00382294" w:rsidP="00382294">
      <w:pPr>
        <w:pStyle w:val="TOC1"/>
        <w:rPr>
          <w:rFonts w:ascii="Times New Roman" w:hAnsi="Times New Roman"/>
          <w:b w:val="0"/>
          <w:szCs w:val="24"/>
        </w:rPr>
      </w:pPr>
      <w:hyperlink w:anchor="_Toc166054372" w:history="1">
        <w:r w:rsidRPr="005A0F76">
          <w:rPr>
            <w:rStyle w:val="Hyperlink"/>
          </w:rPr>
          <w:t>11. Accessibility Testing and Validation</w:t>
        </w:r>
        <w:r>
          <w:rPr>
            <w:webHidden/>
          </w:rPr>
          <w:tab/>
        </w:r>
        <w:r>
          <w:rPr>
            <w:webHidden/>
          </w:rPr>
          <w:fldChar w:fldCharType="begin"/>
        </w:r>
        <w:r>
          <w:rPr>
            <w:webHidden/>
          </w:rPr>
          <w:instrText xml:space="preserve"> PAGEREF _Toc166054372 \h </w:instrText>
        </w:r>
        <w:r>
          <w:rPr>
            <w:webHidden/>
          </w:rPr>
          <w:fldChar w:fldCharType="separate"/>
        </w:r>
        <w:r>
          <w:rPr>
            <w:webHidden/>
          </w:rPr>
          <w:t>42</w:t>
        </w:r>
        <w:r>
          <w:rPr>
            <w:webHidden/>
          </w:rPr>
          <w:fldChar w:fldCharType="end"/>
        </w:r>
      </w:hyperlink>
    </w:p>
    <w:p w14:paraId="1890D90C" w14:textId="77777777" w:rsidR="00382294" w:rsidRDefault="00382294" w:rsidP="00382294">
      <w:pPr>
        <w:pStyle w:val="TOC2"/>
        <w:rPr>
          <w:rFonts w:ascii="Times New Roman" w:hAnsi="Times New Roman"/>
          <w:sz w:val="24"/>
          <w:szCs w:val="24"/>
        </w:rPr>
      </w:pPr>
      <w:hyperlink w:anchor="_Toc166054373" w:history="1">
        <w:r w:rsidRPr="005A0F76">
          <w:rPr>
            <w:rStyle w:val="Hyperlink"/>
          </w:rPr>
          <w:t>a.</w:t>
        </w:r>
        <w:r>
          <w:rPr>
            <w:rFonts w:ascii="Times New Roman" w:hAnsi="Times New Roman"/>
            <w:sz w:val="24"/>
            <w:szCs w:val="24"/>
          </w:rPr>
          <w:tab/>
        </w:r>
        <w:r w:rsidRPr="005A0F76">
          <w:rPr>
            <w:rStyle w:val="Hyperlink"/>
          </w:rPr>
          <w:t>Testing and validation tools</w:t>
        </w:r>
        <w:r>
          <w:rPr>
            <w:webHidden/>
          </w:rPr>
          <w:tab/>
        </w:r>
        <w:r>
          <w:rPr>
            <w:webHidden/>
          </w:rPr>
          <w:fldChar w:fldCharType="begin"/>
        </w:r>
        <w:r>
          <w:rPr>
            <w:webHidden/>
          </w:rPr>
          <w:instrText xml:space="preserve"> PAGEREF _Toc166054373 \h </w:instrText>
        </w:r>
        <w:r>
          <w:rPr>
            <w:webHidden/>
          </w:rPr>
          <w:fldChar w:fldCharType="separate"/>
        </w:r>
        <w:r>
          <w:rPr>
            <w:webHidden/>
          </w:rPr>
          <w:t>42</w:t>
        </w:r>
        <w:r>
          <w:rPr>
            <w:webHidden/>
          </w:rPr>
          <w:fldChar w:fldCharType="end"/>
        </w:r>
      </w:hyperlink>
    </w:p>
    <w:p w14:paraId="07E35BE2" w14:textId="77777777" w:rsidR="00382294" w:rsidRDefault="00382294" w:rsidP="00382294">
      <w:pPr>
        <w:pStyle w:val="TOC2"/>
        <w:rPr>
          <w:rFonts w:ascii="Times New Roman" w:hAnsi="Times New Roman"/>
          <w:sz w:val="24"/>
          <w:szCs w:val="24"/>
        </w:rPr>
      </w:pPr>
      <w:hyperlink w:anchor="_Toc166054374" w:history="1">
        <w:r w:rsidRPr="005A0F76">
          <w:rPr>
            <w:rStyle w:val="Hyperlink"/>
          </w:rPr>
          <w:t>b.</w:t>
        </w:r>
        <w:r>
          <w:rPr>
            <w:rFonts w:ascii="Times New Roman" w:hAnsi="Times New Roman"/>
            <w:sz w:val="24"/>
            <w:szCs w:val="24"/>
          </w:rPr>
          <w:tab/>
        </w:r>
        <w:r w:rsidRPr="005A0F76">
          <w:rPr>
            <w:rStyle w:val="Hyperlink"/>
          </w:rPr>
          <w:t>InFocus recommendations</w:t>
        </w:r>
        <w:r>
          <w:rPr>
            <w:webHidden/>
          </w:rPr>
          <w:tab/>
        </w:r>
        <w:r>
          <w:rPr>
            <w:webHidden/>
          </w:rPr>
          <w:fldChar w:fldCharType="begin"/>
        </w:r>
        <w:r>
          <w:rPr>
            <w:webHidden/>
          </w:rPr>
          <w:instrText xml:space="preserve"> PAGEREF _Toc166054374 \h </w:instrText>
        </w:r>
        <w:r>
          <w:rPr>
            <w:webHidden/>
          </w:rPr>
          <w:fldChar w:fldCharType="separate"/>
        </w:r>
        <w:r>
          <w:rPr>
            <w:webHidden/>
          </w:rPr>
          <w:t>43</w:t>
        </w:r>
        <w:r>
          <w:rPr>
            <w:webHidden/>
          </w:rPr>
          <w:fldChar w:fldCharType="end"/>
        </w:r>
      </w:hyperlink>
    </w:p>
    <w:p w14:paraId="38489B42" w14:textId="77777777" w:rsidR="00382294" w:rsidRDefault="00382294" w:rsidP="00382294">
      <w:pPr>
        <w:pStyle w:val="TOC2"/>
        <w:rPr>
          <w:rFonts w:ascii="Times New Roman" w:hAnsi="Times New Roman"/>
          <w:sz w:val="24"/>
          <w:szCs w:val="24"/>
        </w:rPr>
      </w:pPr>
      <w:hyperlink w:anchor="_Toc166054375" w:history="1">
        <w:r w:rsidRPr="005A0F76">
          <w:rPr>
            <w:rStyle w:val="Hyperlink"/>
            <w:rFonts w:cs="Arial"/>
          </w:rPr>
          <w:t>c.</w:t>
        </w:r>
        <w:r>
          <w:rPr>
            <w:rFonts w:ascii="Times New Roman" w:hAnsi="Times New Roman"/>
            <w:sz w:val="24"/>
            <w:szCs w:val="24"/>
          </w:rPr>
          <w:tab/>
        </w:r>
        <w:r w:rsidRPr="005A0F76">
          <w:rPr>
            <w:rStyle w:val="Hyperlink"/>
            <w:rFonts w:cs="Arial"/>
          </w:rPr>
          <w:t>InFocus exceptions</w:t>
        </w:r>
        <w:r>
          <w:rPr>
            <w:webHidden/>
          </w:rPr>
          <w:tab/>
        </w:r>
        <w:r>
          <w:rPr>
            <w:webHidden/>
          </w:rPr>
          <w:fldChar w:fldCharType="begin"/>
        </w:r>
        <w:r>
          <w:rPr>
            <w:webHidden/>
          </w:rPr>
          <w:instrText xml:space="preserve"> PAGEREF _Toc166054375 \h </w:instrText>
        </w:r>
        <w:r>
          <w:rPr>
            <w:webHidden/>
          </w:rPr>
          <w:fldChar w:fldCharType="separate"/>
        </w:r>
        <w:r>
          <w:rPr>
            <w:webHidden/>
          </w:rPr>
          <w:t>44</w:t>
        </w:r>
        <w:r>
          <w:rPr>
            <w:webHidden/>
          </w:rPr>
          <w:fldChar w:fldCharType="end"/>
        </w:r>
      </w:hyperlink>
    </w:p>
    <w:p w14:paraId="5479089E" w14:textId="77777777" w:rsidR="00382294" w:rsidRDefault="00382294" w:rsidP="00382294">
      <w:pPr>
        <w:pStyle w:val="TOC2"/>
        <w:rPr>
          <w:rFonts w:ascii="Times New Roman" w:hAnsi="Times New Roman"/>
          <w:sz w:val="24"/>
          <w:szCs w:val="24"/>
        </w:rPr>
      </w:pPr>
      <w:hyperlink w:anchor="_Toc166054376" w:history="1">
        <w:r w:rsidRPr="005A0F76">
          <w:rPr>
            <w:rStyle w:val="Hyperlink"/>
            <w:rFonts w:cs="Arial"/>
          </w:rPr>
          <w:t>d.</w:t>
        </w:r>
        <w:r>
          <w:rPr>
            <w:rFonts w:ascii="Times New Roman" w:hAnsi="Times New Roman"/>
            <w:sz w:val="24"/>
            <w:szCs w:val="24"/>
          </w:rPr>
          <w:tab/>
        </w:r>
        <w:r w:rsidRPr="005A0F76">
          <w:rPr>
            <w:rStyle w:val="Hyperlink"/>
            <w:rFonts w:cs="Arial"/>
          </w:rPr>
          <w:t>InFocus validation limitations</w:t>
        </w:r>
        <w:r>
          <w:rPr>
            <w:webHidden/>
          </w:rPr>
          <w:tab/>
        </w:r>
        <w:r>
          <w:rPr>
            <w:webHidden/>
          </w:rPr>
          <w:fldChar w:fldCharType="begin"/>
        </w:r>
        <w:r>
          <w:rPr>
            <w:webHidden/>
          </w:rPr>
          <w:instrText xml:space="preserve"> PAGEREF _Toc166054376 \h </w:instrText>
        </w:r>
        <w:r>
          <w:rPr>
            <w:webHidden/>
          </w:rPr>
          <w:fldChar w:fldCharType="separate"/>
        </w:r>
        <w:r>
          <w:rPr>
            <w:webHidden/>
          </w:rPr>
          <w:t>45</w:t>
        </w:r>
        <w:r>
          <w:rPr>
            <w:webHidden/>
          </w:rPr>
          <w:fldChar w:fldCharType="end"/>
        </w:r>
      </w:hyperlink>
    </w:p>
    <w:p w14:paraId="424C86D7" w14:textId="77777777" w:rsidR="00382294" w:rsidRDefault="00382294" w:rsidP="00382294">
      <w:pPr>
        <w:pStyle w:val="TOC2"/>
        <w:rPr>
          <w:rFonts w:ascii="Times New Roman" w:hAnsi="Times New Roman"/>
          <w:sz w:val="24"/>
          <w:szCs w:val="24"/>
        </w:rPr>
      </w:pPr>
      <w:hyperlink w:anchor="_Toc166054377" w:history="1">
        <w:r w:rsidRPr="005A0F76">
          <w:rPr>
            <w:rStyle w:val="Hyperlink"/>
            <w:rFonts w:cs="Arial"/>
          </w:rPr>
          <w:t>e.</w:t>
        </w:r>
        <w:r>
          <w:rPr>
            <w:rFonts w:ascii="Times New Roman" w:hAnsi="Times New Roman"/>
            <w:sz w:val="24"/>
            <w:szCs w:val="24"/>
          </w:rPr>
          <w:tab/>
        </w:r>
        <w:r w:rsidRPr="005A0F76">
          <w:rPr>
            <w:rStyle w:val="Hyperlink"/>
            <w:rFonts w:cs="Arial"/>
          </w:rPr>
          <w:t>Testing with JAWS</w:t>
        </w:r>
        <w:r>
          <w:rPr>
            <w:webHidden/>
          </w:rPr>
          <w:tab/>
        </w:r>
        <w:r>
          <w:rPr>
            <w:webHidden/>
          </w:rPr>
          <w:fldChar w:fldCharType="begin"/>
        </w:r>
        <w:r>
          <w:rPr>
            <w:webHidden/>
          </w:rPr>
          <w:instrText xml:space="preserve"> PAGEREF _Toc166054377 \h </w:instrText>
        </w:r>
        <w:r>
          <w:rPr>
            <w:webHidden/>
          </w:rPr>
          <w:fldChar w:fldCharType="separate"/>
        </w:r>
        <w:r>
          <w:rPr>
            <w:webHidden/>
          </w:rPr>
          <w:t>45</w:t>
        </w:r>
        <w:r>
          <w:rPr>
            <w:webHidden/>
          </w:rPr>
          <w:fldChar w:fldCharType="end"/>
        </w:r>
      </w:hyperlink>
    </w:p>
    <w:p w14:paraId="0CDDC019" w14:textId="77777777" w:rsidR="00382294" w:rsidRDefault="00382294" w:rsidP="00382294">
      <w:pPr>
        <w:pStyle w:val="TOC2"/>
        <w:rPr>
          <w:rFonts w:ascii="Times New Roman" w:hAnsi="Times New Roman"/>
          <w:sz w:val="24"/>
          <w:szCs w:val="24"/>
        </w:rPr>
      </w:pPr>
      <w:hyperlink w:anchor="_Toc166054378" w:history="1">
        <w:r w:rsidRPr="005A0F76">
          <w:rPr>
            <w:rStyle w:val="Hyperlink"/>
          </w:rPr>
          <w:t>f.</w:t>
        </w:r>
        <w:r>
          <w:rPr>
            <w:rFonts w:ascii="Times New Roman" w:hAnsi="Times New Roman"/>
            <w:sz w:val="24"/>
            <w:szCs w:val="24"/>
          </w:rPr>
          <w:tab/>
        </w:r>
        <w:r w:rsidRPr="005A0F76">
          <w:rPr>
            <w:rStyle w:val="Hyperlink"/>
          </w:rPr>
          <w:t>Checklist for JAWS accessibility testing</w:t>
        </w:r>
        <w:r>
          <w:rPr>
            <w:webHidden/>
          </w:rPr>
          <w:tab/>
        </w:r>
        <w:r>
          <w:rPr>
            <w:webHidden/>
          </w:rPr>
          <w:fldChar w:fldCharType="begin"/>
        </w:r>
        <w:r>
          <w:rPr>
            <w:webHidden/>
          </w:rPr>
          <w:instrText xml:space="preserve"> PAGEREF _Toc166054378 \h </w:instrText>
        </w:r>
        <w:r>
          <w:rPr>
            <w:webHidden/>
          </w:rPr>
          <w:fldChar w:fldCharType="separate"/>
        </w:r>
        <w:r>
          <w:rPr>
            <w:webHidden/>
          </w:rPr>
          <w:t>45</w:t>
        </w:r>
        <w:r>
          <w:rPr>
            <w:webHidden/>
          </w:rPr>
          <w:fldChar w:fldCharType="end"/>
        </w:r>
      </w:hyperlink>
    </w:p>
    <w:p w14:paraId="321F3854" w14:textId="77777777" w:rsidR="00382294" w:rsidRDefault="00382294" w:rsidP="00382294">
      <w:pPr>
        <w:pStyle w:val="TOC2"/>
        <w:rPr>
          <w:rFonts w:ascii="Times New Roman" w:hAnsi="Times New Roman"/>
          <w:sz w:val="24"/>
          <w:szCs w:val="24"/>
        </w:rPr>
      </w:pPr>
      <w:hyperlink w:anchor="_Toc166054379" w:history="1">
        <w:r w:rsidRPr="005A0F76">
          <w:rPr>
            <w:rStyle w:val="Hyperlink"/>
          </w:rPr>
          <w:t>g.</w:t>
        </w:r>
        <w:r>
          <w:rPr>
            <w:rFonts w:ascii="Times New Roman" w:hAnsi="Times New Roman"/>
            <w:sz w:val="24"/>
            <w:szCs w:val="24"/>
          </w:rPr>
          <w:tab/>
        </w:r>
        <w:r w:rsidRPr="005A0F76">
          <w:rPr>
            <w:rStyle w:val="Hyperlink"/>
          </w:rPr>
          <w:t>Basic JAWS shortcuts</w:t>
        </w:r>
        <w:r>
          <w:rPr>
            <w:webHidden/>
          </w:rPr>
          <w:tab/>
        </w:r>
        <w:r>
          <w:rPr>
            <w:webHidden/>
          </w:rPr>
          <w:fldChar w:fldCharType="begin"/>
        </w:r>
        <w:r>
          <w:rPr>
            <w:webHidden/>
          </w:rPr>
          <w:instrText xml:space="preserve"> PAGEREF _Toc166054379 \h </w:instrText>
        </w:r>
        <w:r>
          <w:rPr>
            <w:webHidden/>
          </w:rPr>
          <w:fldChar w:fldCharType="separate"/>
        </w:r>
        <w:r>
          <w:rPr>
            <w:webHidden/>
          </w:rPr>
          <w:t>48</w:t>
        </w:r>
        <w:r>
          <w:rPr>
            <w:webHidden/>
          </w:rPr>
          <w:fldChar w:fldCharType="end"/>
        </w:r>
      </w:hyperlink>
    </w:p>
    <w:p w14:paraId="72C0BFA9" w14:textId="77777777" w:rsidR="00382294" w:rsidRDefault="00382294" w:rsidP="00382294">
      <w:pPr>
        <w:pStyle w:val="TOC2"/>
        <w:rPr>
          <w:rFonts w:ascii="Times New Roman" w:hAnsi="Times New Roman"/>
          <w:sz w:val="24"/>
          <w:szCs w:val="24"/>
        </w:rPr>
      </w:pPr>
      <w:hyperlink w:anchor="_Toc166054380" w:history="1">
        <w:r w:rsidRPr="005A0F76">
          <w:rPr>
            <w:rStyle w:val="Hyperlink"/>
          </w:rPr>
          <w:t>h.</w:t>
        </w:r>
        <w:r>
          <w:rPr>
            <w:rFonts w:ascii="Times New Roman" w:hAnsi="Times New Roman"/>
            <w:sz w:val="24"/>
            <w:szCs w:val="24"/>
          </w:rPr>
          <w:tab/>
        </w:r>
        <w:r w:rsidRPr="005A0F76">
          <w:rPr>
            <w:rStyle w:val="Hyperlink"/>
          </w:rPr>
          <w:t>JAWS miscellanea</w:t>
        </w:r>
        <w:r>
          <w:rPr>
            <w:webHidden/>
          </w:rPr>
          <w:tab/>
        </w:r>
        <w:r>
          <w:rPr>
            <w:webHidden/>
          </w:rPr>
          <w:fldChar w:fldCharType="begin"/>
        </w:r>
        <w:r>
          <w:rPr>
            <w:webHidden/>
          </w:rPr>
          <w:instrText xml:space="preserve"> PAGEREF _Toc166054380 \h </w:instrText>
        </w:r>
        <w:r>
          <w:rPr>
            <w:webHidden/>
          </w:rPr>
          <w:fldChar w:fldCharType="separate"/>
        </w:r>
        <w:r>
          <w:rPr>
            <w:webHidden/>
          </w:rPr>
          <w:t>48</w:t>
        </w:r>
        <w:r>
          <w:rPr>
            <w:webHidden/>
          </w:rPr>
          <w:fldChar w:fldCharType="end"/>
        </w:r>
      </w:hyperlink>
    </w:p>
    <w:p w14:paraId="6785ABBB" w14:textId="77777777" w:rsidR="00382294" w:rsidRDefault="00382294" w:rsidP="00382294">
      <w:pPr>
        <w:pStyle w:val="TOC1"/>
        <w:rPr>
          <w:rFonts w:ascii="Times New Roman" w:hAnsi="Times New Roman"/>
          <w:b w:val="0"/>
          <w:szCs w:val="24"/>
        </w:rPr>
      </w:pPr>
      <w:hyperlink w:anchor="_Toc166054381" w:history="1">
        <w:r w:rsidRPr="005A0F76">
          <w:rPr>
            <w:rStyle w:val="Hyperlink"/>
          </w:rPr>
          <w:t>Appendix A: Resources</w:t>
        </w:r>
        <w:r>
          <w:rPr>
            <w:webHidden/>
          </w:rPr>
          <w:tab/>
        </w:r>
        <w:r>
          <w:rPr>
            <w:webHidden/>
          </w:rPr>
          <w:fldChar w:fldCharType="begin"/>
        </w:r>
        <w:r>
          <w:rPr>
            <w:webHidden/>
          </w:rPr>
          <w:instrText xml:space="preserve"> PAGEREF _Toc166054381 \h </w:instrText>
        </w:r>
        <w:r>
          <w:rPr>
            <w:webHidden/>
          </w:rPr>
          <w:fldChar w:fldCharType="separate"/>
        </w:r>
        <w:r>
          <w:rPr>
            <w:webHidden/>
          </w:rPr>
          <w:t>49</w:t>
        </w:r>
        <w:r>
          <w:rPr>
            <w:webHidden/>
          </w:rPr>
          <w:fldChar w:fldCharType="end"/>
        </w:r>
      </w:hyperlink>
    </w:p>
    <w:p w14:paraId="0E1A1029" w14:textId="77777777" w:rsidR="00511439" w:rsidRDefault="00511439" w:rsidP="00382294">
      <w:pPr>
        <w:pStyle w:val="Footer"/>
        <w:tabs>
          <w:tab w:val="clear" w:pos="4320"/>
          <w:tab w:val="clear" w:pos="8640"/>
          <w:tab w:val="left" w:pos="360"/>
        </w:tabs>
        <w:sectPr w:rsidR="00511439">
          <w:footerReference w:type="default" r:id="rId10"/>
          <w:pgSz w:w="12240" w:h="15840" w:code="1"/>
          <w:pgMar w:top="1440" w:right="1800" w:bottom="1980" w:left="1800" w:header="720" w:footer="720" w:gutter="0"/>
          <w:pgNumType w:fmt="lowerRoman" w:start="1"/>
          <w:cols w:space="720"/>
        </w:sectPr>
      </w:pPr>
      <w:r>
        <w:fldChar w:fldCharType="end"/>
      </w:r>
      <w:bookmarkStart w:id="2" w:name="_Toc520171045"/>
    </w:p>
    <w:p w14:paraId="18EAA59A" w14:textId="77777777" w:rsidR="00511439" w:rsidRDefault="00511439" w:rsidP="00511439">
      <w:pPr>
        <w:pStyle w:val="Heading1"/>
      </w:pPr>
      <w:bookmarkStart w:id="3" w:name="_Toc166054310"/>
      <w:r>
        <w:lastRenderedPageBreak/>
        <w:t>Introduction</w:t>
      </w:r>
      <w:bookmarkEnd w:id="2"/>
      <w:bookmarkEnd w:id="3"/>
    </w:p>
    <w:p w14:paraId="7CDFBAF7" w14:textId="77777777" w:rsidR="00511439" w:rsidRDefault="00511439" w:rsidP="00511439">
      <w:pPr>
        <w:pStyle w:val="Footer"/>
        <w:tabs>
          <w:tab w:val="clear" w:pos="4320"/>
          <w:tab w:val="clear" w:pos="8640"/>
          <w:tab w:val="left" w:pos="360"/>
        </w:tabs>
        <w:rPr>
          <w:rFonts w:cs="Arial"/>
        </w:rPr>
      </w:pPr>
    </w:p>
    <w:p w14:paraId="2E149483" w14:textId="77777777" w:rsidR="00511439" w:rsidRDefault="00511439" w:rsidP="00511439">
      <w:pPr>
        <w:pStyle w:val="Footer"/>
        <w:tabs>
          <w:tab w:val="clear" w:pos="4320"/>
          <w:tab w:val="clear" w:pos="8640"/>
          <w:tab w:val="left" w:pos="360"/>
        </w:tabs>
        <w:rPr>
          <w:rFonts w:cs="Arial"/>
        </w:rPr>
      </w:pPr>
    </w:p>
    <w:p w14:paraId="669225F4" w14:textId="77777777" w:rsidR="00511439" w:rsidRDefault="00511439" w:rsidP="00511439">
      <w:r>
        <w:t>These</w:t>
      </w:r>
      <w:r>
        <w:rPr>
          <w:i/>
          <w:iCs/>
        </w:rPr>
        <w:t xml:space="preserve"> Web Accessibility Guidelines</w:t>
      </w:r>
      <w:r>
        <w:t xml:space="preserve"> have been adopted for making web sites accessible to people with disabilities. They provide specific detail on the standards that should be used to achieve web accessibility, and they should be followed by all web designers, web developers, and content authors who provide or create materials for internet and intranet web sites. These guidelines are based on, and built upon the </w:t>
      </w:r>
      <w:r w:rsidR="00EB1995">
        <w:rPr>
          <w:color w:val="0000FF"/>
        </w:rPr>
        <w:t>WCAG and Section 508</w:t>
      </w:r>
      <w:r>
        <w:t>. In many cases they are identical, but in some cases they may be explained differently to reflect the unique nature of internet applications.</w:t>
      </w:r>
    </w:p>
    <w:p w14:paraId="0FC6DC9B" w14:textId="77777777" w:rsidR="00511439" w:rsidRDefault="00511439" w:rsidP="00511439"/>
    <w:p w14:paraId="5B09ED6A" w14:textId="77777777" w:rsidR="00511439" w:rsidRPr="0006012C" w:rsidRDefault="00511439" w:rsidP="00511439">
      <w:pPr>
        <w:tabs>
          <w:tab w:val="clear" w:pos="360"/>
        </w:tabs>
        <w:outlineLvl w:val="0"/>
        <w:rPr>
          <w:rFonts w:cs="Arial"/>
          <w:b/>
          <w:bCs/>
          <w:i/>
          <w:iCs/>
          <w:sz w:val="22"/>
          <w:szCs w:val="22"/>
        </w:rPr>
      </w:pPr>
      <w:r w:rsidRPr="0006012C">
        <w:rPr>
          <w:rFonts w:cs="Arial"/>
          <w:b/>
          <w:bCs/>
          <w:i/>
          <w:iCs/>
          <w:sz w:val="22"/>
          <w:szCs w:val="22"/>
        </w:rPr>
        <w:t>Web Accessibility</w:t>
      </w:r>
    </w:p>
    <w:p w14:paraId="26E5E3CF" w14:textId="77777777" w:rsidR="00511439" w:rsidRDefault="00511439" w:rsidP="00511439">
      <w:r w:rsidRPr="00BF71DA">
        <w:t xml:space="preserve">Web accessibility is the ability of a user with a disability to use a web site and access information. It can be thought of as the usability of a web site to a person with a disability. Accessible Web content benefits a variety of people: the blind, the elderly, those with repetitive stress injury, or someone with a color deficiency. </w:t>
      </w:r>
      <w:r>
        <w:t xml:space="preserve">Web accessibility is generally concerned with ensuring that pages are designed in such a way that they interact appropriately with assistive technology devices.  </w:t>
      </w:r>
    </w:p>
    <w:p w14:paraId="5C61500B" w14:textId="77777777" w:rsidR="00511439" w:rsidRDefault="00511439" w:rsidP="00511439">
      <w:pPr>
        <w:rPr>
          <w:rFonts w:cs="Arial"/>
          <w:b/>
          <w:bCs/>
          <w:i/>
          <w:iCs/>
          <w:sz w:val="22"/>
          <w:szCs w:val="22"/>
        </w:rPr>
      </w:pPr>
      <w:r w:rsidRPr="00BF71DA">
        <w:t> </w:t>
      </w:r>
    </w:p>
    <w:p w14:paraId="1C4899A7" w14:textId="77777777" w:rsidR="00511439" w:rsidRPr="0006012C" w:rsidRDefault="00511439" w:rsidP="00511439">
      <w:pPr>
        <w:tabs>
          <w:tab w:val="clear" w:pos="360"/>
        </w:tabs>
        <w:outlineLvl w:val="0"/>
        <w:rPr>
          <w:rFonts w:cs="Arial"/>
          <w:b/>
          <w:bCs/>
          <w:i/>
          <w:iCs/>
          <w:sz w:val="22"/>
          <w:szCs w:val="22"/>
        </w:rPr>
      </w:pPr>
      <w:r>
        <w:rPr>
          <w:rFonts w:cs="Arial"/>
          <w:b/>
          <w:bCs/>
          <w:i/>
          <w:iCs/>
          <w:sz w:val="22"/>
          <w:szCs w:val="22"/>
        </w:rPr>
        <w:t>Types of Disabilities</w:t>
      </w:r>
    </w:p>
    <w:p w14:paraId="283B6579" w14:textId="77777777" w:rsidR="00511439" w:rsidRPr="009B123C" w:rsidRDefault="00511439" w:rsidP="00511439">
      <w:pPr>
        <w:tabs>
          <w:tab w:val="clear" w:pos="360"/>
        </w:tabs>
        <w:rPr>
          <w:rFonts w:cs="Arial"/>
          <w:color w:val="000000"/>
        </w:rPr>
      </w:pPr>
      <w:r w:rsidRPr="009B123C">
        <w:rPr>
          <w:rFonts w:cs="Arial"/>
          <w:color w:val="000000"/>
        </w:rPr>
        <w:t xml:space="preserve">Though there are many different types of disabilities. </w:t>
      </w:r>
      <w:r>
        <w:rPr>
          <w:rFonts w:cs="Arial"/>
          <w:color w:val="000000"/>
        </w:rPr>
        <w:t>We</w:t>
      </w:r>
      <w:r w:rsidRPr="009B123C">
        <w:rPr>
          <w:rFonts w:cs="Arial"/>
          <w:color w:val="000000"/>
        </w:rPr>
        <w:t xml:space="preserve"> are primarily concerned </w:t>
      </w:r>
      <w:r>
        <w:rPr>
          <w:rFonts w:cs="Arial"/>
          <w:color w:val="000000"/>
        </w:rPr>
        <w:t>with the following:</w:t>
      </w:r>
    </w:p>
    <w:p w14:paraId="09B0A994" w14:textId="77777777" w:rsidR="00511439" w:rsidRPr="009B123C" w:rsidRDefault="00511439" w:rsidP="00511439">
      <w:pPr>
        <w:numPr>
          <w:ilvl w:val="0"/>
          <w:numId w:val="30"/>
        </w:numPr>
        <w:tabs>
          <w:tab w:val="clear" w:pos="360"/>
        </w:tabs>
        <w:outlineLvl w:val="0"/>
        <w:rPr>
          <w:rFonts w:cs="Arial"/>
          <w:color w:val="000000"/>
        </w:rPr>
      </w:pPr>
      <w:r w:rsidRPr="00EB1995">
        <w:rPr>
          <w:rFonts w:cs="Arial"/>
          <w:b/>
          <w:bCs/>
          <w:color w:val="000000"/>
        </w:rPr>
        <w:t>Dexterity Difficulties</w:t>
      </w:r>
      <w:r w:rsidRPr="009B123C">
        <w:rPr>
          <w:rFonts w:cs="Arial"/>
          <w:b/>
          <w:bCs/>
          <w:color w:val="000000"/>
        </w:rPr>
        <w:t xml:space="preserve"> and Impairments</w:t>
      </w:r>
      <w:r w:rsidRPr="009B123C">
        <w:rPr>
          <w:rFonts w:cs="Arial"/>
        </w:rPr>
        <w:t xml:space="preserve"> </w:t>
      </w:r>
      <w:r w:rsidR="00EB1995">
        <w:rPr>
          <w:rFonts w:cs="Arial"/>
        </w:rPr>
        <w:br/>
      </w:r>
      <w:r w:rsidRPr="009B123C">
        <w:rPr>
          <w:rFonts w:cs="Arial"/>
          <w:color w:val="000000"/>
        </w:rPr>
        <w:t xml:space="preserve">Individuals with dexterity difficulties </w:t>
      </w:r>
      <w:r>
        <w:rPr>
          <w:rFonts w:cs="Arial"/>
          <w:color w:val="000000"/>
        </w:rPr>
        <w:t>find</w:t>
      </w:r>
      <w:r w:rsidRPr="009B123C">
        <w:rPr>
          <w:rFonts w:cs="Arial"/>
          <w:color w:val="000000"/>
        </w:rPr>
        <w:t xml:space="preserve"> it difficult to use a standard keyboard or mouse. </w:t>
      </w:r>
      <w:r>
        <w:rPr>
          <w:rFonts w:cs="Arial"/>
          <w:color w:val="000000"/>
        </w:rPr>
        <w:t>Examples of d</w:t>
      </w:r>
      <w:r w:rsidRPr="009B123C">
        <w:rPr>
          <w:rFonts w:cs="Arial"/>
          <w:color w:val="000000"/>
        </w:rPr>
        <w:t xml:space="preserve">exterity impairments </w:t>
      </w:r>
      <w:r>
        <w:rPr>
          <w:rFonts w:cs="Arial"/>
          <w:color w:val="000000"/>
        </w:rPr>
        <w:t>are</w:t>
      </w:r>
      <w:r w:rsidRPr="009B123C">
        <w:rPr>
          <w:rFonts w:cs="Arial"/>
          <w:color w:val="000000"/>
        </w:rPr>
        <w:t xml:space="preserve"> ca</w:t>
      </w:r>
      <w:r>
        <w:rPr>
          <w:rFonts w:cs="Arial"/>
          <w:color w:val="000000"/>
        </w:rPr>
        <w:t>rpal tunnel, arthritis, stroke, multiple sclerosis</w:t>
      </w:r>
      <w:r w:rsidRPr="009B123C">
        <w:rPr>
          <w:rFonts w:cs="Arial"/>
          <w:color w:val="000000"/>
        </w:rPr>
        <w:t>, and repetitive stress injury, among others.</w:t>
      </w:r>
    </w:p>
    <w:p w14:paraId="59664557" w14:textId="77777777" w:rsidR="00511439" w:rsidRPr="009B123C" w:rsidRDefault="00511439" w:rsidP="00511439">
      <w:pPr>
        <w:numPr>
          <w:ilvl w:val="0"/>
          <w:numId w:val="30"/>
        </w:numPr>
        <w:tabs>
          <w:tab w:val="clear" w:pos="360"/>
        </w:tabs>
        <w:outlineLvl w:val="0"/>
        <w:rPr>
          <w:rFonts w:cs="Arial"/>
          <w:color w:val="000000"/>
        </w:rPr>
      </w:pPr>
      <w:r w:rsidRPr="009B123C">
        <w:rPr>
          <w:rFonts w:cs="Arial"/>
          <w:b/>
          <w:bCs/>
          <w:color w:val="000000"/>
        </w:rPr>
        <w:t>Visual Difficulties and Impairments</w:t>
      </w:r>
      <w:r w:rsidRPr="009B123C">
        <w:rPr>
          <w:rFonts w:cs="Arial"/>
        </w:rPr>
        <w:t xml:space="preserve"> </w:t>
      </w:r>
      <w:r w:rsidR="00EB1995">
        <w:rPr>
          <w:rFonts w:cs="Arial"/>
        </w:rPr>
        <w:br/>
      </w:r>
      <w:r w:rsidRPr="009B123C">
        <w:rPr>
          <w:rFonts w:cs="Arial"/>
          <w:color w:val="000000"/>
        </w:rPr>
        <w:t>Visual difficulties and impairments include low vision, color blindness, and blindness. There are many options for individuals with vision difficulties to modify the computer displays and appearance so it is more legible, or receive information through sound or touch. Those who are blind cannot use a computer monitor and but have the option to receive information from their computers through hearing or touch offered through screen readers and Braille displays.</w:t>
      </w:r>
    </w:p>
    <w:p w14:paraId="437F0BBF" w14:textId="77777777" w:rsidR="00511439" w:rsidRPr="009B123C" w:rsidRDefault="00511439" w:rsidP="00511439">
      <w:pPr>
        <w:numPr>
          <w:ilvl w:val="0"/>
          <w:numId w:val="30"/>
        </w:numPr>
        <w:tabs>
          <w:tab w:val="clear" w:pos="360"/>
        </w:tabs>
        <w:outlineLvl w:val="0"/>
        <w:rPr>
          <w:rFonts w:cs="Arial"/>
          <w:color w:val="000000"/>
        </w:rPr>
      </w:pPr>
      <w:r w:rsidRPr="009B123C">
        <w:rPr>
          <w:rFonts w:cs="Arial"/>
          <w:b/>
          <w:bCs/>
          <w:color w:val="000000"/>
        </w:rPr>
        <w:t>Hearing Difficulties and Impairments</w:t>
      </w:r>
      <w:r w:rsidRPr="009B123C">
        <w:rPr>
          <w:rFonts w:cs="Arial"/>
        </w:rPr>
        <w:t xml:space="preserve"> </w:t>
      </w:r>
      <w:r w:rsidR="00EB1995">
        <w:rPr>
          <w:rFonts w:cs="Arial"/>
        </w:rPr>
        <w:br/>
      </w:r>
      <w:r w:rsidRPr="009B123C">
        <w:rPr>
          <w:rFonts w:cs="Arial"/>
          <w:color w:val="000000"/>
        </w:rPr>
        <w:t xml:space="preserve">Hearing difficulties and impairments encompass a wide range of conditions—from slight hearing loss to deafness. There are no specific assistive technology products for individuals who have hearing </w:t>
      </w:r>
      <w:r>
        <w:rPr>
          <w:rFonts w:cs="Arial"/>
          <w:color w:val="000000"/>
        </w:rPr>
        <w:t>i</w:t>
      </w:r>
      <w:r w:rsidRPr="009B123C">
        <w:rPr>
          <w:rFonts w:cs="Arial"/>
          <w:color w:val="000000"/>
        </w:rPr>
        <w:t>mpairments because they can interact with computers by receiving information visually or adjust sounds and volume options to meet their hearing needs.</w:t>
      </w:r>
    </w:p>
    <w:p w14:paraId="7BF282DD" w14:textId="77777777" w:rsidR="00511439" w:rsidRDefault="00511439" w:rsidP="00511439">
      <w:pPr>
        <w:tabs>
          <w:tab w:val="clear" w:pos="360"/>
        </w:tabs>
        <w:outlineLvl w:val="0"/>
        <w:rPr>
          <w:rFonts w:ascii="Verdana" w:hAnsi="Verdana"/>
          <w:color w:val="000000"/>
          <w:sz w:val="19"/>
          <w:szCs w:val="19"/>
        </w:rPr>
      </w:pPr>
    </w:p>
    <w:p w14:paraId="21934861" w14:textId="77777777" w:rsidR="00511439" w:rsidRDefault="00511439" w:rsidP="00511439">
      <w:pPr>
        <w:tabs>
          <w:tab w:val="clear" w:pos="360"/>
        </w:tabs>
        <w:outlineLvl w:val="0"/>
        <w:rPr>
          <w:rFonts w:cs="Arial"/>
          <w:b/>
          <w:bCs/>
          <w:i/>
          <w:iCs/>
          <w:sz w:val="22"/>
          <w:szCs w:val="22"/>
        </w:rPr>
      </w:pPr>
      <w:r>
        <w:rPr>
          <w:rFonts w:cs="Arial"/>
          <w:b/>
          <w:bCs/>
          <w:i/>
          <w:iCs/>
          <w:sz w:val="22"/>
          <w:szCs w:val="22"/>
        </w:rPr>
        <w:t>Assistive Technologies</w:t>
      </w:r>
    </w:p>
    <w:p w14:paraId="2A4C80E4" w14:textId="77777777" w:rsidR="00511439" w:rsidRPr="00660DF0" w:rsidRDefault="00511439" w:rsidP="00511439">
      <w:pPr>
        <w:tabs>
          <w:tab w:val="clear" w:pos="360"/>
        </w:tabs>
        <w:rPr>
          <w:rFonts w:cs="Arial"/>
          <w:color w:val="000000"/>
        </w:rPr>
      </w:pPr>
      <w:r w:rsidRPr="00660DF0">
        <w:rPr>
          <w:rFonts w:cs="Arial"/>
          <w:color w:val="000000"/>
        </w:rPr>
        <w:t>Assistive technology is a product, software or hardware, designed to provide the disabled with the means to use computers or computer programs. Here is a sampling of these technologies:</w:t>
      </w:r>
    </w:p>
    <w:p w14:paraId="53F96186" w14:textId="77777777" w:rsidR="00511439" w:rsidRPr="00660DF0" w:rsidRDefault="00511439" w:rsidP="00511439">
      <w:pPr>
        <w:numPr>
          <w:ilvl w:val="0"/>
          <w:numId w:val="29"/>
        </w:numPr>
        <w:tabs>
          <w:tab w:val="clear" w:pos="360"/>
        </w:tabs>
        <w:rPr>
          <w:rFonts w:cs="Arial"/>
          <w:color w:val="000000"/>
        </w:rPr>
      </w:pPr>
      <w:r w:rsidRPr="00660DF0">
        <w:rPr>
          <w:rFonts w:cs="Arial"/>
          <w:b/>
          <w:bCs/>
          <w:color w:val="000000"/>
        </w:rPr>
        <w:t>Screen enlargers</w:t>
      </w:r>
      <w:r w:rsidRPr="00660DF0">
        <w:rPr>
          <w:rFonts w:cs="Arial"/>
          <w:color w:val="000000"/>
        </w:rPr>
        <w:t xml:space="preserve"> work like a magnifying glass. They enlarge a portion of the screen as the user moves the focus. </w:t>
      </w:r>
    </w:p>
    <w:p w14:paraId="211F4273" w14:textId="77777777" w:rsidR="00511439" w:rsidRPr="00660DF0" w:rsidRDefault="00511439" w:rsidP="00511439">
      <w:pPr>
        <w:numPr>
          <w:ilvl w:val="0"/>
          <w:numId w:val="29"/>
        </w:numPr>
        <w:tabs>
          <w:tab w:val="clear" w:pos="360"/>
        </w:tabs>
        <w:rPr>
          <w:rFonts w:cs="Arial"/>
          <w:color w:val="000000"/>
        </w:rPr>
      </w:pPr>
      <w:r w:rsidRPr="00660DF0">
        <w:rPr>
          <w:rFonts w:cs="Arial"/>
          <w:b/>
          <w:bCs/>
          <w:color w:val="000000"/>
        </w:rPr>
        <w:t>Screen readers</w:t>
      </w:r>
      <w:r w:rsidRPr="00660DF0">
        <w:rPr>
          <w:rFonts w:cs="Arial"/>
          <w:color w:val="000000"/>
        </w:rPr>
        <w:t xml:space="preserve"> are software programs that “speak</w:t>
      </w:r>
      <w:r>
        <w:rPr>
          <w:rFonts w:cs="Arial"/>
          <w:color w:val="000000"/>
        </w:rPr>
        <w:t>”</w:t>
      </w:r>
      <w:r w:rsidRPr="00660DF0">
        <w:rPr>
          <w:rFonts w:cs="Arial"/>
          <w:color w:val="000000"/>
        </w:rPr>
        <w:t xml:space="preserve"> everything on the screen. </w:t>
      </w:r>
    </w:p>
    <w:p w14:paraId="4744F76A" w14:textId="77777777" w:rsidR="00511439" w:rsidRPr="00660DF0" w:rsidRDefault="00511439" w:rsidP="00511439">
      <w:pPr>
        <w:numPr>
          <w:ilvl w:val="0"/>
          <w:numId w:val="29"/>
        </w:numPr>
        <w:tabs>
          <w:tab w:val="clear" w:pos="360"/>
        </w:tabs>
        <w:rPr>
          <w:rFonts w:cs="Arial"/>
          <w:color w:val="000000"/>
        </w:rPr>
      </w:pPr>
      <w:r w:rsidRPr="00660DF0">
        <w:rPr>
          <w:rFonts w:cs="Arial"/>
          <w:b/>
          <w:bCs/>
          <w:color w:val="000000"/>
        </w:rPr>
        <w:t>Speech recognition systems</w:t>
      </w:r>
      <w:r w:rsidRPr="00660DF0">
        <w:rPr>
          <w:rFonts w:cs="Arial"/>
          <w:color w:val="000000"/>
        </w:rPr>
        <w:t xml:space="preserve">, allow people to give commands and enter data using their voices rather than a mouse or keyboard. </w:t>
      </w:r>
    </w:p>
    <w:p w14:paraId="3BD47BD8" w14:textId="77777777" w:rsidR="00511439" w:rsidRDefault="00511439" w:rsidP="00511439">
      <w:pPr>
        <w:numPr>
          <w:ilvl w:val="0"/>
          <w:numId w:val="29"/>
        </w:numPr>
        <w:tabs>
          <w:tab w:val="clear" w:pos="360"/>
        </w:tabs>
        <w:rPr>
          <w:rFonts w:cs="Arial"/>
          <w:color w:val="000000"/>
        </w:rPr>
      </w:pPr>
      <w:r w:rsidRPr="00EB1995">
        <w:rPr>
          <w:rFonts w:cs="Arial"/>
          <w:b/>
          <w:bCs/>
          <w:color w:val="000000"/>
        </w:rPr>
        <w:t>Refreshable Braille displays and Braille embossers</w:t>
      </w:r>
      <w:r>
        <w:rPr>
          <w:rFonts w:cs="Arial"/>
          <w:b/>
          <w:bCs/>
          <w:color w:val="000000"/>
        </w:rPr>
        <w:t xml:space="preserve"> </w:t>
      </w:r>
      <w:r w:rsidRPr="00660DF0">
        <w:rPr>
          <w:rFonts w:cs="Arial"/>
          <w:color w:val="000000"/>
        </w:rPr>
        <w:t xml:space="preserve">provide tactile output of information represented on the computer screen. </w:t>
      </w:r>
    </w:p>
    <w:p w14:paraId="619FDB3E" w14:textId="77777777" w:rsidR="00511439" w:rsidRPr="00660DF0" w:rsidRDefault="00511439" w:rsidP="00511439">
      <w:pPr>
        <w:numPr>
          <w:ilvl w:val="0"/>
          <w:numId w:val="29"/>
        </w:numPr>
        <w:tabs>
          <w:tab w:val="clear" w:pos="360"/>
        </w:tabs>
        <w:rPr>
          <w:rFonts w:cs="Arial"/>
          <w:color w:val="000000"/>
        </w:rPr>
      </w:pPr>
      <w:r w:rsidRPr="00EB1995">
        <w:rPr>
          <w:rFonts w:cs="Arial"/>
          <w:b/>
          <w:color w:val="000000"/>
        </w:rPr>
        <w:t>Alternative input devices</w:t>
      </w:r>
      <w:r w:rsidRPr="00EB1995">
        <w:rPr>
          <w:rFonts w:cs="Arial"/>
          <w:color w:val="000000"/>
        </w:rPr>
        <w:t xml:space="preserve"> </w:t>
      </w:r>
      <w:r w:rsidRPr="00660DF0">
        <w:rPr>
          <w:rFonts w:cs="Arial"/>
          <w:color w:val="000000"/>
        </w:rPr>
        <w:t xml:space="preserve">allow </w:t>
      </w:r>
      <w:r>
        <w:rPr>
          <w:rFonts w:cs="Arial"/>
          <w:color w:val="000000"/>
        </w:rPr>
        <w:t>people</w:t>
      </w:r>
      <w:r w:rsidRPr="00660DF0">
        <w:rPr>
          <w:rFonts w:cs="Arial"/>
          <w:color w:val="000000"/>
        </w:rPr>
        <w:t xml:space="preserve"> to control their computers through means other than a keyboard or </w:t>
      </w:r>
      <w:r>
        <w:rPr>
          <w:rFonts w:cs="Arial"/>
          <w:color w:val="000000"/>
        </w:rPr>
        <w:t>mouse</w:t>
      </w:r>
      <w:r w:rsidRPr="00660DF0">
        <w:rPr>
          <w:rFonts w:cs="Arial"/>
          <w:color w:val="000000"/>
        </w:rPr>
        <w:t xml:space="preserve"> (</w:t>
      </w:r>
      <w:r>
        <w:rPr>
          <w:rFonts w:cs="Arial"/>
          <w:color w:val="000000"/>
        </w:rPr>
        <w:t>examples include</w:t>
      </w:r>
      <w:r w:rsidRPr="00660DF0">
        <w:rPr>
          <w:rFonts w:cs="Arial"/>
          <w:color w:val="000000"/>
        </w:rPr>
        <w:t xml:space="preserve"> electronic pointing devices, sip-and-puff systems, wands and sticks, joysticks and trackballs). </w:t>
      </w:r>
    </w:p>
    <w:p w14:paraId="4CAAC831" w14:textId="77777777" w:rsidR="00511439" w:rsidRPr="00BF71DA" w:rsidRDefault="00511439" w:rsidP="00511439">
      <w:pPr>
        <w:tabs>
          <w:tab w:val="clear" w:pos="360"/>
        </w:tabs>
        <w:outlineLvl w:val="0"/>
        <w:rPr>
          <w:rFonts w:cs="Arial"/>
          <w:sz w:val="22"/>
          <w:szCs w:val="22"/>
        </w:rPr>
      </w:pPr>
    </w:p>
    <w:p w14:paraId="4ECEE481" w14:textId="77777777" w:rsidR="00511439" w:rsidRPr="00E5177D" w:rsidRDefault="00511439" w:rsidP="00511439">
      <w:pPr>
        <w:rPr>
          <w:rFonts w:cs="Arial"/>
          <w:b/>
          <w:bCs/>
          <w:i/>
          <w:iCs/>
          <w:sz w:val="22"/>
          <w:szCs w:val="22"/>
        </w:rPr>
      </w:pPr>
      <w:bookmarkStart w:id="4" w:name="_Toc56397642"/>
      <w:r>
        <w:rPr>
          <w:rFonts w:cs="Arial"/>
          <w:b/>
          <w:bCs/>
          <w:i/>
          <w:iCs/>
          <w:sz w:val="22"/>
          <w:szCs w:val="22"/>
        </w:rPr>
        <w:br w:type="page"/>
      </w:r>
      <w:r>
        <w:rPr>
          <w:rFonts w:cs="Arial"/>
          <w:b/>
          <w:bCs/>
          <w:i/>
          <w:iCs/>
          <w:sz w:val="22"/>
          <w:szCs w:val="22"/>
        </w:rPr>
        <w:lastRenderedPageBreak/>
        <w:t>AKQA and Web Accessibility</w:t>
      </w:r>
    </w:p>
    <w:p w14:paraId="7221077F" w14:textId="77777777" w:rsidR="00511439" w:rsidRDefault="00511439" w:rsidP="00511439">
      <w:pPr>
        <w:rPr>
          <w:rFonts w:cs="Arial"/>
        </w:rPr>
      </w:pPr>
    </w:p>
    <w:p w14:paraId="78297CC8" w14:textId="77777777" w:rsidR="00511439" w:rsidRDefault="00511439" w:rsidP="00511439">
      <w:pPr>
        <w:tabs>
          <w:tab w:val="clear" w:pos="360"/>
        </w:tabs>
        <w:outlineLvl w:val="0"/>
        <w:rPr>
          <w:rFonts w:cs="Arial"/>
        </w:rPr>
      </w:pPr>
      <w:r w:rsidRPr="00C7604E">
        <w:t>The Web is an opportunity for people with disabilities.</w:t>
      </w:r>
      <w:r>
        <w:rPr>
          <w:rFonts w:cs="Arial"/>
        </w:rPr>
        <w:t xml:space="preserve"> Some disabilities limit the type of work a person can do, but an accessible Web expands opportunities for communication, interaction, and employment for people with disabilities. </w:t>
      </w:r>
      <w:r w:rsidRPr="00B829EF">
        <w:rPr>
          <w:rFonts w:cs="Arial"/>
        </w:rPr>
        <w:t xml:space="preserve">The Web is </w:t>
      </w:r>
      <w:r>
        <w:rPr>
          <w:rFonts w:cs="Arial"/>
        </w:rPr>
        <w:t xml:space="preserve">also </w:t>
      </w:r>
      <w:r w:rsidRPr="00B829EF">
        <w:rPr>
          <w:rFonts w:cs="Arial"/>
        </w:rPr>
        <w:t>increasingly used for government servi</w:t>
      </w:r>
      <w:r>
        <w:rPr>
          <w:rFonts w:cs="Arial"/>
        </w:rPr>
        <w:t>ces, education, commerce, news</w:t>
      </w:r>
      <w:r w:rsidRPr="00B829EF">
        <w:rPr>
          <w:rFonts w:cs="Arial"/>
        </w:rPr>
        <w:t xml:space="preserve">, </w:t>
      </w:r>
      <w:r>
        <w:rPr>
          <w:rFonts w:cs="Arial"/>
        </w:rPr>
        <w:t xml:space="preserve">and </w:t>
      </w:r>
      <w:r w:rsidRPr="00B829EF">
        <w:rPr>
          <w:rFonts w:cs="Arial"/>
        </w:rPr>
        <w:t xml:space="preserve">health care, </w:t>
      </w:r>
      <w:r>
        <w:rPr>
          <w:rFonts w:cs="Arial"/>
        </w:rPr>
        <w:t>among others</w:t>
      </w:r>
      <w:r w:rsidRPr="00B829EF">
        <w:rPr>
          <w:rFonts w:cs="Arial"/>
        </w:rPr>
        <w:t xml:space="preserve">. In some cases, the Web is replacing traditional resources. Therefore it is essential that the Web be accessible in order to </w:t>
      </w:r>
      <w:r w:rsidRPr="00B829EF">
        <w:rPr>
          <w:rStyle w:val="Strong"/>
          <w:rFonts w:cs="Arial"/>
          <w:b w:val="0"/>
        </w:rPr>
        <w:t>provide equal access and equal opportunity to people with disabilitie</w:t>
      </w:r>
      <w:r w:rsidRPr="00B829EF">
        <w:rPr>
          <w:rFonts w:cs="Arial"/>
        </w:rPr>
        <w:t xml:space="preserve">s. </w:t>
      </w:r>
    </w:p>
    <w:p w14:paraId="6AA5095A" w14:textId="77777777" w:rsidR="00511439" w:rsidRDefault="00511439" w:rsidP="00511439">
      <w:pPr>
        <w:tabs>
          <w:tab w:val="clear" w:pos="360"/>
        </w:tabs>
        <w:outlineLvl w:val="0"/>
        <w:rPr>
          <w:rFonts w:cs="Arial"/>
        </w:rPr>
      </w:pPr>
    </w:p>
    <w:p w14:paraId="5864B5E8" w14:textId="77777777" w:rsidR="00511439" w:rsidRDefault="00511439" w:rsidP="00511439">
      <w:pPr>
        <w:tabs>
          <w:tab w:val="clear" w:pos="360"/>
        </w:tabs>
        <w:outlineLvl w:val="0"/>
        <w:rPr>
          <w:rFonts w:cs="Arial"/>
        </w:rPr>
      </w:pPr>
      <w:r>
        <w:rPr>
          <w:rFonts w:cs="Arial"/>
        </w:rPr>
        <w:t xml:space="preserve">There are also legal considerations. </w:t>
      </w:r>
      <w:r w:rsidRPr="003C4AC1">
        <w:rPr>
          <w:rFonts w:cs="Arial"/>
          <w:color w:val="FF0000"/>
        </w:rPr>
        <w:t>Section 508 of the Rehabilitation Act of 1998</w:t>
      </w:r>
      <w:r>
        <w:rPr>
          <w:rFonts w:cs="Arial"/>
        </w:rPr>
        <w:t xml:space="preserve"> (effective June 2001) requires that Federal employees with disabilities have equal access to information and data when U.S. Federal agencies procure or use electronic and information technology. Section 508 requires that the U.S. Federal government, in a competitive bid, procure the product which is most compliant with the Section 508 standards, i.e. </w:t>
      </w:r>
      <w:r>
        <w:rPr>
          <w:rFonts w:cs="Arial"/>
          <w:bCs/>
        </w:rPr>
        <w:t>accessible to people with disabilities.</w:t>
      </w:r>
      <w:r>
        <w:rPr>
          <w:rFonts w:cs="Arial"/>
          <w:b/>
          <w:bCs/>
        </w:rPr>
        <w:t xml:space="preserve"> </w:t>
      </w:r>
      <w:r>
        <w:rPr>
          <w:rFonts w:cs="Arial"/>
        </w:rPr>
        <w:t>Further, any products previously purchased are subject to review and replacement with an alternative product that carries a higher accessibility rating.</w:t>
      </w:r>
    </w:p>
    <w:p w14:paraId="2AA37AEC" w14:textId="77777777" w:rsidR="00511439" w:rsidRDefault="00511439" w:rsidP="00511439">
      <w:pPr>
        <w:tabs>
          <w:tab w:val="clear" w:pos="360"/>
        </w:tabs>
        <w:outlineLvl w:val="0"/>
        <w:rPr>
          <w:rFonts w:cs="Arial"/>
        </w:rPr>
      </w:pPr>
    </w:p>
    <w:p w14:paraId="5CAF69F4" w14:textId="77777777" w:rsidR="00511439" w:rsidRDefault="00511439" w:rsidP="00511439">
      <w:pPr>
        <w:rPr>
          <w:rFonts w:cs="Arial"/>
        </w:rPr>
      </w:pPr>
      <w:r>
        <w:rPr>
          <w:rFonts w:cs="Arial"/>
        </w:rPr>
        <w:t>AKQA is committed to Web site accessibility</w:t>
      </w:r>
      <w:r w:rsidR="00F3083B">
        <w:rPr>
          <w:rFonts w:cs="Arial"/>
        </w:rPr>
        <w:t xml:space="preserve"> on the web sites it helps build</w:t>
      </w:r>
      <w:r>
        <w:rPr>
          <w:rFonts w:cs="Arial"/>
        </w:rPr>
        <w:t xml:space="preserve">. </w:t>
      </w:r>
      <w:r>
        <w:t>Providing online access to people with disabilities gives more people access to the products, services,</w:t>
      </w:r>
      <w:r w:rsidR="00F3083B">
        <w:t xml:space="preserve"> and information</w:t>
      </w:r>
      <w:r>
        <w:t xml:space="preserve">. Also, by making our sites </w:t>
      </w:r>
      <w:r>
        <w:rPr>
          <w:rFonts w:cs="Arial"/>
        </w:rPr>
        <w:t>accessible to people with disabilities, we make them highly usable and accessible to everyone else as well.</w:t>
      </w:r>
    </w:p>
    <w:p w14:paraId="508094A6" w14:textId="77777777" w:rsidR="00511439" w:rsidRDefault="00511439" w:rsidP="00511439">
      <w:pPr>
        <w:tabs>
          <w:tab w:val="clear" w:pos="360"/>
        </w:tabs>
        <w:outlineLvl w:val="0"/>
        <w:rPr>
          <w:rFonts w:cs="Arial"/>
        </w:rPr>
      </w:pPr>
    </w:p>
    <w:p w14:paraId="6FD38A6E" w14:textId="77777777" w:rsidR="00511439" w:rsidRDefault="00511439" w:rsidP="00511439">
      <w:pPr>
        <w:tabs>
          <w:tab w:val="clear" w:pos="360"/>
        </w:tabs>
        <w:outlineLvl w:val="0"/>
        <w:rPr>
          <w:rFonts w:cs="Arial"/>
          <w:b/>
          <w:bCs/>
          <w:i/>
          <w:iCs/>
          <w:sz w:val="22"/>
          <w:szCs w:val="22"/>
        </w:rPr>
      </w:pPr>
    </w:p>
    <w:bookmarkEnd w:id="4"/>
    <w:p w14:paraId="21728DE8" w14:textId="77777777" w:rsidR="00511439" w:rsidRDefault="00511439" w:rsidP="00511439">
      <w:pPr>
        <w:tabs>
          <w:tab w:val="clear" w:pos="360"/>
        </w:tabs>
        <w:outlineLvl w:val="0"/>
        <w:rPr>
          <w:rFonts w:cs="Arial"/>
        </w:rPr>
      </w:pPr>
    </w:p>
    <w:p w14:paraId="42BABF25" w14:textId="77777777" w:rsidR="00511439" w:rsidRDefault="00511439" w:rsidP="00511439"/>
    <w:p w14:paraId="1143BB52" w14:textId="77777777" w:rsidR="00511439" w:rsidRDefault="00511439" w:rsidP="00511439">
      <w:pPr>
        <w:rPr>
          <w:b/>
        </w:rPr>
      </w:pPr>
    </w:p>
    <w:p w14:paraId="6E75FA33" w14:textId="77777777" w:rsidR="00511439" w:rsidRDefault="00511439" w:rsidP="00511439"/>
    <w:p w14:paraId="3F0C6652" w14:textId="77777777" w:rsidR="00511439" w:rsidRDefault="00511439" w:rsidP="00511439">
      <w:pPr>
        <w:rPr>
          <w:rFonts w:cs="Arial"/>
        </w:rPr>
      </w:pPr>
    </w:p>
    <w:p w14:paraId="59BE31ED" w14:textId="77777777" w:rsidR="00511439" w:rsidRPr="00BF71DA" w:rsidRDefault="00511439" w:rsidP="00511439">
      <w:r w:rsidRPr="00BF71DA">
        <w:t> </w:t>
      </w:r>
    </w:p>
    <w:p w14:paraId="708E3EA4" w14:textId="77777777" w:rsidR="00511439" w:rsidRPr="00BF71DA" w:rsidRDefault="00511439" w:rsidP="00511439">
      <w:pPr>
        <w:tabs>
          <w:tab w:val="clear" w:pos="360"/>
        </w:tabs>
        <w:outlineLvl w:val="0"/>
        <w:rPr>
          <w:rFonts w:cs="Arial"/>
        </w:rPr>
      </w:pPr>
    </w:p>
    <w:p w14:paraId="1C0608D9" w14:textId="77777777" w:rsidR="00511439" w:rsidRDefault="00511439" w:rsidP="00511439">
      <w:bookmarkStart w:id="5" w:name="_Toc519655795"/>
    </w:p>
    <w:p w14:paraId="2E8E3CA2" w14:textId="77777777" w:rsidR="00511439" w:rsidRDefault="00511439" w:rsidP="00511439"/>
    <w:p w14:paraId="21B8D77D" w14:textId="77777777" w:rsidR="00511439" w:rsidRDefault="00511439" w:rsidP="00511439"/>
    <w:p w14:paraId="4B2F9892" w14:textId="77777777" w:rsidR="00511439" w:rsidRDefault="00511439" w:rsidP="00511439"/>
    <w:p w14:paraId="7BFD01C9" w14:textId="77777777" w:rsidR="00511439" w:rsidRDefault="00511439" w:rsidP="00511439"/>
    <w:p w14:paraId="343A79AD" w14:textId="77777777" w:rsidR="00511439" w:rsidRDefault="00511439" w:rsidP="00511439">
      <w:pPr>
        <w:pStyle w:val="Footer"/>
        <w:tabs>
          <w:tab w:val="clear" w:pos="4320"/>
          <w:tab w:val="clear" w:pos="8640"/>
          <w:tab w:val="left" w:pos="360"/>
        </w:tabs>
      </w:pPr>
    </w:p>
    <w:p w14:paraId="425AACDA" w14:textId="77777777" w:rsidR="00511439" w:rsidRDefault="00511439" w:rsidP="00511439">
      <w:pPr>
        <w:pStyle w:val="Heading1"/>
        <w:rPr>
          <w:rFonts w:cs="Arial"/>
        </w:rPr>
      </w:pPr>
      <w:r>
        <w:rPr>
          <w:rFonts w:cs="Arial"/>
        </w:rPr>
        <w:br w:type="page"/>
      </w:r>
      <w:bookmarkStart w:id="6" w:name="_Toc166054311"/>
      <w:r>
        <w:rPr>
          <w:rFonts w:cs="Arial"/>
        </w:rPr>
        <w:lastRenderedPageBreak/>
        <w:t>1.</w:t>
      </w:r>
      <w:r>
        <w:rPr>
          <w:rFonts w:cs="Arial"/>
        </w:rPr>
        <w:tab/>
        <w:t>Accessible Design</w:t>
      </w:r>
      <w:bookmarkEnd w:id="6"/>
    </w:p>
    <w:p w14:paraId="2BA5FA38" w14:textId="77777777" w:rsidR="00511439" w:rsidRDefault="00511439" w:rsidP="00511439">
      <w:pPr>
        <w:tabs>
          <w:tab w:val="left" w:pos="360"/>
        </w:tabs>
        <w:rPr>
          <w:rFonts w:cs="Arial"/>
        </w:rPr>
      </w:pPr>
    </w:p>
    <w:p w14:paraId="197CF3B6" w14:textId="77777777" w:rsidR="00511439" w:rsidRDefault="00511439" w:rsidP="00511439">
      <w:pPr>
        <w:pStyle w:val="Heading2"/>
      </w:pPr>
      <w:bookmarkStart w:id="7" w:name="_Toc166054312"/>
      <w:r>
        <w:t>a.</w:t>
      </w:r>
      <w:r>
        <w:tab/>
        <w:t>Universal design</w:t>
      </w:r>
      <w:bookmarkEnd w:id="7"/>
    </w:p>
    <w:p w14:paraId="699E5DE3" w14:textId="77777777" w:rsidR="00511439" w:rsidRDefault="00511439" w:rsidP="00511439">
      <w:pPr>
        <w:rPr>
          <w:rFonts w:cs="Arial"/>
        </w:rPr>
      </w:pPr>
    </w:p>
    <w:p w14:paraId="7B84C652" w14:textId="77777777" w:rsidR="00511439" w:rsidRDefault="00511439" w:rsidP="00511439">
      <w:pPr>
        <w:rPr>
          <w:rFonts w:cs="Arial"/>
        </w:rPr>
      </w:pPr>
      <w:r>
        <w:rPr>
          <w:rFonts w:cs="Arial"/>
        </w:rPr>
        <w:t>Designing for people with disabilities employs the concept of “</w:t>
      </w:r>
      <w:r w:rsidRPr="003C4AC1">
        <w:rPr>
          <w:rFonts w:cs="Arial"/>
          <w:color w:val="FF0000"/>
        </w:rPr>
        <w:t>universal design</w:t>
      </w:r>
      <w:r>
        <w:rPr>
          <w:rFonts w:cs="Arial"/>
        </w:rPr>
        <w:t xml:space="preserve">.” Universal design aims to make products and environments usable by all people, to the greatest extent possible, without adaptation or specialized design. </w:t>
      </w:r>
    </w:p>
    <w:p w14:paraId="2FB93778" w14:textId="77777777" w:rsidR="00511439" w:rsidRDefault="00511439" w:rsidP="00511439">
      <w:pPr>
        <w:rPr>
          <w:rFonts w:cs="Arial"/>
        </w:rPr>
      </w:pPr>
    </w:p>
    <w:p w14:paraId="6F91BDD9" w14:textId="77777777" w:rsidR="00511439" w:rsidRDefault="00511439" w:rsidP="00511439">
      <w:pPr>
        <w:rPr>
          <w:rFonts w:cs="Arial"/>
        </w:rPr>
      </w:pPr>
      <w:r>
        <w:rPr>
          <w:rFonts w:cs="Arial"/>
        </w:rPr>
        <w:t>Universal web design standards benefit not only those with disabilities, but everyone using a site. It considers a wide spectrum of users, including those who:</w:t>
      </w:r>
    </w:p>
    <w:p w14:paraId="452D2412" w14:textId="77777777" w:rsidR="00511439" w:rsidRDefault="00511439" w:rsidP="00511439">
      <w:pPr>
        <w:tabs>
          <w:tab w:val="left" w:pos="360"/>
        </w:tabs>
        <w:rPr>
          <w:rFonts w:cs="Arial"/>
        </w:rPr>
      </w:pPr>
    </w:p>
    <w:p w14:paraId="6FCD924A" w14:textId="77777777" w:rsidR="00511439" w:rsidRPr="00921818" w:rsidRDefault="00511439" w:rsidP="00511439">
      <w:pPr>
        <w:numPr>
          <w:ilvl w:val="0"/>
          <w:numId w:val="1"/>
        </w:numPr>
        <w:tabs>
          <w:tab w:val="clear" w:pos="360"/>
          <w:tab w:val="num" w:pos="720"/>
        </w:tabs>
        <w:ind w:left="720" w:hanging="360"/>
        <w:rPr>
          <w:rFonts w:cs="Arial"/>
        </w:rPr>
      </w:pPr>
      <w:r w:rsidRPr="00921818">
        <w:rPr>
          <w:rFonts w:cs="Arial"/>
        </w:rPr>
        <w:t xml:space="preserve">May have a text-only browser, a slow internet connection, or a small screen. </w:t>
      </w:r>
      <w:r>
        <w:rPr>
          <w:rFonts w:cs="Arial"/>
        </w:rPr>
        <w:t>Given</w:t>
      </w:r>
      <w:r w:rsidRPr="00921818">
        <w:rPr>
          <w:rFonts w:cs="Arial"/>
        </w:rPr>
        <w:t xml:space="preserve"> the increasing array of non-PC web browsing devices such as cell phones, more users may be using small, text-only screens.</w:t>
      </w:r>
    </w:p>
    <w:p w14:paraId="3C721339" w14:textId="77777777" w:rsidR="00511439" w:rsidRPr="00921818" w:rsidRDefault="00511439" w:rsidP="00511439">
      <w:pPr>
        <w:numPr>
          <w:ilvl w:val="0"/>
          <w:numId w:val="1"/>
        </w:numPr>
        <w:tabs>
          <w:tab w:val="clear" w:pos="360"/>
          <w:tab w:val="num" w:pos="720"/>
        </w:tabs>
        <w:ind w:left="720" w:hanging="360"/>
        <w:rPr>
          <w:rFonts w:cs="Arial"/>
        </w:rPr>
      </w:pPr>
      <w:r w:rsidRPr="00921818">
        <w:rPr>
          <w:rFonts w:cs="Arial"/>
        </w:rPr>
        <w:t>May be in a situation where their eyes, ears, or hands are busy or interfered with (for example, working in a noisy environment).</w:t>
      </w:r>
    </w:p>
    <w:p w14:paraId="7F5852BC" w14:textId="77777777" w:rsidR="00511439" w:rsidRDefault="00511439" w:rsidP="00511439">
      <w:pPr>
        <w:tabs>
          <w:tab w:val="clear" w:pos="360"/>
        </w:tabs>
        <w:rPr>
          <w:rFonts w:cs="Arial"/>
        </w:rPr>
      </w:pPr>
    </w:p>
    <w:p w14:paraId="7A6AFF1D" w14:textId="77777777" w:rsidR="00511439" w:rsidRDefault="00511439" w:rsidP="00511439">
      <w:pPr>
        <w:pStyle w:val="Heading2"/>
        <w:rPr>
          <w:i/>
          <w:iCs/>
        </w:rPr>
      </w:pPr>
      <w:bookmarkStart w:id="8" w:name="_Toc166054313"/>
      <w:r>
        <w:t>b.</w:t>
      </w:r>
      <w:r>
        <w:tab/>
        <w:t>Accessible design and WCAG 1.0</w:t>
      </w:r>
      <w:bookmarkEnd w:id="8"/>
    </w:p>
    <w:p w14:paraId="75C9EF72" w14:textId="77777777" w:rsidR="00511439" w:rsidRDefault="00511439" w:rsidP="00511439">
      <w:pPr>
        <w:tabs>
          <w:tab w:val="left" w:pos="360"/>
        </w:tabs>
        <w:rPr>
          <w:rFonts w:cs="Arial"/>
        </w:rPr>
      </w:pPr>
    </w:p>
    <w:p w14:paraId="5EF3E89D" w14:textId="77777777" w:rsidR="00511439" w:rsidRDefault="00511439" w:rsidP="00511439">
      <w:pPr>
        <w:tabs>
          <w:tab w:val="left" w:pos="360"/>
        </w:tabs>
        <w:ind w:right="-450"/>
        <w:rPr>
          <w:rFonts w:cs="Arial"/>
        </w:rPr>
      </w:pPr>
      <w:r>
        <w:rPr>
          <w:rFonts w:cs="Arial"/>
        </w:rPr>
        <w:t xml:space="preserve">The W3C </w:t>
      </w:r>
      <w:r>
        <w:rPr>
          <w:rFonts w:cs="Arial"/>
          <w:i/>
          <w:iCs/>
        </w:rPr>
        <w:t>Web Content Accessibility Guidelines</w:t>
      </w:r>
      <w:r>
        <w:rPr>
          <w:rFonts w:cs="Arial"/>
        </w:rPr>
        <w:t xml:space="preserve"> 1.0 (</w:t>
      </w:r>
      <w:r w:rsidRPr="003C4AC1">
        <w:rPr>
          <w:rFonts w:cs="Arial"/>
          <w:color w:val="FF0000"/>
        </w:rPr>
        <w:t>WCAG 1.0</w:t>
      </w:r>
      <w:r>
        <w:rPr>
          <w:rFonts w:cs="Arial"/>
        </w:rPr>
        <w:t xml:space="preserve">, </w:t>
      </w:r>
      <w:hyperlink r:id="rId11" w:history="1">
        <w:r>
          <w:rPr>
            <w:rStyle w:val="Hyperlink"/>
            <w:rFonts w:cs="Arial"/>
          </w:rPr>
          <w:t>http://www.w3.org/TR/WCAG10/</w:t>
        </w:r>
      </w:hyperlink>
      <w:r>
        <w:rPr>
          <w:rFonts w:cs="Arial"/>
        </w:rPr>
        <w:t xml:space="preserve">), which are used as the foundation for the </w:t>
      </w:r>
      <w:r>
        <w:rPr>
          <w:rFonts w:cs="Arial"/>
          <w:i/>
          <w:iCs/>
        </w:rPr>
        <w:t>AKQA Web Accessibility Guidelines</w:t>
      </w:r>
      <w:r>
        <w:rPr>
          <w:rFonts w:cs="Arial"/>
        </w:rPr>
        <w:t>, break down accessible design practices into 14 basic checkpoints:</w:t>
      </w:r>
    </w:p>
    <w:p w14:paraId="4E2FC725" w14:textId="77777777" w:rsidR="00511439" w:rsidRDefault="00511439" w:rsidP="00511439">
      <w:pPr>
        <w:tabs>
          <w:tab w:val="left" w:pos="360"/>
        </w:tabs>
        <w:rPr>
          <w:rFonts w:cs="Arial"/>
        </w:rPr>
      </w:pPr>
    </w:p>
    <w:p w14:paraId="19F7B6CD" w14:textId="77777777" w:rsidR="00511439" w:rsidRPr="00921818" w:rsidRDefault="00511439" w:rsidP="00511439">
      <w:pPr>
        <w:numPr>
          <w:ilvl w:val="0"/>
          <w:numId w:val="1"/>
        </w:numPr>
        <w:tabs>
          <w:tab w:val="clear" w:pos="360"/>
          <w:tab w:val="num" w:pos="720"/>
        </w:tabs>
        <w:ind w:left="720" w:hanging="360"/>
        <w:rPr>
          <w:rFonts w:cs="Arial"/>
        </w:rPr>
      </w:pPr>
      <w:r w:rsidRPr="00921818">
        <w:rPr>
          <w:rFonts w:cs="Arial"/>
        </w:rPr>
        <w:t>Provide equivalent alternatives to auditory and visual content.</w:t>
      </w:r>
    </w:p>
    <w:p w14:paraId="4F2CA093" w14:textId="77777777" w:rsidR="00511439" w:rsidRPr="00D52ADC" w:rsidRDefault="00511439" w:rsidP="00511439">
      <w:pPr>
        <w:numPr>
          <w:ilvl w:val="0"/>
          <w:numId w:val="1"/>
        </w:numPr>
        <w:tabs>
          <w:tab w:val="clear" w:pos="360"/>
          <w:tab w:val="num" w:pos="720"/>
        </w:tabs>
        <w:ind w:left="720" w:hanging="360"/>
        <w:rPr>
          <w:rFonts w:cs="Arial"/>
          <w:color w:val="000000"/>
        </w:rPr>
      </w:pPr>
      <w:r w:rsidRPr="00D52ADC">
        <w:rPr>
          <w:rFonts w:cs="Arial"/>
          <w:color w:val="000000"/>
        </w:rPr>
        <w:t>Don't rely on color alone</w:t>
      </w:r>
      <w:r w:rsidR="006A05F4">
        <w:rPr>
          <w:rFonts w:cs="Arial"/>
          <w:color w:val="000000"/>
        </w:rPr>
        <w:t xml:space="preserve"> for visual cues</w:t>
      </w:r>
      <w:r w:rsidRPr="00D52ADC">
        <w:rPr>
          <w:rFonts w:cs="Arial"/>
          <w:color w:val="000000"/>
        </w:rPr>
        <w:t>.</w:t>
      </w:r>
    </w:p>
    <w:p w14:paraId="7E1919E4" w14:textId="77777777" w:rsidR="00511439" w:rsidRPr="00D52ADC" w:rsidRDefault="00511439" w:rsidP="00511439">
      <w:pPr>
        <w:numPr>
          <w:ilvl w:val="0"/>
          <w:numId w:val="1"/>
        </w:numPr>
        <w:tabs>
          <w:tab w:val="clear" w:pos="360"/>
          <w:tab w:val="num" w:pos="720"/>
        </w:tabs>
        <w:ind w:left="720" w:hanging="360"/>
        <w:rPr>
          <w:rFonts w:cs="Arial"/>
          <w:color w:val="000000"/>
        </w:rPr>
      </w:pPr>
      <w:r w:rsidRPr="00D52ADC">
        <w:rPr>
          <w:rFonts w:cs="Arial"/>
          <w:color w:val="000000"/>
        </w:rPr>
        <w:t>Use markup and style sheets, and do so properly.</w:t>
      </w:r>
    </w:p>
    <w:p w14:paraId="24032EA6" w14:textId="77777777" w:rsidR="00511439" w:rsidRPr="00D52ADC" w:rsidRDefault="00511439" w:rsidP="00511439">
      <w:pPr>
        <w:numPr>
          <w:ilvl w:val="0"/>
          <w:numId w:val="1"/>
        </w:numPr>
        <w:tabs>
          <w:tab w:val="clear" w:pos="360"/>
          <w:tab w:val="num" w:pos="720"/>
        </w:tabs>
        <w:ind w:left="720" w:hanging="360"/>
        <w:rPr>
          <w:rFonts w:cs="Arial"/>
          <w:color w:val="000000"/>
        </w:rPr>
      </w:pPr>
      <w:r w:rsidRPr="00D52ADC">
        <w:rPr>
          <w:rFonts w:cs="Arial"/>
          <w:color w:val="000000"/>
        </w:rPr>
        <w:t>Clarify natural language usage.</w:t>
      </w:r>
    </w:p>
    <w:p w14:paraId="292162A9" w14:textId="77777777" w:rsidR="00511439" w:rsidRPr="00D52ADC" w:rsidRDefault="00511439" w:rsidP="00511439">
      <w:pPr>
        <w:numPr>
          <w:ilvl w:val="0"/>
          <w:numId w:val="1"/>
        </w:numPr>
        <w:tabs>
          <w:tab w:val="clear" w:pos="360"/>
          <w:tab w:val="num" w:pos="720"/>
        </w:tabs>
        <w:ind w:left="720" w:hanging="360"/>
        <w:rPr>
          <w:rFonts w:cs="Arial"/>
          <w:color w:val="000000"/>
        </w:rPr>
      </w:pPr>
      <w:r w:rsidRPr="00D52ADC">
        <w:rPr>
          <w:rFonts w:cs="Arial"/>
          <w:color w:val="000000"/>
        </w:rPr>
        <w:t>Create tables that transform gracefully.</w:t>
      </w:r>
    </w:p>
    <w:p w14:paraId="00D2A465" w14:textId="77777777" w:rsidR="00511439" w:rsidRPr="00D52ADC" w:rsidRDefault="00511439" w:rsidP="00511439">
      <w:pPr>
        <w:numPr>
          <w:ilvl w:val="0"/>
          <w:numId w:val="1"/>
        </w:numPr>
        <w:tabs>
          <w:tab w:val="clear" w:pos="360"/>
          <w:tab w:val="num" w:pos="720"/>
        </w:tabs>
        <w:ind w:left="720" w:hanging="360"/>
        <w:rPr>
          <w:rFonts w:cs="Arial"/>
          <w:color w:val="000000"/>
        </w:rPr>
      </w:pPr>
      <w:r w:rsidRPr="00D52ADC">
        <w:rPr>
          <w:rFonts w:cs="Arial"/>
          <w:color w:val="000000"/>
        </w:rPr>
        <w:t>Ensure that pages featuring new technologies transform gracefully.</w:t>
      </w:r>
    </w:p>
    <w:p w14:paraId="2BF9769B" w14:textId="77777777" w:rsidR="00511439" w:rsidRPr="00D52ADC" w:rsidRDefault="00511439" w:rsidP="00511439">
      <w:pPr>
        <w:numPr>
          <w:ilvl w:val="0"/>
          <w:numId w:val="1"/>
        </w:numPr>
        <w:tabs>
          <w:tab w:val="clear" w:pos="360"/>
          <w:tab w:val="num" w:pos="720"/>
        </w:tabs>
        <w:ind w:left="720" w:hanging="360"/>
        <w:rPr>
          <w:rFonts w:cs="Arial"/>
          <w:color w:val="000000"/>
        </w:rPr>
      </w:pPr>
      <w:r w:rsidRPr="00D52ADC">
        <w:rPr>
          <w:rFonts w:cs="Arial"/>
          <w:color w:val="000000"/>
        </w:rPr>
        <w:t>Ensure user control of time-sensitive content changes.</w:t>
      </w:r>
    </w:p>
    <w:p w14:paraId="1C47EFD4" w14:textId="77777777" w:rsidR="00511439" w:rsidRPr="00D52ADC" w:rsidRDefault="00511439" w:rsidP="00511439">
      <w:pPr>
        <w:numPr>
          <w:ilvl w:val="0"/>
          <w:numId w:val="1"/>
        </w:numPr>
        <w:tabs>
          <w:tab w:val="clear" w:pos="360"/>
          <w:tab w:val="num" w:pos="720"/>
        </w:tabs>
        <w:ind w:left="720" w:hanging="360"/>
        <w:rPr>
          <w:rFonts w:cs="Arial"/>
          <w:color w:val="000000"/>
        </w:rPr>
      </w:pPr>
      <w:r w:rsidRPr="00D52ADC">
        <w:rPr>
          <w:rFonts w:cs="Arial"/>
          <w:color w:val="000000"/>
        </w:rPr>
        <w:t>Ensure direct accessibility of embedded user interfaces.</w:t>
      </w:r>
    </w:p>
    <w:p w14:paraId="0EC85CFE" w14:textId="77777777" w:rsidR="00511439" w:rsidRPr="00D52ADC" w:rsidRDefault="00511439" w:rsidP="00511439">
      <w:pPr>
        <w:numPr>
          <w:ilvl w:val="0"/>
          <w:numId w:val="1"/>
        </w:numPr>
        <w:tabs>
          <w:tab w:val="clear" w:pos="360"/>
          <w:tab w:val="num" w:pos="720"/>
        </w:tabs>
        <w:ind w:left="720" w:hanging="360"/>
        <w:rPr>
          <w:rFonts w:cs="Arial"/>
          <w:color w:val="000000"/>
        </w:rPr>
      </w:pPr>
      <w:r w:rsidRPr="00D52ADC">
        <w:rPr>
          <w:rFonts w:cs="Arial"/>
          <w:color w:val="000000"/>
        </w:rPr>
        <w:t>Design for device-independence.</w:t>
      </w:r>
    </w:p>
    <w:p w14:paraId="37A42440" w14:textId="77777777" w:rsidR="00511439" w:rsidRPr="00D52ADC" w:rsidRDefault="00511439" w:rsidP="00511439">
      <w:pPr>
        <w:numPr>
          <w:ilvl w:val="0"/>
          <w:numId w:val="1"/>
        </w:numPr>
        <w:tabs>
          <w:tab w:val="clear" w:pos="360"/>
          <w:tab w:val="num" w:pos="720"/>
        </w:tabs>
        <w:ind w:left="720" w:hanging="360"/>
        <w:rPr>
          <w:rFonts w:cs="Arial"/>
          <w:color w:val="000000"/>
        </w:rPr>
      </w:pPr>
      <w:r w:rsidRPr="00D52ADC">
        <w:rPr>
          <w:rFonts w:cs="Arial"/>
          <w:color w:val="000000"/>
        </w:rPr>
        <w:t>Use interim solutions.</w:t>
      </w:r>
    </w:p>
    <w:p w14:paraId="2F0F6E46" w14:textId="77777777" w:rsidR="00511439" w:rsidRPr="00D52ADC" w:rsidRDefault="00511439" w:rsidP="00511439">
      <w:pPr>
        <w:numPr>
          <w:ilvl w:val="0"/>
          <w:numId w:val="1"/>
        </w:numPr>
        <w:tabs>
          <w:tab w:val="clear" w:pos="360"/>
          <w:tab w:val="num" w:pos="720"/>
        </w:tabs>
        <w:ind w:left="720" w:hanging="360"/>
        <w:rPr>
          <w:rFonts w:cs="Arial"/>
          <w:color w:val="000000"/>
        </w:rPr>
      </w:pPr>
      <w:r w:rsidRPr="00D52ADC">
        <w:rPr>
          <w:rFonts w:cs="Arial"/>
          <w:color w:val="000000"/>
        </w:rPr>
        <w:t>Use W3C technologies and guidelines (where applicable</w:t>
      </w:r>
      <w:r w:rsidR="006A05F4">
        <w:rPr>
          <w:rFonts w:cs="Arial"/>
          <w:color w:val="000000"/>
        </w:rPr>
        <w:t xml:space="preserve"> and possible</w:t>
      </w:r>
      <w:r w:rsidRPr="00D52ADC">
        <w:rPr>
          <w:rFonts w:cs="Arial"/>
          <w:color w:val="000000"/>
        </w:rPr>
        <w:t>).</w:t>
      </w:r>
    </w:p>
    <w:p w14:paraId="7E064C71" w14:textId="77777777" w:rsidR="00511439" w:rsidRPr="00D52ADC" w:rsidRDefault="00511439" w:rsidP="00511439">
      <w:pPr>
        <w:numPr>
          <w:ilvl w:val="0"/>
          <w:numId w:val="1"/>
        </w:numPr>
        <w:tabs>
          <w:tab w:val="clear" w:pos="360"/>
          <w:tab w:val="num" w:pos="720"/>
        </w:tabs>
        <w:ind w:left="720" w:hanging="360"/>
        <w:rPr>
          <w:rFonts w:cs="Arial"/>
          <w:color w:val="000000"/>
        </w:rPr>
      </w:pPr>
      <w:r w:rsidRPr="00D52ADC">
        <w:rPr>
          <w:rFonts w:cs="Arial"/>
          <w:color w:val="000000"/>
        </w:rPr>
        <w:t>Provide context and orientation information.</w:t>
      </w:r>
    </w:p>
    <w:p w14:paraId="52AF8329" w14:textId="77777777" w:rsidR="00511439" w:rsidRPr="00D52ADC" w:rsidRDefault="00511439" w:rsidP="00511439">
      <w:pPr>
        <w:numPr>
          <w:ilvl w:val="0"/>
          <w:numId w:val="1"/>
        </w:numPr>
        <w:tabs>
          <w:tab w:val="clear" w:pos="360"/>
          <w:tab w:val="num" w:pos="720"/>
        </w:tabs>
        <w:ind w:left="720" w:hanging="360"/>
        <w:rPr>
          <w:rFonts w:cs="Arial"/>
          <w:color w:val="000000"/>
        </w:rPr>
      </w:pPr>
      <w:r w:rsidRPr="00D52ADC">
        <w:rPr>
          <w:rFonts w:cs="Arial"/>
          <w:color w:val="000000"/>
        </w:rPr>
        <w:t>Provide clear navigation mechanisms.</w:t>
      </w:r>
    </w:p>
    <w:p w14:paraId="32479C54" w14:textId="77777777" w:rsidR="00511439" w:rsidRPr="00921818" w:rsidRDefault="00511439" w:rsidP="00511439">
      <w:pPr>
        <w:numPr>
          <w:ilvl w:val="0"/>
          <w:numId w:val="1"/>
        </w:numPr>
        <w:tabs>
          <w:tab w:val="clear" w:pos="360"/>
          <w:tab w:val="num" w:pos="720"/>
        </w:tabs>
        <w:ind w:left="720" w:hanging="360"/>
        <w:rPr>
          <w:rFonts w:cs="Arial"/>
        </w:rPr>
      </w:pPr>
      <w:r w:rsidRPr="00921818">
        <w:rPr>
          <w:rFonts w:cs="Arial"/>
        </w:rPr>
        <w:t>Ensure that documents are clear and simple.</w:t>
      </w:r>
    </w:p>
    <w:p w14:paraId="00451398" w14:textId="77777777" w:rsidR="00511439" w:rsidRDefault="00511439" w:rsidP="00511439">
      <w:pPr>
        <w:rPr>
          <w:rFonts w:cs="Arial"/>
        </w:rPr>
      </w:pPr>
    </w:p>
    <w:p w14:paraId="750D4FDC" w14:textId="77777777" w:rsidR="00511439" w:rsidRDefault="00511439" w:rsidP="00511439">
      <w:pPr>
        <w:tabs>
          <w:tab w:val="left" w:pos="360"/>
        </w:tabs>
        <w:rPr>
          <w:rFonts w:cs="Arial"/>
        </w:rPr>
      </w:pPr>
      <w:r>
        <w:t xml:space="preserve">The </w:t>
      </w:r>
      <w:r>
        <w:rPr>
          <w:i/>
          <w:iCs/>
        </w:rPr>
        <w:t>AKQA Web Accessibility Guidelines</w:t>
      </w:r>
      <w:r>
        <w:t xml:space="preserve"> attempt</w:t>
      </w:r>
      <w:r w:rsidR="006B4042">
        <w:t>s</w:t>
      </w:r>
      <w:r>
        <w:t xml:space="preserve"> to incorporate these checkpoints to the extent they are sound and practicable, considering relevant circumstances.</w:t>
      </w:r>
    </w:p>
    <w:p w14:paraId="1ABD9A1F" w14:textId="77777777" w:rsidR="00511439" w:rsidRDefault="00511439" w:rsidP="00511439">
      <w:pPr>
        <w:pStyle w:val="Footer"/>
        <w:tabs>
          <w:tab w:val="clear" w:pos="4320"/>
          <w:tab w:val="clear" w:pos="8640"/>
          <w:tab w:val="left" w:pos="360"/>
        </w:tabs>
        <w:rPr>
          <w:rFonts w:cs="Arial"/>
        </w:rPr>
      </w:pPr>
    </w:p>
    <w:p w14:paraId="76CE4809" w14:textId="77777777" w:rsidR="00511439" w:rsidRDefault="00511439" w:rsidP="00511439">
      <w:pPr>
        <w:rPr>
          <w:rFonts w:cs="Arial"/>
        </w:rPr>
      </w:pPr>
    </w:p>
    <w:p w14:paraId="62AE8AFC" w14:textId="77777777" w:rsidR="00511439" w:rsidRDefault="00511439" w:rsidP="00511439">
      <w:pPr>
        <w:pStyle w:val="Heading2"/>
        <w:rPr>
          <w:rFonts w:cs="Arial"/>
        </w:rPr>
      </w:pPr>
      <w:bookmarkStart w:id="9" w:name="_Toc166054314"/>
      <w:r>
        <w:rPr>
          <w:rFonts w:cs="Arial"/>
        </w:rPr>
        <w:t>c.</w:t>
      </w:r>
      <w:r>
        <w:rPr>
          <w:rFonts w:cs="Arial"/>
        </w:rPr>
        <w:tab/>
        <w:t>Interface design and navigation</w:t>
      </w:r>
      <w:bookmarkEnd w:id="9"/>
    </w:p>
    <w:p w14:paraId="5D16E05A" w14:textId="77777777" w:rsidR="00511439" w:rsidRDefault="00511439" w:rsidP="00511439">
      <w:pPr>
        <w:rPr>
          <w:rFonts w:cs="Arial"/>
        </w:rPr>
      </w:pPr>
    </w:p>
    <w:p w14:paraId="51A9D1BC" w14:textId="77777777" w:rsidR="00511439" w:rsidRDefault="00511439" w:rsidP="00511439">
      <w:pPr>
        <w:rPr>
          <w:rFonts w:cs="Arial"/>
        </w:rPr>
      </w:pPr>
      <w:r>
        <w:rPr>
          <w:rFonts w:cs="Arial"/>
        </w:rPr>
        <w:t xml:space="preserve">Well-designed pages that use a simple, intuitive interface and consistent navigation benefit everyone. However, for a visually disabled user who can </w:t>
      </w:r>
      <w:r w:rsidRPr="00D52ADC">
        <w:rPr>
          <w:rFonts w:cs="Arial"/>
          <w:color w:val="000000"/>
        </w:rPr>
        <w:t>only view a web page linearly</w:t>
      </w:r>
      <w:r>
        <w:rPr>
          <w:rFonts w:cs="Arial"/>
        </w:rPr>
        <w:t xml:space="preserve"> and has to memorize much of its layout and navigation, consistently designed pages can make the difference between a workable or arduous web experience. </w:t>
      </w:r>
    </w:p>
    <w:p w14:paraId="7ADFE87E" w14:textId="77777777" w:rsidR="00511439" w:rsidRDefault="00511439" w:rsidP="00511439">
      <w:pPr>
        <w:rPr>
          <w:rFonts w:cs="Arial"/>
        </w:rPr>
      </w:pPr>
    </w:p>
    <w:p w14:paraId="7AE729BF" w14:textId="77777777" w:rsidR="00511439" w:rsidRDefault="00511439" w:rsidP="00511439">
      <w:pPr>
        <w:rPr>
          <w:rFonts w:cs="Arial"/>
        </w:rPr>
      </w:pPr>
      <w:r>
        <w:rPr>
          <w:rFonts w:cs="Arial"/>
        </w:rPr>
        <w:t>The needs of people with visual disabilities may seem to conflict with those of the cognitively impaired. However, use of graphics does not hurt the visually disabled if alternative text is given (when appropriate), and alternative text will not impede those with cognitive problems.</w:t>
      </w:r>
    </w:p>
    <w:p w14:paraId="11398DE2" w14:textId="77777777" w:rsidR="00511439" w:rsidRDefault="00511439" w:rsidP="00511439">
      <w:pPr>
        <w:rPr>
          <w:rFonts w:cs="Arial"/>
        </w:rPr>
      </w:pPr>
    </w:p>
    <w:p w14:paraId="6804D690" w14:textId="77777777" w:rsidR="00511439" w:rsidRDefault="00511439" w:rsidP="00511439">
      <w:pPr>
        <w:rPr>
          <w:rFonts w:cs="Arial"/>
        </w:rPr>
      </w:pPr>
    </w:p>
    <w:p w14:paraId="1CA84CBF" w14:textId="77777777" w:rsidR="00511439" w:rsidRDefault="00511439" w:rsidP="00511439">
      <w:pPr>
        <w:pStyle w:val="Heading2"/>
        <w:rPr>
          <w:rFonts w:cs="Arial"/>
        </w:rPr>
      </w:pPr>
      <w:bookmarkStart w:id="10" w:name="_Toc166054315"/>
      <w:r>
        <w:rPr>
          <w:rFonts w:cs="Arial"/>
        </w:rPr>
        <w:t>d.</w:t>
      </w:r>
      <w:r>
        <w:rPr>
          <w:rFonts w:cs="Arial"/>
        </w:rPr>
        <w:tab/>
        <w:t>Color and contrast</w:t>
      </w:r>
      <w:bookmarkEnd w:id="10"/>
    </w:p>
    <w:p w14:paraId="7F950D94" w14:textId="77777777" w:rsidR="00511439" w:rsidRDefault="00511439" w:rsidP="00511439">
      <w:pPr>
        <w:rPr>
          <w:rFonts w:cs="Arial"/>
        </w:rPr>
      </w:pPr>
    </w:p>
    <w:p w14:paraId="1436F0F0" w14:textId="77777777" w:rsidR="00511439" w:rsidRDefault="00511439" w:rsidP="00511439">
      <w:pPr>
        <w:rPr>
          <w:rFonts w:cs="Arial"/>
        </w:rPr>
      </w:pPr>
      <w:r>
        <w:rPr>
          <w:rFonts w:cs="Arial"/>
        </w:rPr>
        <w:t xml:space="preserve">Estimates say that about eight percent of men and 0.5 percent of women have some form of color blindness – potentially around 12 percent of a web site's viewers. </w:t>
      </w:r>
      <w:r w:rsidRPr="009B347E">
        <w:rPr>
          <w:rFonts w:cs="Arial"/>
        </w:rPr>
        <w:t>Most color-blind people can see black and white accurately, and they can see all shades of yellow and blue. Less color-blind safe colors can also be used if placed against an appropriately colored background. As most color-blind people have red-green color blindness, avoid using these two colors next to each other.</w:t>
      </w:r>
      <w:r>
        <w:rPr>
          <w:rFonts w:cs="Arial"/>
        </w:rPr>
        <w:t xml:space="preserve"> </w:t>
      </w:r>
      <w:r w:rsidRPr="003C4AC1">
        <w:rPr>
          <w:rFonts w:cs="Arial"/>
          <w:b/>
          <w:color w:val="FF0000"/>
        </w:rPr>
        <w:t>Avoid Red and Green</w:t>
      </w:r>
      <w:r w:rsidRPr="00C350B8">
        <w:rPr>
          <w:rFonts w:cs="Arial"/>
          <w:b/>
        </w:rPr>
        <w:t xml:space="preserve"> whenever possible for hyperlinks and directional images and instructions</w:t>
      </w:r>
      <w:r w:rsidRPr="00C06C0E">
        <w:rPr>
          <w:rFonts w:cs="Arial"/>
        </w:rPr>
        <w:t xml:space="preserve">. </w:t>
      </w:r>
    </w:p>
    <w:p w14:paraId="1AC5D891" w14:textId="77777777" w:rsidR="00511439" w:rsidRDefault="00511439" w:rsidP="00511439">
      <w:pPr>
        <w:rPr>
          <w:rFonts w:cs="Arial"/>
        </w:rPr>
      </w:pPr>
    </w:p>
    <w:p w14:paraId="3312010D" w14:textId="77777777" w:rsidR="00511439" w:rsidRDefault="00511439" w:rsidP="00511439">
      <w:pPr>
        <w:numPr>
          <w:ilvl w:val="0"/>
          <w:numId w:val="1"/>
        </w:numPr>
        <w:tabs>
          <w:tab w:val="clear" w:pos="360"/>
          <w:tab w:val="num" w:pos="720"/>
        </w:tabs>
        <w:ind w:left="720" w:hanging="360"/>
        <w:rPr>
          <w:rFonts w:cs="Arial"/>
        </w:rPr>
      </w:pPr>
      <w:r w:rsidRPr="002124D8">
        <w:rPr>
          <w:rFonts w:cs="Arial"/>
        </w:rPr>
        <w:t xml:space="preserve">A simple test is to print out </w:t>
      </w:r>
      <w:r>
        <w:rPr>
          <w:rFonts w:cs="Arial"/>
        </w:rPr>
        <w:t>your mockups</w:t>
      </w:r>
      <w:r w:rsidRPr="002124D8">
        <w:rPr>
          <w:rFonts w:cs="Arial"/>
        </w:rPr>
        <w:t xml:space="preserve"> in black and white.</w:t>
      </w:r>
    </w:p>
    <w:p w14:paraId="54BF2969" w14:textId="77777777" w:rsidR="00511439" w:rsidRPr="002124D8" w:rsidRDefault="00511439" w:rsidP="00511439">
      <w:pPr>
        <w:numPr>
          <w:ilvl w:val="0"/>
          <w:numId w:val="1"/>
        </w:numPr>
        <w:tabs>
          <w:tab w:val="clear" w:pos="360"/>
          <w:tab w:val="num" w:pos="720"/>
        </w:tabs>
        <w:ind w:left="720" w:hanging="360"/>
        <w:rPr>
          <w:rFonts w:cs="Arial"/>
        </w:rPr>
      </w:pPr>
      <w:r w:rsidRPr="00C06C0E">
        <w:rPr>
          <w:rFonts w:cs="Arial"/>
        </w:rPr>
        <w:t xml:space="preserve">If you are unsure, check your page by installing </w:t>
      </w:r>
      <w:hyperlink r:id="rId12" w:history="1">
        <w:r w:rsidRPr="00C350B8">
          <w:rPr>
            <w:rStyle w:val="Hyperlink"/>
            <w:rFonts w:cs="Arial"/>
          </w:rPr>
          <w:t>Vischeck Photoshop Plug-In</w:t>
        </w:r>
      </w:hyperlink>
      <w:r w:rsidRPr="00C06C0E">
        <w:rPr>
          <w:rFonts w:cs="Arial"/>
        </w:rPr>
        <w:t xml:space="preserve"> for Windows, a </w:t>
      </w:r>
      <w:r>
        <w:rPr>
          <w:rFonts w:cs="Arial"/>
        </w:rPr>
        <w:t>p</w:t>
      </w:r>
      <w:r w:rsidRPr="00C06C0E">
        <w:rPr>
          <w:rFonts w:cs="Arial"/>
        </w:rPr>
        <w:t>lug</w:t>
      </w:r>
      <w:r>
        <w:rPr>
          <w:rFonts w:cs="Arial"/>
        </w:rPr>
        <w:t>-</w:t>
      </w:r>
      <w:r w:rsidRPr="00C06C0E">
        <w:rPr>
          <w:rFonts w:cs="Arial"/>
        </w:rPr>
        <w:t>in which simulates color blindness.</w:t>
      </w:r>
    </w:p>
    <w:p w14:paraId="44A48B3E" w14:textId="77777777" w:rsidR="00511439" w:rsidRDefault="00511439" w:rsidP="00511439">
      <w:pPr>
        <w:numPr>
          <w:ilvl w:val="0"/>
          <w:numId w:val="1"/>
        </w:numPr>
        <w:tabs>
          <w:tab w:val="clear" w:pos="360"/>
          <w:tab w:val="num" w:pos="720"/>
        </w:tabs>
        <w:ind w:left="720" w:hanging="360"/>
        <w:rPr>
          <w:rFonts w:cs="Arial"/>
        </w:rPr>
      </w:pPr>
      <w:r w:rsidRPr="0014491A">
        <w:rPr>
          <w:rFonts w:cs="Arial"/>
        </w:rPr>
        <w:t>Be wary of using a combination of CSS and HTML to control colors. Text may become unreadable with style sheets turned off. For instance, if a white font color is specified with a black background color in the BODY tag, with style sheets turned off the text would be black on a black background. In the example below, a user with style sheets disabled would see links reverted to default blue on a blue background.</w:t>
      </w:r>
    </w:p>
    <w:p w14:paraId="777EAB27" w14:textId="77777777" w:rsidR="00511439" w:rsidRDefault="00511439" w:rsidP="00511439">
      <w:pPr>
        <w:ind w:left="360"/>
        <w:rPr>
          <w:rFonts w:cs="Arial"/>
        </w:rPr>
      </w:pPr>
    </w:p>
    <w:p w14:paraId="5178EB02" w14:textId="77777777" w:rsidR="00511439" w:rsidRDefault="00511439" w:rsidP="00511439">
      <w:pPr>
        <w:ind w:left="720"/>
        <w:rPr>
          <w:rFonts w:cs="Arial"/>
          <w:color w:val="0000FF"/>
        </w:rPr>
      </w:pPr>
      <w:r w:rsidRPr="00D101C9">
        <w:rPr>
          <w:rFonts w:cs="Arial"/>
          <w:color w:val="0000FF"/>
        </w:rPr>
        <w:t>A {font-family: Arial, Helvetica, sans-serif; color: #900;}</w:t>
      </w:r>
    </w:p>
    <w:p w14:paraId="26DC7EAD" w14:textId="77777777" w:rsidR="00511439" w:rsidRPr="00D101C9" w:rsidRDefault="00511439" w:rsidP="00511439">
      <w:pPr>
        <w:ind w:left="720"/>
        <w:rPr>
          <w:rFonts w:cs="Arial"/>
          <w:color w:val="0000FF"/>
        </w:rPr>
      </w:pPr>
    </w:p>
    <w:p w14:paraId="73F4693E" w14:textId="77777777" w:rsidR="00511439" w:rsidRDefault="00511439" w:rsidP="00511439">
      <w:pPr>
        <w:ind w:left="720"/>
        <w:rPr>
          <w:rFonts w:cs="Arial"/>
          <w:color w:val="0000FF"/>
        </w:rPr>
      </w:pPr>
      <w:r w:rsidRPr="00D101C9">
        <w:rPr>
          <w:rFonts w:cs="Arial"/>
          <w:color w:val="0000FF"/>
        </w:rPr>
        <w:t>&lt;td bgcolor="</w:t>
      </w:r>
      <w:r w:rsidR="00172B53">
        <w:rPr>
          <w:rFonts w:cs="Arial"/>
          <w:color w:val="0000FF"/>
        </w:rPr>
        <w:t>#</w:t>
      </w:r>
      <w:r w:rsidRPr="00D101C9">
        <w:rPr>
          <w:rFonts w:cs="Arial"/>
          <w:color w:val="0000FF"/>
        </w:rPr>
        <w:t>00c"&gt;&lt;a href=</w:t>
      </w:r>
      <w:hyperlink r:id="rId13" w:history="1">
        <w:r w:rsidRPr="00D101C9">
          <w:rPr>
            <w:rStyle w:val="Hyperlink"/>
            <w:rFonts w:cs="Arial"/>
          </w:rPr>
          <w:t>http://www.</w:t>
        </w:r>
        <w:r>
          <w:rPr>
            <w:rStyle w:val="Hyperlink"/>
            <w:rFonts w:cs="Arial"/>
          </w:rPr>
          <w:t>AKQA</w:t>
        </w:r>
        <w:r w:rsidRPr="00D101C9">
          <w:rPr>
            <w:rStyle w:val="Hyperlink"/>
            <w:rFonts w:cs="Arial"/>
          </w:rPr>
          <w:t>.com</w:t>
        </w:r>
      </w:hyperlink>
      <w:r w:rsidRPr="00D101C9">
        <w:rPr>
          <w:rFonts w:cs="Arial"/>
          <w:color w:val="0000FF"/>
        </w:rPr>
        <w:t xml:space="preserve">&gt;Visit </w:t>
      </w:r>
      <w:r>
        <w:rPr>
          <w:rFonts w:cs="Arial"/>
          <w:color w:val="0000FF"/>
        </w:rPr>
        <w:t>AKQA</w:t>
      </w:r>
      <w:r w:rsidRPr="00D101C9">
        <w:rPr>
          <w:rFonts w:cs="Arial"/>
          <w:color w:val="0000FF"/>
        </w:rPr>
        <w:t xml:space="preserve"> Online&lt;/a&gt;&lt;/td&gt;</w:t>
      </w:r>
    </w:p>
    <w:p w14:paraId="02766AC9" w14:textId="77777777" w:rsidR="00511439" w:rsidRPr="00D101C9" w:rsidRDefault="00511439" w:rsidP="00511439">
      <w:pPr>
        <w:ind w:left="720"/>
        <w:rPr>
          <w:rFonts w:cs="Arial"/>
          <w:color w:val="0000FF"/>
        </w:rPr>
      </w:pPr>
    </w:p>
    <w:p w14:paraId="13EB4CDB" w14:textId="77777777" w:rsidR="00511439" w:rsidRPr="00172B53" w:rsidRDefault="00511439" w:rsidP="00511439">
      <w:pPr>
        <w:numPr>
          <w:ilvl w:val="0"/>
          <w:numId w:val="1"/>
        </w:numPr>
        <w:tabs>
          <w:tab w:val="clear" w:pos="360"/>
          <w:tab w:val="num" w:pos="720"/>
        </w:tabs>
        <w:ind w:left="720" w:hanging="360"/>
        <w:rPr>
          <w:rFonts w:cs="Arial"/>
          <w:color w:val="000000"/>
        </w:rPr>
      </w:pPr>
      <w:r w:rsidRPr="00C350B8">
        <w:rPr>
          <w:rFonts w:cs="Arial"/>
        </w:rPr>
        <w:t xml:space="preserve">Whenever possible, </w:t>
      </w:r>
      <w:r w:rsidRPr="00A774F7">
        <w:rPr>
          <w:rFonts w:cs="Arial"/>
          <w:color w:val="FF0000"/>
        </w:rPr>
        <w:t>do not remove the underlining from links</w:t>
      </w:r>
      <w:r w:rsidRPr="00C06C0E">
        <w:rPr>
          <w:rFonts w:cs="Arial"/>
        </w:rPr>
        <w:t xml:space="preserve">, </w:t>
      </w:r>
      <w:r w:rsidRPr="00C350B8">
        <w:rPr>
          <w:rFonts w:cs="Arial"/>
        </w:rPr>
        <w:t>the underlining is an important, standard visual clue</w:t>
      </w:r>
      <w:r>
        <w:rPr>
          <w:rFonts w:cs="Arial"/>
        </w:rPr>
        <w:t xml:space="preserve">. </w:t>
      </w:r>
      <w:r w:rsidRPr="00172B53">
        <w:rPr>
          <w:rFonts w:cs="Arial"/>
          <w:color w:val="000000"/>
        </w:rPr>
        <w:t>The exceptions would be navigation menus and other lists of links.</w:t>
      </w:r>
      <w:r w:rsidR="00172B53" w:rsidRPr="00172B53">
        <w:rPr>
          <w:rFonts w:cs="Arial"/>
          <w:color w:val="000000"/>
        </w:rPr>
        <w:t xml:space="preserve"> But for most of the modern designs that use the stylesheet</w:t>
      </w:r>
      <w:r w:rsidR="00172B53">
        <w:rPr>
          <w:rFonts w:cs="Arial"/>
          <w:color w:val="000000"/>
        </w:rPr>
        <w:t>s</w:t>
      </w:r>
      <w:r w:rsidR="00172B53" w:rsidRPr="00172B53">
        <w:rPr>
          <w:rFonts w:cs="Arial"/>
          <w:color w:val="000000"/>
        </w:rPr>
        <w:t xml:space="preserve">, the underlines of the links have been removed unless you mouse over. So, depending on the types of audience you want to accommodate, this is highly debatable. </w:t>
      </w:r>
    </w:p>
    <w:p w14:paraId="44F02B01" w14:textId="77777777" w:rsidR="00511439" w:rsidRPr="00C350B8" w:rsidRDefault="00511439" w:rsidP="00511439">
      <w:pPr>
        <w:numPr>
          <w:ilvl w:val="0"/>
          <w:numId w:val="1"/>
        </w:numPr>
        <w:tabs>
          <w:tab w:val="clear" w:pos="360"/>
          <w:tab w:val="num" w:pos="720"/>
        </w:tabs>
        <w:ind w:left="720" w:hanging="360"/>
        <w:rPr>
          <w:rFonts w:cs="Arial"/>
        </w:rPr>
      </w:pPr>
      <w:r w:rsidRPr="00C350B8">
        <w:rPr>
          <w:rFonts w:cs="Arial"/>
        </w:rPr>
        <w:t>Use other cues beside color to define clickable areas of image maps.</w:t>
      </w:r>
    </w:p>
    <w:p w14:paraId="4CAE8DBE" w14:textId="77777777" w:rsidR="00511439" w:rsidRPr="00C350B8" w:rsidRDefault="00511439" w:rsidP="00511439">
      <w:pPr>
        <w:numPr>
          <w:ilvl w:val="0"/>
          <w:numId w:val="1"/>
        </w:numPr>
        <w:tabs>
          <w:tab w:val="clear" w:pos="360"/>
          <w:tab w:val="num" w:pos="720"/>
        </w:tabs>
        <w:ind w:left="720" w:hanging="360"/>
        <w:rPr>
          <w:rFonts w:cs="Arial"/>
        </w:rPr>
      </w:pPr>
      <w:r w:rsidRPr="00C350B8">
        <w:rPr>
          <w:rFonts w:cs="Arial"/>
        </w:rPr>
        <w:t xml:space="preserve">Use </w:t>
      </w:r>
      <w:hyperlink r:id="rId14" w:tooltip="Alertbox, May 2004: Change the Color of Visited Links" w:history="1">
        <w:r w:rsidRPr="00C350B8">
          <w:rPr>
            <w:rFonts w:cs="Arial"/>
          </w:rPr>
          <w:t>different colors for visited and unvisited links</w:t>
        </w:r>
      </w:hyperlink>
      <w:r w:rsidRPr="00C350B8">
        <w:rPr>
          <w:rFonts w:cs="Arial"/>
        </w:rPr>
        <w:t>.</w:t>
      </w:r>
    </w:p>
    <w:p w14:paraId="5F809DB2" w14:textId="77777777" w:rsidR="00511439" w:rsidRDefault="00511439" w:rsidP="00511439">
      <w:pPr>
        <w:rPr>
          <w:rFonts w:cs="Arial"/>
        </w:rPr>
      </w:pPr>
    </w:p>
    <w:p w14:paraId="642E902D" w14:textId="77777777" w:rsidR="00511439" w:rsidRDefault="00511439" w:rsidP="00511439">
      <w:pPr>
        <w:rPr>
          <w:rFonts w:cs="Arial"/>
        </w:rPr>
      </w:pPr>
    </w:p>
    <w:p w14:paraId="695DF85E" w14:textId="77777777" w:rsidR="00511439" w:rsidRDefault="00511439" w:rsidP="00511439">
      <w:pPr>
        <w:pStyle w:val="Heading2"/>
        <w:rPr>
          <w:rFonts w:cs="Arial"/>
        </w:rPr>
      </w:pPr>
      <w:bookmarkStart w:id="11" w:name="_Toc166054316"/>
      <w:r>
        <w:rPr>
          <w:rFonts w:cs="Arial"/>
        </w:rPr>
        <w:t>e.</w:t>
      </w:r>
      <w:r>
        <w:rPr>
          <w:rFonts w:cs="Arial"/>
        </w:rPr>
        <w:tab/>
        <w:t>Page structure</w:t>
      </w:r>
      <w:bookmarkEnd w:id="11"/>
    </w:p>
    <w:p w14:paraId="550E2F2D" w14:textId="77777777" w:rsidR="00511439" w:rsidRDefault="00511439" w:rsidP="00511439">
      <w:pPr>
        <w:rPr>
          <w:rFonts w:cs="Arial"/>
        </w:rPr>
      </w:pPr>
    </w:p>
    <w:p w14:paraId="1C34A2F2" w14:textId="77777777" w:rsidR="00511439" w:rsidRDefault="00511439" w:rsidP="00511439">
      <w:r w:rsidRPr="00581882">
        <w:t xml:space="preserve">When composing HTML, authors should think about </w:t>
      </w:r>
      <w:r w:rsidRPr="00A774F7">
        <w:rPr>
          <w:color w:val="FF0000"/>
        </w:rPr>
        <w:t xml:space="preserve">what the content </w:t>
      </w:r>
      <w:r w:rsidRPr="00A774F7">
        <w:rPr>
          <w:i/>
          <w:iCs/>
          <w:color w:val="FF0000"/>
        </w:rPr>
        <w:t>means</w:t>
      </w:r>
      <w:r w:rsidRPr="00581882">
        <w:t xml:space="preserve"> instead of how it should </w:t>
      </w:r>
      <w:r w:rsidRPr="00581882">
        <w:rPr>
          <w:i/>
          <w:iCs/>
        </w:rPr>
        <w:t>look</w:t>
      </w:r>
      <w:r w:rsidRPr="00581882">
        <w:t>.</w:t>
      </w:r>
      <w:r>
        <w:t xml:space="preserve"> </w:t>
      </w:r>
      <w:r>
        <w:rPr>
          <w:rFonts w:cs="Arial"/>
        </w:rPr>
        <w:t xml:space="preserve">Using correct page structure adds </w:t>
      </w:r>
      <w:r>
        <w:t>meaning to the content. By using</w:t>
      </w:r>
      <w:r w:rsidRPr="003B2CB6">
        <w:t xml:space="preserve"> the heading element</w:t>
      </w:r>
      <w:r>
        <w:t xml:space="preserve"> (</w:t>
      </w:r>
      <w:r w:rsidRPr="003B2CB6">
        <w:rPr>
          <w:rFonts w:ascii="Courier New" w:hAnsi="Courier New" w:cs="Courier New"/>
        </w:rPr>
        <w:t>H1</w:t>
      </w:r>
      <w:r>
        <w:rPr>
          <w:rFonts w:ascii="Courier New" w:hAnsi="Courier New" w:cs="Courier New"/>
        </w:rPr>
        <w:t>-</w:t>
      </w:r>
      <w:r w:rsidRPr="003B2CB6">
        <w:rPr>
          <w:rFonts w:ascii="Courier New" w:hAnsi="Courier New" w:cs="Courier New"/>
        </w:rPr>
        <w:t xml:space="preserve"> H</w:t>
      </w:r>
      <w:r>
        <w:rPr>
          <w:rFonts w:ascii="Courier New" w:hAnsi="Courier New" w:cs="Courier New"/>
        </w:rPr>
        <w:t>6)</w:t>
      </w:r>
      <w:r w:rsidRPr="003B2CB6">
        <w:t>, paragraph element</w:t>
      </w:r>
      <w:r>
        <w:t xml:space="preserve"> (</w:t>
      </w:r>
      <w:r>
        <w:rPr>
          <w:rFonts w:ascii="Courier New" w:hAnsi="Courier New" w:cs="Courier New"/>
        </w:rPr>
        <w:t>P)</w:t>
      </w:r>
      <w:r w:rsidRPr="003B2CB6">
        <w:t xml:space="preserve"> </w:t>
      </w:r>
      <w:r>
        <w:t xml:space="preserve">list </w:t>
      </w:r>
      <w:r w:rsidRPr="003B2CB6">
        <w:t>item element</w:t>
      </w:r>
      <w:r>
        <w:t xml:space="preserve"> (</w:t>
      </w:r>
      <w:r>
        <w:rPr>
          <w:rFonts w:ascii="Courier New" w:hAnsi="Courier New" w:cs="Courier New"/>
        </w:rPr>
        <w:t>LI)</w:t>
      </w:r>
      <w:r w:rsidRPr="003B2CB6">
        <w:t xml:space="preserve"> </w:t>
      </w:r>
      <w:r>
        <w:t xml:space="preserve">and </w:t>
      </w:r>
      <w:r w:rsidRPr="003B2CB6">
        <w:t>blockquote element</w:t>
      </w:r>
      <w:r>
        <w:t xml:space="preserve"> </w:t>
      </w:r>
      <w:r>
        <w:rPr>
          <w:rFonts w:ascii="Courier New" w:hAnsi="Courier New" w:cs="Courier New"/>
        </w:rPr>
        <w:t>(BLOCKQUOTE</w:t>
      </w:r>
      <w:r w:rsidRPr="00876D44">
        <w:t>), you provide</w:t>
      </w:r>
      <w:r>
        <w:t xml:space="preserve"> </w:t>
      </w:r>
      <w:r w:rsidRPr="00A774F7">
        <w:rPr>
          <w:color w:val="FF0000"/>
        </w:rPr>
        <w:t>logical structural information</w:t>
      </w:r>
      <w:r>
        <w:t xml:space="preserve"> about the document to blind users.</w:t>
      </w:r>
    </w:p>
    <w:p w14:paraId="2A5BF056" w14:textId="77777777" w:rsidR="00511439" w:rsidRDefault="00511439" w:rsidP="00511439">
      <w:pPr>
        <w:rPr>
          <w:rFonts w:cs="Arial"/>
        </w:rPr>
      </w:pPr>
    </w:p>
    <w:p w14:paraId="241FE597" w14:textId="77777777" w:rsidR="00511439" w:rsidRDefault="00511439" w:rsidP="00511439">
      <w:pPr>
        <w:rPr>
          <w:rFonts w:cs="Arial"/>
        </w:rPr>
      </w:pPr>
      <w:r>
        <w:rPr>
          <w:rFonts w:cs="Arial"/>
        </w:rPr>
        <w:t xml:space="preserve">Use HTML to mark up the structure of a web page, not for presentation or appearance. In particular: </w:t>
      </w:r>
      <w:r>
        <w:rPr>
          <w:rFonts w:cs="Arial"/>
        </w:rPr>
        <w:br/>
      </w:r>
    </w:p>
    <w:p w14:paraId="76B79D3B" w14:textId="77777777" w:rsidR="00511439" w:rsidRPr="00F34F07" w:rsidRDefault="00511439" w:rsidP="00511439">
      <w:pPr>
        <w:numPr>
          <w:ilvl w:val="0"/>
          <w:numId w:val="1"/>
        </w:numPr>
        <w:tabs>
          <w:tab w:val="clear" w:pos="360"/>
          <w:tab w:val="num" w:pos="720"/>
        </w:tabs>
        <w:ind w:left="720" w:hanging="360"/>
        <w:rPr>
          <w:rFonts w:cs="Arial"/>
        </w:rPr>
      </w:pPr>
      <w:r w:rsidRPr="00F34F07">
        <w:rPr>
          <w:rFonts w:cs="Arial"/>
        </w:rPr>
        <w:t xml:space="preserve">Heading level elements (&lt;h1&gt; through &lt;h6&gt;) should only be used for content headings and should be used hierarchically. Some users skim through a document by navigating its headings, and heading tags help non-sighted users understand </w:t>
      </w:r>
      <w:r w:rsidRPr="00A774F7">
        <w:rPr>
          <w:rFonts w:cs="Arial"/>
          <w:color w:val="FF0000"/>
        </w:rPr>
        <w:t>content hierarchy</w:t>
      </w:r>
      <w:r w:rsidRPr="00F34F07">
        <w:rPr>
          <w:rFonts w:cs="Arial"/>
        </w:rPr>
        <w:t>. Thus, headings should not be used for presentation e</w:t>
      </w:r>
      <w:r>
        <w:rPr>
          <w:rFonts w:cs="Arial"/>
        </w:rPr>
        <w:t>ffects for other page elements.</w:t>
      </w:r>
    </w:p>
    <w:p w14:paraId="7D17D64B" w14:textId="77777777" w:rsidR="00511439" w:rsidRPr="00F34F07" w:rsidRDefault="00511439" w:rsidP="00511439">
      <w:pPr>
        <w:numPr>
          <w:ilvl w:val="0"/>
          <w:numId w:val="1"/>
        </w:numPr>
        <w:tabs>
          <w:tab w:val="clear" w:pos="360"/>
          <w:tab w:val="num" w:pos="720"/>
        </w:tabs>
        <w:ind w:left="720" w:hanging="360"/>
        <w:rPr>
          <w:rFonts w:cs="Arial"/>
        </w:rPr>
      </w:pPr>
      <w:r w:rsidRPr="00F34F07">
        <w:rPr>
          <w:rFonts w:cs="Arial"/>
        </w:rPr>
        <w:t xml:space="preserve">Use the </w:t>
      </w:r>
      <w:r w:rsidRPr="00A774F7">
        <w:rPr>
          <w:rFonts w:cs="Arial"/>
          <w:color w:val="FF0000"/>
        </w:rPr>
        <w:t>STRONG and EM</w:t>
      </w:r>
      <w:r w:rsidRPr="00F34F07">
        <w:rPr>
          <w:rFonts w:cs="Arial"/>
        </w:rPr>
        <w:t xml:space="preserve"> tags instead of B and I tags. The former are content-based style tags, whereas the latter are physical style tags that solely control how text appears on a page.</w:t>
      </w:r>
    </w:p>
    <w:p w14:paraId="1684F0D0" w14:textId="77777777" w:rsidR="00511439" w:rsidRPr="00F34F07" w:rsidRDefault="00511439" w:rsidP="00511439">
      <w:pPr>
        <w:numPr>
          <w:ilvl w:val="0"/>
          <w:numId w:val="1"/>
        </w:numPr>
        <w:tabs>
          <w:tab w:val="clear" w:pos="360"/>
          <w:tab w:val="num" w:pos="720"/>
        </w:tabs>
        <w:ind w:left="720" w:hanging="360"/>
        <w:rPr>
          <w:rFonts w:cs="Arial"/>
        </w:rPr>
      </w:pPr>
      <w:r w:rsidRPr="00F34F07">
        <w:rPr>
          <w:rFonts w:cs="Arial"/>
        </w:rPr>
        <w:t>Do not use empty paragraphs (&lt;p&gt;) to put a vertical space between consecutive blocks of text. Use CSS to achieve spacing between elements</w:t>
      </w:r>
    </w:p>
    <w:p w14:paraId="05170EE4" w14:textId="77777777" w:rsidR="00511439" w:rsidRDefault="00511439" w:rsidP="00511439">
      <w:pPr>
        <w:numPr>
          <w:ilvl w:val="0"/>
          <w:numId w:val="1"/>
        </w:numPr>
        <w:tabs>
          <w:tab w:val="clear" w:pos="360"/>
          <w:tab w:val="num" w:pos="720"/>
        </w:tabs>
        <w:ind w:left="720" w:hanging="360"/>
        <w:rPr>
          <w:rFonts w:cs="Arial"/>
        </w:rPr>
      </w:pPr>
      <w:r w:rsidRPr="00F34F07">
        <w:rPr>
          <w:rFonts w:cs="Arial"/>
        </w:rPr>
        <w:t xml:space="preserve">Do not use the &lt;table&gt; element to achieve columnar alignment of material that is not inherently tabular. </w:t>
      </w:r>
      <w:r>
        <w:rPr>
          <w:rFonts w:cs="Arial"/>
        </w:rPr>
        <w:t xml:space="preserve"> </w:t>
      </w:r>
    </w:p>
    <w:p w14:paraId="60A30490" w14:textId="77777777" w:rsidR="00511439" w:rsidRDefault="00511439" w:rsidP="00511439">
      <w:pPr>
        <w:rPr>
          <w:rFonts w:cs="Arial"/>
        </w:rPr>
      </w:pPr>
    </w:p>
    <w:p w14:paraId="68F2E9F1" w14:textId="77777777" w:rsidR="00511439" w:rsidRDefault="00511439" w:rsidP="00511439">
      <w:pPr>
        <w:pStyle w:val="Heading1"/>
        <w:rPr>
          <w:rFonts w:cs="Arial"/>
        </w:rPr>
      </w:pPr>
      <w:r>
        <w:rPr>
          <w:rFonts w:cs="Arial"/>
        </w:rPr>
        <w:br w:type="page"/>
      </w:r>
      <w:bookmarkStart w:id="12" w:name="_Toc166054317"/>
      <w:r>
        <w:rPr>
          <w:rFonts w:cs="Arial"/>
        </w:rPr>
        <w:lastRenderedPageBreak/>
        <w:t>2.</w:t>
      </w:r>
      <w:r>
        <w:rPr>
          <w:rFonts w:cs="Arial"/>
        </w:rPr>
        <w:tab/>
        <w:t>Accessible Content</w:t>
      </w:r>
      <w:bookmarkEnd w:id="12"/>
    </w:p>
    <w:p w14:paraId="4A05B664" w14:textId="77777777" w:rsidR="00511439" w:rsidRDefault="00511439" w:rsidP="00511439">
      <w:pPr>
        <w:rPr>
          <w:rFonts w:cs="Arial"/>
        </w:rPr>
      </w:pPr>
    </w:p>
    <w:p w14:paraId="5832ED1F" w14:textId="77777777" w:rsidR="00511439" w:rsidRDefault="00511439" w:rsidP="00511439">
      <w:pPr>
        <w:rPr>
          <w:rFonts w:cs="Arial"/>
        </w:rPr>
      </w:pPr>
    </w:p>
    <w:p w14:paraId="34BFB373" w14:textId="77777777" w:rsidR="00511439" w:rsidRDefault="00511439" w:rsidP="00511439">
      <w:pPr>
        <w:rPr>
          <w:rFonts w:cs="Arial"/>
        </w:rPr>
      </w:pPr>
      <w:r>
        <w:rPr>
          <w:rFonts w:cs="Arial"/>
        </w:rPr>
        <w:t>This section focuses on content accessibility. For more information about the HTML markup mentioned here, see Chapter 3, Accessible Content – HTML Markup.</w:t>
      </w:r>
    </w:p>
    <w:p w14:paraId="39541FEA" w14:textId="77777777" w:rsidR="00511439" w:rsidRDefault="00511439" w:rsidP="00511439">
      <w:pPr>
        <w:rPr>
          <w:rFonts w:cs="Arial"/>
        </w:rPr>
      </w:pPr>
    </w:p>
    <w:p w14:paraId="6B592561" w14:textId="77777777" w:rsidR="00511439" w:rsidRDefault="00511439" w:rsidP="00511439">
      <w:pPr>
        <w:rPr>
          <w:rFonts w:cs="Arial"/>
        </w:rPr>
      </w:pPr>
    </w:p>
    <w:p w14:paraId="55FBDE1E" w14:textId="77777777" w:rsidR="00511439" w:rsidRDefault="00511439" w:rsidP="00511439">
      <w:pPr>
        <w:pStyle w:val="Heading2"/>
        <w:rPr>
          <w:rFonts w:cs="Arial"/>
        </w:rPr>
      </w:pPr>
      <w:bookmarkStart w:id="13" w:name="_Toc166054318"/>
      <w:r>
        <w:rPr>
          <w:rFonts w:cs="Arial"/>
        </w:rPr>
        <w:t>a.</w:t>
      </w:r>
      <w:r>
        <w:rPr>
          <w:rFonts w:cs="Arial"/>
        </w:rPr>
        <w:tab/>
        <w:t>Writing for accessibility</w:t>
      </w:r>
      <w:bookmarkEnd w:id="13"/>
    </w:p>
    <w:p w14:paraId="3A8503AF" w14:textId="77777777" w:rsidR="00511439" w:rsidRDefault="00511439" w:rsidP="00511439">
      <w:pPr>
        <w:rPr>
          <w:rFonts w:cs="Arial"/>
        </w:rPr>
      </w:pPr>
    </w:p>
    <w:p w14:paraId="1BEB21CD" w14:textId="77777777" w:rsidR="00511439" w:rsidRDefault="00511439" w:rsidP="00511439">
      <w:pPr>
        <w:rPr>
          <w:rFonts w:cs="Arial"/>
        </w:rPr>
      </w:pPr>
      <w:r>
        <w:rPr>
          <w:rFonts w:cs="Arial"/>
        </w:rPr>
        <w:t xml:space="preserve">While good web writing – for example, writing for scannability and chunking copy into smaller units – benefits everyone, it is even more essential for people who have reading or cognitive disabilities. </w:t>
      </w:r>
    </w:p>
    <w:p w14:paraId="267C650E" w14:textId="77777777" w:rsidR="00511439" w:rsidRDefault="00511439" w:rsidP="00511439">
      <w:pPr>
        <w:rPr>
          <w:rFonts w:cs="Arial"/>
        </w:rPr>
      </w:pPr>
    </w:p>
    <w:p w14:paraId="0D3D8AAD" w14:textId="77777777" w:rsidR="00511439" w:rsidRDefault="00511439" w:rsidP="00511439">
      <w:pPr>
        <w:rPr>
          <w:rFonts w:cs="Arial"/>
        </w:rPr>
      </w:pPr>
      <w:r>
        <w:rPr>
          <w:rFonts w:cs="Arial"/>
        </w:rPr>
        <w:t xml:space="preserve">Consider the following suggestions (from the W3C, Core Techniques for Web Content Accessibility Guidelines at </w:t>
      </w:r>
      <w:hyperlink r:id="rId15" w:anchor="comprehension" w:history="1">
        <w:r>
          <w:rPr>
            <w:rStyle w:val="Hyperlink"/>
          </w:rPr>
          <w:t>http://www.w3.org/TR/WCAG10-CORE-TECHS/ - comprehension</w:t>
        </w:r>
      </w:hyperlink>
      <w:r>
        <w:rPr>
          <w:rFonts w:cs="Arial"/>
        </w:rPr>
        <w:t>):</w:t>
      </w:r>
    </w:p>
    <w:p w14:paraId="0CFDD85B" w14:textId="77777777" w:rsidR="00511439" w:rsidRDefault="00511439" w:rsidP="00511439">
      <w:pPr>
        <w:rPr>
          <w:rFonts w:cs="Arial"/>
        </w:rPr>
      </w:pPr>
    </w:p>
    <w:p w14:paraId="0161D5CE" w14:textId="77777777" w:rsidR="00511439" w:rsidRPr="00744EB5" w:rsidRDefault="00511439" w:rsidP="00511439">
      <w:pPr>
        <w:numPr>
          <w:ilvl w:val="0"/>
          <w:numId w:val="1"/>
        </w:numPr>
        <w:tabs>
          <w:tab w:val="clear" w:pos="360"/>
          <w:tab w:val="num" w:pos="720"/>
        </w:tabs>
        <w:ind w:left="720" w:hanging="360"/>
        <w:rPr>
          <w:rFonts w:cs="Arial"/>
        </w:rPr>
      </w:pPr>
      <w:r w:rsidRPr="00744EB5">
        <w:rPr>
          <w:rFonts w:cs="Arial"/>
        </w:rPr>
        <w:t xml:space="preserve">Use clear, accurate headings and link descriptions. Well-written headings allow users to scan a page quickly. And, as some users may browse by tabbing from link to link and listening only to link text, links should make sense when read out of context. </w:t>
      </w:r>
    </w:p>
    <w:p w14:paraId="215402E6" w14:textId="77777777" w:rsidR="00511439" w:rsidRPr="00744EB5" w:rsidRDefault="00511439" w:rsidP="00511439">
      <w:pPr>
        <w:numPr>
          <w:ilvl w:val="0"/>
          <w:numId w:val="1"/>
        </w:numPr>
        <w:tabs>
          <w:tab w:val="clear" w:pos="360"/>
          <w:tab w:val="num" w:pos="720"/>
        </w:tabs>
        <w:ind w:left="720" w:hanging="360"/>
        <w:rPr>
          <w:rFonts w:cs="Arial"/>
        </w:rPr>
      </w:pPr>
      <w:r w:rsidRPr="00744EB5">
        <w:rPr>
          <w:rFonts w:cs="Arial"/>
        </w:rPr>
        <w:t xml:space="preserve">State the topic of a sentence or paragraph at its beginning ("front-loading") to help people who skim visually and who use speech synthesizers. </w:t>
      </w:r>
    </w:p>
    <w:p w14:paraId="2EFFFAD6" w14:textId="77777777" w:rsidR="00B81AFC" w:rsidRPr="00744EB5" w:rsidRDefault="00511439" w:rsidP="00511439">
      <w:pPr>
        <w:numPr>
          <w:ilvl w:val="0"/>
          <w:numId w:val="1"/>
        </w:numPr>
        <w:tabs>
          <w:tab w:val="clear" w:pos="360"/>
          <w:tab w:val="num" w:pos="720"/>
        </w:tabs>
        <w:ind w:left="720" w:hanging="360"/>
        <w:rPr>
          <w:rFonts w:cs="Arial"/>
        </w:rPr>
      </w:pPr>
      <w:r w:rsidRPr="00744EB5">
        <w:rPr>
          <w:rFonts w:cs="Arial"/>
        </w:rPr>
        <w:t>Limit each paragraph to one main idea.</w:t>
      </w:r>
    </w:p>
    <w:p w14:paraId="2D46BB72" w14:textId="77777777" w:rsidR="00511439" w:rsidRPr="00744EB5" w:rsidRDefault="00511439" w:rsidP="00511439">
      <w:pPr>
        <w:numPr>
          <w:ilvl w:val="0"/>
          <w:numId w:val="1"/>
        </w:numPr>
        <w:tabs>
          <w:tab w:val="clear" w:pos="360"/>
          <w:tab w:val="num" w:pos="720"/>
        </w:tabs>
        <w:ind w:left="720" w:hanging="360"/>
        <w:rPr>
          <w:rFonts w:cs="Arial"/>
        </w:rPr>
      </w:pPr>
      <w:r w:rsidRPr="0088311B">
        <w:rPr>
          <w:rFonts w:cs="Arial"/>
          <w:color w:val="FF0000"/>
        </w:rPr>
        <w:t>Avoid idiomatic language, technical jargon, and specialized meanings of familiar words</w:t>
      </w:r>
      <w:r w:rsidRPr="00744EB5">
        <w:rPr>
          <w:rFonts w:cs="Arial"/>
        </w:rPr>
        <w:t>, unless defined within the document</w:t>
      </w:r>
      <w:r w:rsidR="00DC2F16">
        <w:rPr>
          <w:rFonts w:cs="Arial"/>
        </w:rPr>
        <w:t xml:space="preserve"> </w:t>
      </w:r>
      <w:r w:rsidR="00B81AFC">
        <w:rPr>
          <w:rFonts w:cs="Arial"/>
        </w:rPr>
        <w:t xml:space="preserve">or </w:t>
      </w:r>
      <w:r w:rsidR="00DC2F16">
        <w:rPr>
          <w:rFonts w:cs="Arial"/>
        </w:rPr>
        <w:t xml:space="preserve">the document is meant to </w:t>
      </w:r>
      <w:r w:rsidR="00CD1D50">
        <w:rPr>
          <w:rFonts w:cs="Arial"/>
        </w:rPr>
        <w:t>provide</w:t>
      </w:r>
      <w:r w:rsidR="00DC2F16">
        <w:rPr>
          <w:rFonts w:cs="Arial"/>
        </w:rPr>
        <w:t xml:space="preserve"> technical information.</w:t>
      </w:r>
      <w:r w:rsidRPr="00744EB5">
        <w:rPr>
          <w:rFonts w:cs="Arial"/>
        </w:rPr>
        <w:t>.</w:t>
      </w:r>
    </w:p>
    <w:p w14:paraId="0D91E27D" w14:textId="77777777" w:rsidR="00511439" w:rsidRPr="00744EB5" w:rsidRDefault="00511439" w:rsidP="00511439">
      <w:pPr>
        <w:numPr>
          <w:ilvl w:val="0"/>
          <w:numId w:val="1"/>
        </w:numPr>
        <w:tabs>
          <w:tab w:val="clear" w:pos="360"/>
          <w:tab w:val="num" w:pos="720"/>
        </w:tabs>
        <w:ind w:left="720" w:hanging="360"/>
        <w:rPr>
          <w:rFonts w:cs="Arial"/>
        </w:rPr>
      </w:pPr>
      <w:r w:rsidRPr="00744EB5">
        <w:rPr>
          <w:rFonts w:cs="Arial"/>
        </w:rPr>
        <w:t xml:space="preserve">Use commonly used words. For example, write "for" instead of "for the purpose of" or "use" instead of "utilize". </w:t>
      </w:r>
    </w:p>
    <w:p w14:paraId="30AA9DFB" w14:textId="77777777" w:rsidR="00511439" w:rsidRPr="00744EB5" w:rsidRDefault="00511439" w:rsidP="00511439">
      <w:pPr>
        <w:numPr>
          <w:ilvl w:val="0"/>
          <w:numId w:val="1"/>
        </w:numPr>
        <w:tabs>
          <w:tab w:val="clear" w:pos="360"/>
          <w:tab w:val="num" w:pos="720"/>
        </w:tabs>
        <w:ind w:left="720" w:hanging="360"/>
        <w:rPr>
          <w:rFonts w:cs="Arial"/>
        </w:rPr>
      </w:pPr>
      <w:r w:rsidRPr="0088311B">
        <w:rPr>
          <w:rFonts w:cs="Arial"/>
          <w:color w:val="FF0000"/>
        </w:rPr>
        <w:t>Use the active rather than passive voice</w:t>
      </w:r>
      <w:r w:rsidRPr="00744EB5">
        <w:rPr>
          <w:rFonts w:cs="Arial"/>
        </w:rPr>
        <w:t>.</w:t>
      </w:r>
    </w:p>
    <w:p w14:paraId="1C7B69BC" w14:textId="77777777" w:rsidR="00511439" w:rsidRPr="00744EB5" w:rsidRDefault="00511439" w:rsidP="00511439">
      <w:pPr>
        <w:numPr>
          <w:ilvl w:val="0"/>
          <w:numId w:val="1"/>
        </w:numPr>
        <w:tabs>
          <w:tab w:val="clear" w:pos="360"/>
          <w:tab w:val="num" w:pos="720"/>
        </w:tabs>
        <w:ind w:left="720" w:hanging="360"/>
        <w:rPr>
          <w:rFonts w:cs="Arial"/>
        </w:rPr>
      </w:pPr>
      <w:r w:rsidRPr="00744EB5">
        <w:rPr>
          <w:rFonts w:cs="Arial"/>
        </w:rPr>
        <w:t>Avoid complex sentence structure. Instead use simple sentence construction and short, concise sentences.</w:t>
      </w:r>
    </w:p>
    <w:p w14:paraId="45940E53" w14:textId="77777777" w:rsidR="00511439" w:rsidRDefault="00511439" w:rsidP="00511439">
      <w:pPr>
        <w:rPr>
          <w:rFonts w:cs="Arial"/>
        </w:rPr>
      </w:pPr>
    </w:p>
    <w:p w14:paraId="5BF6711C" w14:textId="77777777" w:rsidR="00511439" w:rsidRDefault="00511439" w:rsidP="00511439">
      <w:pPr>
        <w:rPr>
          <w:rFonts w:cs="Arial"/>
        </w:rPr>
      </w:pPr>
    </w:p>
    <w:p w14:paraId="185E375C" w14:textId="77777777" w:rsidR="00511439" w:rsidRDefault="00511439" w:rsidP="00511439">
      <w:pPr>
        <w:pStyle w:val="Footer"/>
        <w:tabs>
          <w:tab w:val="clear" w:pos="4320"/>
          <w:tab w:val="clear" w:pos="8640"/>
          <w:tab w:val="left" w:pos="360"/>
        </w:tabs>
        <w:rPr>
          <w:rFonts w:cs="Arial"/>
        </w:rPr>
      </w:pPr>
    </w:p>
    <w:p w14:paraId="717E8562" w14:textId="77777777" w:rsidR="00511439" w:rsidRDefault="00511439" w:rsidP="00511439">
      <w:pPr>
        <w:pStyle w:val="Heading2"/>
      </w:pPr>
      <w:bookmarkStart w:id="14" w:name="_Toc166054319"/>
      <w:r>
        <w:t>b.</w:t>
      </w:r>
      <w:r>
        <w:tab/>
        <w:t>Accessible text links</w:t>
      </w:r>
      <w:bookmarkEnd w:id="14"/>
    </w:p>
    <w:p w14:paraId="1DCFECF3" w14:textId="77777777" w:rsidR="00511439" w:rsidRDefault="00511439" w:rsidP="00511439">
      <w:pPr>
        <w:rPr>
          <w:rFonts w:cs="Arial"/>
          <w:b/>
          <w:bCs/>
          <w:spacing w:val="20"/>
        </w:rPr>
      </w:pPr>
    </w:p>
    <w:p w14:paraId="4CC1F2EE" w14:textId="77777777" w:rsidR="00511439" w:rsidRDefault="00511439" w:rsidP="00511439">
      <w:pPr>
        <w:rPr>
          <w:rFonts w:cs="Arial"/>
        </w:rPr>
      </w:pPr>
      <w:r>
        <w:rPr>
          <w:rFonts w:cs="Arial"/>
        </w:rPr>
        <w:t xml:space="preserve">Link text should be clearly written and should concisely express the target of the link. </w:t>
      </w:r>
      <w:r w:rsidRPr="00F82F03">
        <w:rPr>
          <w:rFonts w:cs="Arial"/>
          <w:color w:val="FF0000"/>
        </w:rPr>
        <w:t>Avoid generic phrases such as “click here”</w:t>
      </w:r>
      <w:r>
        <w:rPr>
          <w:rFonts w:cs="Arial"/>
        </w:rPr>
        <w:t xml:space="preserve"> (an especially egregious phrase as some disabled users cannot use a mouse).</w:t>
      </w:r>
    </w:p>
    <w:p w14:paraId="47916755" w14:textId="77777777" w:rsidR="00511439" w:rsidRDefault="00511439" w:rsidP="00511439">
      <w:pPr>
        <w:rPr>
          <w:rFonts w:cs="Arial"/>
        </w:rPr>
      </w:pPr>
    </w:p>
    <w:p w14:paraId="3035FDAC" w14:textId="77777777" w:rsidR="00511439" w:rsidRDefault="00511439" w:rsidP="00511439">
      <w:pPr>
        <w:rPr>
          <w:rFonts w:cs="Arial"/>
        </w:rPr>
      </w:pPr>
      <w:r>
        <w:rPr>
          <w:rFonts w:cs="Arial"/>
        </w:rPr>
        <w:t xml:space="preserve">As link content may be accessed independently of surrounding content, the link text itself should clearly inform the user of the link’s target. For example, to more quickly find information on a web site, visually-disabled people using screen readers may use the </w:t>
      </w:r>
      <w:r w:rsidRPr="00F82F03">
        <w:rPr>
          <w:rFonts w:cs="Arial"/>
          <w:color w:val="FF0000"/>
        </w:rPr>
        <w:t>tab key</w:t>
      </w:r>
      <w:r>
        <w:rPr>
          <w:rFonts w:cs="Arial"/>
        </w:rPr>
        <w:t xml:space="preserve"> to find and read the links on a page. They may also use a “</w:t>
      </w:r>
      <w:r w:rsidRPr="00F82F03">
        <w:rPr>
          <w:rFonts w:cs="Arial"/>
          <w:color w:val="FF0000"/>
        </w:rPr>
        <w:t>links list</w:t>
      </w:r>
      <w:r>
        <w:rPr>
          <w:rFonts w:cs="Arial"/>
        </w:rPr>
        <w:t xml:space="preserve">” feature to read a list of all the links. </w:t>
      </w:r>
    </w:p>
    <w:p w14:paraId="22518880" w14:textId="77777777" w:rsidR="00511439" w:rsidRDefault="00511439" w:rsidP="00511439">
      <w:pPr>
        <w:rPr>
          <w:rFonts w:cs="Arial"/>
        </w:rPr>
      </w:pPr>
    </w:p>
    <w:p w14:paraId="2CEE6840" w14:textId="77777777" w:rsidR="00511439" w:rsidRDefault="00511439" w:rsidP="00511439">
      <w:pPr>
        <w:rPr>
          <w:rFonts w:cs="Arial"/>
        </w:rPr>
      </w:pPr>
      <w:r>
        <w:rPr>
          <w:rFonts w:cs="Arial"/>
        </w:rPr>
        <w:t>A link such as "</w:t>
      </w:r>
      <w:hyperlink r:id="rId16" w:history="1">
        <w:r>
          <w:rPr>
            <w:rStyle w:val="Hyperlink"/>
            <w:rFonts w:cs="Arial"/>
          </w:rPr>
          <w:t>Vis</w:t>
        </w:r>
        <w:r>
          <w:rPr>
            <w:rStyle w:val="Hyperlink"/>
            <w:rFonts w:cs="Arial"/>
          </w:rPr>
          <w:t>c</w:t>
        </w:r>
        <w:r>
          <w:rPr>
            <w:rStyle w:val="Hyperlink"/>
            <w:rFonts w:cs="Arial"/>
          </w:rPr>
          <w:t>heck</w:t>
        </w:r>
      </w:hyperlink>
      <w:r>
        <w:rPr>
          <w:rFonts w:cs="Arial"/>
        </w:rPr>
        <w:t xml:space="preserve"> simulates colorblind vision" is more concise, clear content for both visually disabled and sighted users than "</w:t>
      </w:r>
      <w:hyperlink r:id="rId17" w:history="1">
        <w:r>
          <w:rPr>
            <w:rStyle w:val="Hyperlink"/>
            <w:rFonts w:cs="Arial"/>
          </w:rPr>
          <w:t>Click here</w:t>
        </w:r>
      </w:hyperlink>
      <w:r>
        <w:rPr>
          <w:rFonts w:cs="Arial"/>
        </w:rPr>
        <w:t xml:space="preserve"> to learn about Vischeck, which simulates colorblind vision". The latter link is useless for non-sighted users tabbing through links or for a screen reader links list.</w:t>
      </w:r>
    </w:p>
    <w:p w14:paraId="5122193E" w14:textId="77777777" w:rsidR="00511439" w:rsidRDefault="00511439" w:rsidP="00511439">
      <w:pPr>
        <w:rPr>
          <w:rFonts w:cs="Arial"/>
        </w:rPr>
      </w:pPr>
    </w:p>
    <w:p w14:paraId="242F4FFE" w14:textId="77777777" w:rsidR="00511439" w:rsidRDefault="00511439" w:rsidP="00511439">
      <w:pPr>
        <w:rPr>
          <w:rFonts w:cs="Arial"/>
        </w:rPr>
      </w:pPr>
      <w:r>
        <w:rPr>
          <w:rFonts w:cs="Arial"/>
        </w:rPr>
        <w:t>If for some reason the link cannot be written so that it is meaningful within itself</w:t>
      </w:r>
      <w:r w:rsidRPr="00F82F03">
        <w:rPr>
          <w:rFonts w:cs="Arial"/>
          <w:color w:val="FF0000"/>
        </w:rPr>
        <w:t>, use the TITLE attribute</w:t>
      </w:r>
      <w:r>
        <w:rPr>
          <w:rFonts w:cs="Arial"/>
        </w:rPr>
        <w:t xml:space="preserve"> to clarify the link for screen readers users. The TITLE attribute is used within the link tag – for example: &lt;a href=“…” title=“Learn More about Online Brokerage”&gt;Learn More&lt;/a&gt;.</w:t>
      </w:r>
    </w:p>
    <w:p w14:paraId="461C8F67" w14:textId="77777777" w:rsidR="00511439" w:rsidRDefault="00511439" w:rsidP="00511439">
      <w:pPr>
        <w:rPr>
          <w:rFonts w:cs="Arial"/>
        </w:rPr>
      </w:pPr>
    </w:p>
    <w:p w14:paraId="50B62ADF" w14:textId="77777777" w:rsidR="00511439" w:rsidRDefault="00511439" w:rsidP="00511439">
      <w:pPr>
        <w:rPr>
          <w:rFonts w:cs="Arial"/>
        </w:rPr>
      </w:pPr>
      <w:r>
        <w:rPr>
          <w:rFonts w:cs="Arial"/>
        </w:rPr>
        <w:lastRenderedPageBreak/>
        <w:t xml:space="preserve">Screen reader users can be alerted that TITLE attributes may be used. For example, </w:t>
      </w:r>
      <w:r w:rsidR="00CD1D50">
        <w:rPr>
          <w:rFonts w:cs="Arial"/>
        </w:rPr>
        <w:t>many websites that are designed to accommodate the blind people</w:t>
      </w:r>
      <w:r>
        <w:rPr>
          <w:rFonts w:cs="Arial"/>
        </w:rPr>
        <w:t xml:space="preserve"> have an invisible link at the top of the page, </w:t>
      </w:r>
      <w:r w:rsidRPr="001937C9">
        <w:rPr>
          <w:rFonts w:cs="Arial"/>
          <w:color w:val="FF0000"/>
        </w:rPr>
        <w:t xml:space="preserve">alerting JAWS </w:t>
      </w:r>
      <w:r>
        <w:rPr>
          <w:rFonts w:cs="Arial"/>
          <w:color w:val="FF0000"/>
        </w:rPr>
        <w:t>(a screen reader</w:t>
      </w:r>
      <w:r w:rsidR="009B66BF">
        <w:rPr>
          <w:rFonts w:cs="Arial"/>
          <w:color w:val="FF0000"/>
        </w:rPr>
        <w:t xml:space="preserve">, </w:t>
      </w:r>
      <w:hyperlink r:id="rId18" w:history="1">
        <w:r w:rsidR="009B66BF" w:rsidRPr="00E344D8">
          <w:rPr>
            <w:rStyle w:val="Hyperlink"/>
            <w:rFonts w:cs="Arial"/>
          </w:rPr>
          <w:t>http://www.freedomscientific.com/fs_products/soft</w:t>
        </w:r>
        <w:r w:rsidR="009B66BF" w:rsidRPr="00E344D8">
          <w:rPr>
            <w:rStyle w:val="Hyperlink"/>
            <w:rFonts w:cs="Arial"/>
          </w:rPr>
          <w:t>w</w:t>
        </w:r>
        <w:r w:rsidR="009B66BF" w:rsidRPr="00E344D8">
          <w:rPr>
            <w:rStyle w:val="Hyperlink"/>
            <w:rFonts w:cs="Arial"/>
          </w:rPr>
          <w:t>are_jaws.asp</w:t>
        </w:r>
      </w:hyperlink>
      <w:r>
        <w:rPr>
          <w:rFonts w:cs="Arial"/>
          <w:color w:val="FF0000"/>
        </w:rPr>
        <w:t>)</w:t>
      </w:r>
      <w:r w:rsidRPr="001937C9">
        <w:rPr>
          <w:rFonts w:cs="Arial"/>
          <w:color w:val="FF0000"/>
        </w:rPr>
        <w:t xml:space="preserve"> users that they need to change a JAWS link setting to hear the TITLE attribute by default</w:t>
      </w:r>
      <w:r>
        <w:rPr>
          <w:rFonts w:cs="Arial"/>
        </w:rPr>
        <w:t>.</w:t>
      </w:r>
    </w:p>
    <w:p w14:paraId="77979FA6" w14:textId="77777777" w:rsidR="00511439" w:rsidRDefault="00511439" w:rsidP="00511439">
      <w:pPr>
        <w:rPr>
          <w:rFonts w:cs="Arial"/>
        </w:rPr>
      </w:pPr>
    </w:p>
    <w:p w14:paraId="0ED4A010" w14:textId="77777777" w:rsidR="00511439" w:rsidRDefault="00511439" w:rsidP="00511439">
      <w:pPr>
        <w:rPr>
          <w:rFonts w:cs="Arial"/>
        </w:rPr>
      </w:pPr>
      <w:r>
        <w:rPr>
          <w:rFonts w:cs="Arial"/>
        </w:rPr>
        <w:t>For the link situations below, either rewrite link for clarity or add a TITLE attribute:</w:t>
      </w:r>
    </w:p>
    <w:p w14:paraId="0E0D49ED" w14:textId="77777777" w:rsidR="00511439" w:rsidRDefault="00511439" w:rsidP="00511439">
      <w:pPr>
        <w:rPr>
          <w:rFonts w:cs="Arial"/>
          <w:b/>
          <w:bCs/>
          <w:spacing w:val="20"/>
          <w:sz w:val="24"/>
        </w:rPr>
      </w:pPr>
    </w:p>
    <w:tbl>
      <w:tblPr>
        <w:tblW w:w="8640" w:type="dxa"/>
        <w:tblInd w:w="115" w:type="dxa"/>
        <w:tblBorders>
          <w:left w:val="single" w:sz="2" w:space="0" w:color="auto"/>
          <w:bottom w:val="single" w:sz="12" w:space="0" w:color="333333"/>
          <w:right w:val="single" w:sz="2" w:space="0" w:color="auto"/>
          <w:insideH w:val="single" w:sz="2" w:space="0" w:color="auto"/>
        </w:tblBorders>
        <w:tblLayout w:type="fixed"/>
        <w:tblCellMar>
          <w:top w:w="115" w:type="dxa"/>
          <w:left w:w="115" w:type="dxa"/>
          <w:bottom w:w="115" w:type="dxa"/>
          <w:right w:w="115" w:type="dxa"/>
        </w:tblCellMar>
        <w:tblLook w:val="0000" w:firstRow="0" w:lastRow="0" w:firstColumn="0" w:lastColumn="0" w:noHBand="0" w:noVBand="0"/>
      </w:tblPr>
      <w:tblGrid>
        <w:gridCol w:w="1660"/>
        <w:gridCol w:w="1659"/>
        <w:gridCol w:w="1659"/>
        <w:gridCol w:w="1659"/>
        <w:gridCol w:w="2003"/>
      </w:tblGrid>
      <w:tr w:rsidR="00511439" w14:paraId="7C4DEC87" w14:textId="77777777">
        <w:trPr>
          <w:cantSplit/>
          <w:trHeight w:val="134"/>
          <w:tblHeader/>
        </w:trPr>
        <w:tc>
          <w:tcPr>
            <w:tcW w:w="1660" w:type="dxa"/>
            <w:tcBorders>
              <w:top w:val="single" w:sz="2" w:space="0" w:color="auto"/>
              <w:left w:val="single" w:sz="2" w:space="0" w:color="auto"/>
              <w:bottom w:val="single" w:sz="2" w:space="0" w:color="auto"/>
            </w:tcBorders>
            <w:shd w:val="clear" w:color="auto" w:fill="E6E6E6"/>
            <w:vAlign w:val="bottom"/>
          </w:tcPr>
          <w:p w14:paraId="2ED9C0D8" w14:textId="77777777" w:rsidR="00511439" w:rsidRDefault="00511439" w:rsidP="00382294">
            <w:pPr>
              <w:rPr>
                <w:b/>
                <w:bCs/>
              </w:rPr>
            </w:pPr>
          </w:p>
        </w:tc>
        <w:tc>
          <w:tcPr>
            <w:tcW w:w="1659" w:type="dxa"/>
            <w:tcBorders>
              <w:top w:val="single" w:sz="2" w:space="0" w:color="auto"/>
              <w:bottom w:val="single" w:sz="2" w:space="0" w:color="auto"/>
            </w:tcBorders>
            <w:shd w:val="clear" w:color="auto" w:fill="E6E6E6"/>
            <w:vAlign w:val="bottom"/>
          </w:tcPr>
          <w:p w14:paraId="72C7FDB3" w14:textId="77777777" w:rsidR="00511439" w:rsidRDefault="00511439" w:rsidP="00382294">
            <w:pPr>
              <w:rPr>
                <w:b/>
                <w:bCs/>
              </w:rPr>
            </w:pPr>
          </w:p>
          <w:p w14:paraId="7D5CB70E" w14:textId="77777777" w:rsidR="00511439" w:rsidRDefault="00511439" w:rsidP="00382294">
            <w:pPr>
              <w:rPr>
                <w:b/>
                <w:bCs/>
              </w:rPr>
            </w:pPr>
            <w:r>
              <w:rPr>
                <w:b/>
                <w:bCs/>
              </w:rPr>
              <w:t>Link Text</w:t>
            </w:r>
          </w:p>
        </w:tc>
        <w:tc>
          <w:tcPr>
            <w:tcW w:w="1659" w:type="dxa"/>
            <w:tcBorders>
              <w:top w:val="single" w:sz="2" w:space="0" w:color="auto"/>
              <w:bottom w:val="single" w:sz="2" w:space="0" w:color="auto"/>
            </w:tcBorders>
            <w:shd w:val="clear" w:color="auto" w:fill="E6E6E6"/>
            <w:vAlign w:val="bottom"/>
          </w:tcPr>
          <w:p w14:paraId="68E79E2D" w14:textId="77777777" w:rsidR="00511439" w:rsidRDefault="00511439" w:rsidP="00382294">
            <w:pPr>
              <w:rPr>
                <w:b/>
                <w:bCs/>
              </w:rPr>
            </w:pPr>
            <w:r>
              <w:rPr>
                <w:b/>
                <w:bCs/>
              </w:rPr>
              <w:t>Option 1 –</w:t>
            </w:r>
          </w:p>
          <w:p w14:paraId="18AC1B90" w14:textId="77777777" w:rsidR="00511439" w:rsidRDefault="00511439" w:rsidP="00382294">
            <w:pPr>
              <w:rPr>
                <w:b/>
                <w:bCs/>
              </w:rPr>
            </w:pPr>
            <w:r>
              <w:rPr>
                <w:b/>
                <w:bCs/>
              </w:rPr>
              <w:t>Rewrite link(s)</w:t>
            </w:r>
          </w:p>
        </w:tc>
        <w:tc>
          <w:tcPr>
            <w:tcW w:w="1659" w:type="dxa"/>
            <w:tcBorders>
              <w:top w:val="single" w:sz="2" w:space="0" w:color="auto"/>
              <w:bottom w:val="single" w:sz="2" w:space="0" w:color="auto"/>
            </w:tcBorders>
            <w:shd w:val="clear" w:color="auto" w:fill="E6E6E6"/>
            <w:vAlign w:val="bottom"/>
          </w:tcPr>
          <w:p w14:paraId="1DAA166B" w14:textId="77777777" w:rsidR="00511439" w:rsidRDefault="00511439" w:rsidP="00382294">
            <w:pPr>
              <w:rPr>
                <w:b/>
                <w:bCs/>
              </w:rPr>
            </w:pPr>
            <w:r>
              <w:rPr>
                <w:b/>
                <w:bCs/>
              </w:rPr>
              <w:t>Option 2 – Add</w:t>
            </w:r>
          </w:p>
          <w:p w14:paraId="212AB5B4" w14:textId="77777777" w:rsidR="00511439" w:rsidRDefault="00511439" w:rsidP="00382294">
            <w:pPr>
              <w:rPr>
                <w:b/>
                <w:bCs/>
              </w:rPr>
            </w:pPr>
            <w:r>
              <w:rPr>
                <w:b/>
                <w:bCs/>
              </w:rPr>
              <w:t>TITLE attribute</w:t>
            </w:r>
          </w:p>
        </w:tc>
        <w:tc>
          <w:tcPr>
            <w:tcW w:w="2003" w:type="dxa"/>
            <w:tcBorders>
              <w:top w:val="single" w:sz="2" w:space="0" w:color="auto"/>
              <w:bottom w:val="single" w:sz="2" w:space="0" w:color="auto"/>
            </w:tcBorders>
            <w:shd w:val="clear" w:color="auto" w:fill="E6E6E6"/>
            <w:vAlign w:val="bottom"/>
          </w:tcPr>
          <w:p w14:paraId="7E898205" w14:textId="77777777" w:rsidR="00511439" w:rsidRDefault="00511439" w:rsidP="00382294">
            <w:pPr>
              <w:rPr>
                <w:b/>
                <w:bCs/>
              </w:rPr>
            </w:pPr>
            <w:r>
              <w:rPr>
                <w:b/>
                <w:bCs/>
              </w:rPr>
              <w:t>Comments</w:t>
            </w:r>
          </w:p>
        </w:tc>
      </w:tr>
      <w:tr w:rsidR="00511439" w14:paraId="356CFD73" w14:textId="77777777">
        <w:trPr>
          <w:cantSplit/>
          <w:trHeight w:val="159"/>
        </w:trPr>
        <w:tc>
          <w:tcPr>
            <w:tcW w:w="1660" w:type="dxa"/>
            <w:tcBorders>
              <w:top w:val="single" w:sz="2" w:space="0" w:color="auto"/>
              <w:left w:val="single" w:sz="2" w:space="0" w:color="auto"/>
              <w:bottom w:val="single" w:sz="2" w:space="0" w:color="808080"/>
            </w:tcBorders>
          </w:tcPr>
          <w:p w14:paraId="5477FAD7" w14:textId="77777777" w:rsidR="00511439" w:rsidRDefault="00511439" w:rsidP="00382294">
            <w:pPr>
              <w:pStyle w:val="tablebullet"/>
              <w:tabs>
                <w:tab w:val="clear" w:pos="360"/>
              </w:tabs>
              <w:spacing w:after="0"/>
              <w:ind w:left="180" w:hanging="180"/>
            </w:pPr>
            <w:r>
              <w:rPr>
                <w:b/>
                <w:bCs/>
              </w:rPr>
              <w:t>Unclear links</w:t>
            </w:r>
          </w:p>
        </w:tc>
        <w:tc>
          <w:tcPr>
            <w:tcW w:w="1659" w:type="dxa"/>
            <w:tcBorders>
              <w:top w:val="single" w:sz="2" w:space="0" w:color="auto"/>
              <w:bottom w:val="single" w:sz="2" w:space="0" w:color="808080"/>
            </w:tcBorders>
          </w:tcPr>
          <w:p w14:paraId="19DEF76E" w14:textId="77777777" w:rsidR="00511439" w:rsidRDefault="00511439" w:rsidP="00382294">
            <w:pPr>
              <w:pStyle w:val="tablebullet"/>
              <w:tabs>
                <w:tab w:val="clear" w:pos="360"/>
              </w:tabs>
              <w:spacing w:after="0"/>
              <w:ind w:left="180" w:hanging="180"/>
            </w:pPr>
            <w:r>
              <w:t>Apply Now”</w:t>
            </w:r>
            <w:r>
              <w:br/>
            </w:r>
            <w:r>
              <w:br/>
            </w:r>
          </w:p>
          <w:p w14:paraId="19C6EAF7" w14:textId="77777777" w:rsidR="00511439" w:rsidRDefault="00511439" w:rsidP="00382294">
            <w:pPr>
              <w:pStyle w:val="tablebullet"/>
              <w:tabs>
                <w:tab w:val="clear" w:pos="360"/>
              </w:tabs>
              <w:spacing w:after="0"/>
              <w:ind w:left="180" w:hanging="180"/>
            </w:pPr>
            <w:r>
              <w:t>Get Started</w:t>
            </w:r>
          </w:p>
        </w:tc>
        <w:tc>
          <w:tcPr>
            <w:tcW w:w="1659" w:type="dxa"/>
            <w:tcBorders>
              <w:top w:val="single" w:sz="2" w:space="0" w:color="auto"/>
              <w:bottom w:val="single" w:sz="2" w:space="0" w:color="808080"/>
            </w:tcBorders>
          </w:tcPr>
          <w:p w14:paraId="7F30BB73" w14:textId="77777777" w:rsidR="00511439" w:rsidRDefault="00511439" w:rsidP="00382294">
            <w:pPr>
              <w:pStyle w:val="BodyText2"/>
              <w:rPr>
                <w:color w:val="auto"/>
                <w:sz w:val="18"/>
                <w:u w:val="single"/>
              </w:rPr>
            </w:pPr>
            <w:r>
              <w:rPr>
                <w:color w:val="auto"/>
                <w:sz w:val="18"/>
                <w:u w:val="single"/>
              </w:rPr>
              <w:t xml:space="preserve">Apply Now for a </w:t>
            </w:r>
            <w:r w:rsidR="00CD1D50">
              <w:rPr>
                <w:color w:val="auto"/>
                <w:sz w:val="18"/>
                <w:u w:val="single"/>
              </w:rPr>
              <w:t>membership</w:t>
            </w:r>
          </w:p>
          <w:p w14:paraId="0B94340D" w14:textId="77777777" w:rsidR="00511439" w:rsidRDefault="00511439" w:rsidP="00382294">
            <w:pPr>
              <w:rPr>
                <w:rFonts w:cs="Arial"/>
                <w:sz w:val="18"/>
              </w:rPr>
            </w:pPr>
          </w:p>
          <w:p w14:paraId="4F9D8135" w14:textId="77777777" w:rsidR="00511439" w:rsidRDefault="00511439" w:rsidP="00382294">
            <w:pPr>
              <w:rPr>
                <w:rFonts w:cs="Arial"/>
                <w:sz w:val="18"/>
                <w:u w:val="single"/>
              </w:rPr>
            </w:pPr>
            <w:r>
              <w:rPr>
                <w:rFonts w:cs="Arial"/>
                <w:sz w:val="18"/>
                <w:u w:val="single"/>
              </w:rPr>
              <w:t xml:space="preserve">Get started with </w:t>
            </w:r>
            <w:r w:rsidR="00CD1D50">
              <w:rPr>
                <w:rFonts w:cs="Arial"/>
                <w:sz w:val="18"/>
                <w:u w:val="single"/>
              </w:rPr>
              <w:t>the tutorial</w:t>
            </w:r>
          </w:p>
        </w:tc>
        <w:tc>
          <w:tcPr>
            <w:tcW w:w="1659" w:type="dxa"/>
            <w:tcBorders>
              <w:top w:val="single" w:sz="2" w:space="0" w:color="auto"/>
              <w:bottom w:val="single" w:sz="2" w:space="0" w:color="808080"/>
            </w:tcBorders>
          </w:tcPr>
          <w:p w14:paraId="6872A7B7" w14:textId="77777777" w:rsidR="00511439" w:rsidRDefault="00511439" w:rsidP="00382294">
            <w:pPr>
              <w:rPr>
                <w:rFonts w:cs="Arial"/>
                <w:sz w:val="18"/>
              </w:rPr>
            </w:pPr>
            <w:r>
              <w:rPr>
                <w:rFonts w:cs="Arial"/>
                <w:sz w:val="18"/>
              </w:rPr>
              <w:t xml:space="preserve">title=“Apply now for a </w:t>
            </w:r>
            <w:r w:rsidR="00CD1D50">
              <w:rPr>
                <w:rFonts w:cs="Arial"/>
                <w:sz w:val="18"/>
              </w:rPr>
              <w:t>membership</w:t>
            </w:r>
            <w:r>
              <w:rPr>
                <w:rFonts w:cs="Arial"/>
                <w:sz w:val="18"/>
              </w:rPr>
              <w:t>.”</w:t>
            </w:r>
          </w:p>
          <w:p w14:paraId="1199130A" w14:textId="77777777" w:rsidR="00511439" w:rsidRDefault="00511439" w:rsidP="00382294">
            <w:pPr>
              <w:rPr>
                <w:rFonts w:cs="Arial"/>
                <w:sz w:val="18"/>
              </w:rPr>
            </w:pPr>
          </w:p>
          <w:p w14:paraId="387C2E44" w14:textId="77777777" w:rsidR="00511439" w:rsidRDefault="00511439" w:rsidP="00382294">
            <w:pPr>
              <w:rPr>
                <w:rFonts w:cs="Arial"/>
                <w:sz w:val="18"/>
              </w:rPr>
            </w:pPr>
            <w:r>
              <w:rPr>
                <w:rFonts w:cs="Arial"/>
                <w:sz w:val="18"/>
              </w:rPr>
              <w:t xml:space="preserve">title=“Get started with </w:t>
            </w:r>
            <w:r w:rsidR="00CD1D50">
              <w:rPr>
                <w:rFonts w:cs="Arial"/>
                <w:sz w:val="18"/>
              </w:rPr>
              <w:t>the tutorial</w:t>
            </w:r>
            <w:r>
              <w:rPr>
                <w:rFonts w:cs="Arial"/>
                <w:sz w:val="18"/>
              </w:rPr>
              <w:t>”</w:t>
            </w:r>
          </w:p>
        </w:tc>
        <w:tc>
          <w:tcPr>
            <w:tcW w:w="2003" w:type="dxa"/>
            <w:tcBorders>
              <w:top w:val="single" w:sz="2" w:space="0" w:color="auto"/>
              <w:bottom w:val="single" w:sz="2" w:space="0" w:color="808080"/>
            </w:tcBorders>
          </w:tcPr>
          <w:p w14:paraId="0F07B30F" w14:textId="77777777" w:rsidR="00511439" w:rsidRDefault="00511439" w:rsidP="00382294">
            <w:pPr>
              <w:rPr>
                <w:rFonts w:cs="Arial"/>
                <w:sz w:val="18"/>
              </w:rPr>
            </w:pPr>
            <w:r>
              <w:rPr>
                <w:rFonts w:cs="Arial"/>
                <w:sz w:val="18"/>
              </w:rPr>
              <w:t xml:space="preserve"> </w:t>
            </w:r>
          </w:p>
        </w:tc>
      </w:tr>
      <w:tr w:rsidR="00511439" w14:paraId="1061903C" w14:textId="77777777">
        <w:trPr>
          <w:cantSplit/>
          <w:trHeight w:val="35"/>
        </w:trPr>
        <w:tc>
          <w:tcPr>
            <w:tcW w:w="1660" w:type="dxa"/>
            <w:tcBorders>
              <w:top w:val="single" w:sz="2" w:space="0" w:color="808080"/>
              <w:left w:val="single" w:sz="2" w:space="0" w:color="auto"/>
              <w:bottom w:val="single" w:sz="2" w:space="0" w:color="808080"/>
            </w:tcBorders>
          </w:tcPr>
          <w:p w14:paraId="3143E4B1" w14:textId="77777777" w:rsidR="00511439" w:rsidRDefault="00511439" w:rsidP="00382294">
            <w:pPr>
              <w:pStyle w:val="tablebullet"/>
              <w:tabs>
                <w:tab w:val="clear" w:pos="360"/>
              </w:tabs>
              <w:spacing w:after="0"/>
              <w:ind w:left="180" w:hanging="180"/>
            </w:pPr>
            <w:r>
              <w:rPr>
                <w:b/>
                <w:bCs/>
              </w:rPr>
              <w:t>Links opening a new browser window</w:t>
            </w:r>
          </w:p>
        </w:tc>
        <w:tc>
          <w:tcPr>
            <w:tcW w:w="1659" w:type="dxa"/>
            <w:tcBorders>
              <w:top w:val="single" w:sz="2" w:space="0" w:color="808080"/>
              <w:bottom w:val="single" w:sz="2" w:space="0" w:color="808080"/>
            </w:tcBorders>
          </w:tcPr>
          <w:p w14:paraId="14A931D2" w14:textId="77777777" w:rsidR="00511439" w:rsidRDefault="00511439" w:rsidP="00382294">
            <w:pPr>
              <w:pStyle w:val="tablebullet"/>
              <w:tabs>
                <w:tab w:val="clear" w:pos="360"/>
              </w:tabs>
              <w:spacing w:after="0"/>
              <w:ind w:left="180" w:hanging="180"/>
            </w:pPr>
            <w:r>
              <w:t>Contact Us</w:t>
            </w:r>
          </w:p>
        </w:tc>
        <w:tc>
          <w:tcPr>
            <w:tcW w:w="1659" w:type="dxa"/>
            <w:tcBorders>
              <w:top w:val="single" w:sz="2" w:space="0" w:color="808080"/>
              <w:bottom w:val="single" w:sz="2" w:space="0" w:color="808080"/>
            </w:tcBorders>
          </w:tcPr>
          <w:p w14:paraId="39E8FEC2" w14:textId="77777777" w:rsidR="00511439" w:rsidRDefault="00511439" w:rsidP="00382294">
            <w:pPr>
              <w:rPr>
                <w:rFonts w:cs="Arial"/>
                <w:sz w:val="18"/>
              </w:rPr>
            </w:pPr>
            <w:r>
              <w:rPr>
                <w:rFonts w:cs="Arial"/>
                <w:sz w:val="18"/>
              </w:rPr>
              <w:t xml:space="preserve">This link needs a TITLE attribute, unless the new browser information is included in the link: </w:t>
            </w:r>
          </w:p>
          <w:p w14:paraId="3A823E88" w14:textId="77777777" w:rsidR="00511439" w:rsidRDefault="00511439" w:rsidP="00382294">
            <w:pPr>
              <w:rPr>
                <w:rFonts w:cs="Arial"/>
                <w:sz w:val="18"/>
                <w:u w:val="single"/>
              </w:rPr>
            </w:pPr>
            <w:r>
              <w:rPr>
                <w:rFonts w:cs="Arial"/>
                <w:sz w:val="18"/>
                <w:u w:val="single"/>
              </w:rPr>
              <w:t>Contact Us (This link will open a new browser window)</w:t>
            </w:r>
          </w:p>
        </w:tc>
        <w:tc>
          <w:tcPr>
            <w:tcW w:w="1659" w:type="dxa"/>
            <w:tcBorders>
              <w:top w:val="single" w:sz="2" w:space="0" w:color="808080"/>
              <w:bottom w:val="single" w:sz="2" w:space="0" w:color="808080"/>
            </w:tcBorders>
          </w:tcPr>
          <w:p w14:paraId="31A5AA05" w14:textId="77777777" w:rsidR="00511439" w:rsidRDefault="00511439" w:rsidP="00382294">
            <w:pPr>
              <w:rPr>
                <w:rFonts w:cs="Arial"/>
                <w:sz w:val="18"/>
              </w:rPr>
            </w:pPr>
            <w:r>
              <w:rPr>
                <w:rFonts w:cs="Arial"/>
                <w:sz w:val="18"/>
              </w:rPr>
              <w:t>title=“Contact Us. This link will open a new browser window.”</w:t>
            </w:r>
          </w:p>
        </w:tc>
        <w:tc>
          <w:tcPr>
            <w:tcW w:w="2003" w:type="dxa"/>
            <w:tcBorders>
              <w:top w:val="single" w:sz="2" w:space="0" w:color="808080"/>
              <w:bottom w:val="single" w:sz="2" w:space="0" w:color="808080"/>
            </w:tcBorders>
          </w:tcPr>
          <w:p w14:paraId="3B7847A6" w14:textId="77777777" w:rsidR="00511439" w:rsidRDefault="00511439" w:rsidP="00382294">
            <w:pPr>
              <w:ind w:left="65"/>
              <w:rPr>
                <w:rFonts w:cs="Arial"/>
                <w:sz w:val="18"/>
              </w:rPr>
            </w:pPr>
          </w:p>
        </w:tc>
      </w:tr>
      <w:tr w:rsidR="00511439" w14:paraId="60D08816" w14:textId="77777777">
        <w:trPr>
          <w:cantSplit/>
          <w:trHeight w:val="35"/>
        </w:trPr>
        <w:tc>
          <w:tcPr>
            <w:tcW w:w="1660" w:type="dxa"/>
            <w:tcBorders>
              <w:top w:val="single" w:sz="2" w:space="0" w:color="808080"/>
              <w:left w:val="single" w:sz="2" w:space="0" w:color="auto"/>
              <w:bottom w:val="single" w:sz="2" w:space="0" w:color="808080"/>
            </w:tcBorders>
          </w:tcPr>
          <w:p w14:paraId="09E71AFA" w14:textId="77777777" w:rsidR="00511439" w:rsidRDefault="00511439" w:rsidP="00382294">
            <w:pPr>
              <w:pStyle w:val="tablebullet"/>
              <w:tabs>
                <w:tab w:val="clear" w:pos="360"/>
              </w:tabs>
              <w:spacing w:after="0"/>
              <w:ind w:left="180" w:hanging="180"/>
              <w:rPr>
                <w:b/>
                <w:bCs/>
              </w:rPr>
            </w:pPr>
            <w:r>
              <w:rPr>
                <w:b/>
                <w:bCs/>
              </w:rPr>
              <w:t>Links opening to PDFs or Flash movies</w:t>
            </w:r>
          </w:p>
        </w:tc>
        <w:tc>
          <w:tcPr>
            <w:tcW w:w="1659" w:type="dxa"/>
            <w:tcBorders>
              <w:top w:val="single" w:sz="2" w:space="0" w:color="808080"/>
              <w:bottom w:val="single" w:sz="2" w:space="0" w:color="808080"/>
            </w:tcBorders>
          </w:tcPr>
          <w:p w14:paraId="02029FBF" w14:textId="77777777" w:rsidR="00511439" w:rsidRDefault="00511439" w:rsidP="00382294">
            <w:pPr>
              <w:pStyle w:val="tablebullet"/>
              <w:tabs>
                <w:tab w:val="clear" w:pos="360"/>
              </w:tabs>
              <w:spacing w:after="0"/>
              <w:ind w:left="180" w:hanging="180"/>
            </w:pPr>
            <w:r>
              <w:t>2003 Annual Report</w:t>
            </w:r>
            <w:r>
              <w:br/>
            </w:r>
          </w:p>
          <w:p w14:paraId="39B71B55" w14:textId="77777777" w:rsidR="00511439" w:rsidRDefault="00511439" w:rsidP="00382294">
            <w:pPr>
              <w:pStyle w:val="tablebullet"/>
              <w:tabs>
                <w:tab w:val="clear" w:pos="360"/>
              </w:tabs>
              <w:spacing w:after="0"/>
              <w:ind w:left="180" w:hanging="180"/>
            </w:pPr>
            <w:r>
              <w:t>Online Banking Through QuickBooks</w:t>
            </w:r>
            <w:r>
              <w:rPr>
                <w:vertAlign w:val="superscript"/>
              </w:rPr>
              <w:t>®</w:t>
            </w:r>
            <w:r>
              <w:t xml:space="preserve"> Demo</w:t>
            </w:r>
            <w:r>
              <w:br/>
            </w:r>
          </w:p>
          <w:p w14:paraId="40A06785" w14:textId="77777777" w:rsidR="00511439" w:rsidRDefault="00511439" w:rsidP="00382294">
            <w:pPr>
              <w:rPr>
                <w:rFonts w:cs="Arial"/>
                <w:sz w:val="18"/>
              </w:rPr>
            </w:pPr>
          </w:p>
        </w:tc>
        <w:tc>
          <w:tcPr>
            <w:tcW w:w="1659" w:type="dxa"/>
            <w:tcBorders>
              <w:top w:val="single" w:sz="2" w:space="0" w:color="808080"/>
              <w:bottom w:val="single" w:sz="2" w:space="0" w:color="808080"/>
            </w:tcBorders>
          </w:tcPr>
          <w:p w14:paraId="64B0296A" w14:textId="77777777" w:rsidR="00511439" w:rsidRDefault="00511439" w:rsidP="00382294">
            <w:pPr>
              <w:rPr>
                <w:rFonts w:cs="Arial"/>
                <w:sz w:val="18"/>
                <w:u w:val="single"/>
              </w:rPr>
            </w:pPr>
            <w:r>
              <w:rPr>
                <w:rFonts w:cs="Arial"/>
                <w:sz w:val="18"/>
                <w:u w:val="single"/>
              </w:rPr>
              <w:t>2003 Annual Report (PDF)</w:t>
            </w:r>
          </w:p>
          <w:p w14:paraId="5531A804" w14:textId="77777777" w:rsidR="00511439" w:rsidRDefault="00511439" w:rsidP="00382294">
            <w:pPr>
              <w:rPr>
                <w:rFonts w:cs="Arial"/>
                <w:sz w:val="18"/>
                <w:u w:val="single"/>
              </w:rPr>
            </w:pPr>
          </w:p>
          <w:p w14:paraId="6D07797E" w14:textId="77777777" w:rsidR="00511439" w:rsidRDefault="00511439" w:rsidP="00382294">
            <w:pPr>
              <w:rPr>
                <w:rFonts w:cs="Arial"/>
                <w:sz w:val="18"/>
                <w:u w:val="single"/>
              </w:rPr>
            </w:pPr>
            <w:r>
              <w:rPr>
                <w:sz w:val="18"/>
                <w:u w:val="single"/>
              </w:rPr>
              <w:t>Online Banking Through QuickBooks</w:t>
            </w:r>
            <w:r>
              <w:rPr>
                <w:sz w:val="18"/>
                <w:u w:val="single"/>
                <w:vertAlign w:val="superscript"/>
              </w:rPr>
              <w:t>®</w:t>
            </w:r>
            <w:r>
              <w:rPr>
                <w:sz w:val="18"/>
                <w:u w:val="single"/>
              </w:rPr>
              <w:t xml:space="preserve"> Demo (Flash)</w:t>
            </w:r>
          </w:p>
        </w:tc>
        <w:tc>
          <w:tcPr>
            <w:tcW w:w="1659" w:type="dxa"/>
            <w:tcBorders>
              <w:top w:val="single" w:sz="2" w:space="0" w:color="808080"/>
              <w:bottom w:val="single" w:sz="2" w:space="0" w:color="808080"/>
            </w:tcBorders>
          </w:tcPr>
          <w:p w14:paraId="52CCC105" w14:textId="77777777" w:rsidR="00511439" w:rsidRDefault="00511439" w:rsidP="00382294">
            <w:pPr>
              <w:rPr>
                <w:rFonts w:cs="Arial"/>
                <w:sz w:val="18"/>
              </w:rPr>
            </w:pPr>
            <w:r w:rsidRPr="007C0882">
              <w:rPr>
                <w:rFonts w:cs="Arial"/>
                <w:color w:val="FF0000"/>
                <w:sz w:val="18"/>
              </w:rPr>
              <w:t>Do not use TITLE attribute</w:t>
            </w:r>
            <w:r>
              <w:rPr>
                <w:rFonts w:cs="Arial"/>
                <w:sz w:val="18"/>
              </w:rPr>
              <w:t>. Media information should be included in the link text.</w:t>
            </w:r>
          </w:p>
        </w:tc>
        <w:tc>
          <w:tcPr>
            <w:tcW w:w="2003" w:type="dxa"/>
            <w:tcBorders>
              <w:top w:val="single" w:sz="2" w:space="0" w:color="808080"/>
              <w:bottom w:val="single" w:sz="2" w:space="0" w:color="808080"/>
            </w:tcBorders>
          </w:tcPr>
          <w:p w14:paraId="1415CC8A" w14:textId="77777777" w:rsidR="00511439" w:rsidRDefault="00511439" w:rsidP="00382294">
            <w:pPr>
              <w:ind w:left="65"/>
              <w:rPr>
                <w:rFonts w:cs="Arial"/>
                <w:sz w:val="18"/>
                <w:szCs w:val="24"/>
              </w:rPr>
            </w:pPr>
            <w:r>
              <w:rPr>
                <w:rFonts w:cs="Arial"/>
                <w:sz w:val="18"/>
                <w:szCs w:val="24"/>
              </w:rPr>
              <w:t>To let users know they are going to a PDF or Flash movie,   the link content should include “(PDF)” or “(Flash)”  at the end of the link content.</w:t>
            </w:r>
          </w:p>
          <w:p w14:paraId="235476F1" w14:textId="77777777" w:rsidR="00511439" w:rsidRDefault="00511439" w:rsidP="00382294">
            <w:pPr>
              <w:ind w:left="65"/>
              <w:rPr>
                <w:rFonts w:cs="Arial"/>
                <w:sz w:val="18"/>
                <w:szCs w:val="24"/>
              </w:rPr>
            </w:pPr>
          </w:p>
          <w:p w14:paraId="7A63C6DA" w14:textId="77777777" w:rsidR="00511439" w:rsidRDefault="00511439" w:rsidP="00382294">
            <w:pPr>
              <w:ind w:left="65"/>
              <w:rPr>
                <w:rFonts w:cs="Arial"/>
                <w:sz w:val="18"/>
              </w:rPr>
            </w:pPr>
            <w:r>
              <w:rPr>
                <w:rFonts w:cs="Arial"/>
                <w:sz w:val="18"/>
                <w:szCs w:val="24"/>
              </w:rPr>
              <w:t>Also inform user that  to access the file a plug-in or application is needed,  and  provide a link to download it – for example, “</w:t>
            </w:r>
            <w:r>
              <w:rPr>
                <w:sz w:val="18"/>
              </w:rPr>
              <w:t xml:space="preserve">You need Adobe® Reader® to read PDF files. </w:t>
            </w:r>
            <w:r>
              <w:rPr>
                <w:sz w:val="18"/>
                <w:u w:val="single"/>
              </w:rPr>
              <w:t>Download Adobe Reader</w:t>
            </w:r>
            <w:r>
              <w:rPr>
                <w:sz w:val="18"/>
              </w:rPr>
              <w:t xml:space="preserve"> for free.”</w:t>
            </w:r>
          </w:p>
        </w:tc>
      </w:tr>
      <w:tr w:rsidR="00511439" w14:paraId="4D9A49A9" w14:textId="77777777">
        <w:trPr>
          <w:cantSplit/>
          <w:trHeight w:val="2427"/>
        </w:trPr>
        <w:tc>
          <w:tcPr>
            <w:tcW w:w="1660" w:type="dxa"/>
            <w:tcBorders>
              <w:top w:val="single" w:sz="2" w:space="0" w:color="808080"/>
              <w:left w:val="single" w:sz="2" w:space="0" w:color="auto"/>
              <w:bottom w:val="single" w:sz="2" w:space="0" w:color="808080"/>
            </w:tcBorders>
          </w:tcPr>
          <w:p w14:paraId="3B01AD9A" w14:textId="77777777" w:rsidR="00511439" w:rsidRDefault="00511439" w:rsidP="00382294">
            <w:pPr>
              <w:pStyle w:val="tablebullet"/>
              <w:numPr>
                <w:ilvl w:val="0"/>
                <w:numId w:val="5"/>
              </w:numPr>
              <w:tabs>
                <w:tab w:val="clear" w:pos="720"/>
              </w:tabs>
              <w:spacing w:after="0"/>
              <w:ind w:left="180" w:hanging="180"/>
            </w:pPr>
            <w:r>
              <w:rPr>
                <w:b/>
                <w:bCs/>
              </w:rPr>
              <w:lastRenderedPageBreak/>
              <w:t>Repetitive links:</w:t>
            </w:r>
            <w:r>
              <w:t xml:space="preserve"> Multiple links on a page share </w:t>
            </w:r>
            <w:r w:rsidRPr="008C051C">
              <w:rPr>
                <w:b/>
                <w:bCs/>
                <w:color w:val="FF0000"/>
              </w:rPr>
              <w:t>same link text</w:t>
            </w:r>
            <w:r w:rsidRPr="008C051C">
              <w:rPr>
                <w:color w:val="FF0000"/>
              </w:rPr>
              <w:t xml:space="preserve"> and go to </w:t>
            </w:r>
            <w:r w:rsidRPr="008C051C">
              <w:rPr>
                <w:b/>
                <w:bCs/>
                <w:color w:val="FF0000"/>
              </w:rPr>
              <w:t>same target</w:t>
            </w:r>
            <w:r w:rsidRPr="008C051C">
              <w:rPr>
                <w:color w:val="FF0000"/>
              </w:rPr>
              <w:t>.</w:t>
            </w:r>
          </w:p>
        </w:tc>
        <w:tc>
          <w:tcPr>
            <w:tcW w:w="1659" w:type="dxa"/>
            <w:tcBorders>
              <w:top w:val="single" w:sz="2" w:space="0" w:color="808080"/>
              <w:bottom w:val="single" w:sz="2" w:space="0" w:color="808080"/>
            </w:tcBorders>
          </w:tcPr>
          <w:p w14:paraId="4A6DBF37" w14:textId="77777777" w:rsidR="00511439" w:rsidRDefault="00511439" w:rsidP="00382294">
            <w:pPr>
              <w:pStyle w:val="tablebullet"/>
              <w:tabs>
                <w:tab w:val="clear" w:pos="360"/>
              </w:tabs>
              <w:spacing w:after="0"/>
              <w:ind w:left="245" w:hanging="180"/>
            </w:pPr>
            <w:r>
              <w:t>Three links, both with text “</w:t>
            </w:r>
            <w:r w:rsidRPr="008C051C">
              <w:rPr>
                <w:color w:val="FF0000"/>
              </w:rPr>
              <w:t>Learn more</w:t>
            </w:r>
            <w:r>
              <w:t>”</w:t>
            </w:r>
            <w:r>
              <w:br/>
              <w:t>(These links  - and other commonly used repetitive links such as “</w:t>
            </w:r>
            <w:r w:rsidRPr="008C051C">
              <w:rPr>
                <w:color w:val="FF0000"/>
              </w:rPr>
              <w:t>Apply Now</w:t>
            </w:r>
            <w:r>
              <w:t>” –  are also unclear.)</w:t>
            </w:r>
          </w:p>
        </w:tc>
        <w:tc>
          <w:tcPr>
            <w:tcW w:w="1659" w:type="dxa"/>
            <w:tcBorders>
              <w:top w:val="single" w:sz="2" w:space="0" w:color="808080"/>
              <w:bottom w:val="single" w:sz="2" w:space="0" w:color="808080"/>
            </w:tcBorders>
          </w:tcPr>
          <w:p w14:paraId="6F4D8BC0" w14:textId="77777777" w:rsidR="00511439" w:rsidRDefault="00511439" w:rsidP="00382294">
            <w:pPr>
              <w:pStyle w:val="tablebullet"/>
              <w:numPr>
                <w:ilvl w:val="0"/>
                <w:numId w:val="0"/>
              </w:numPr>
              <w:spacing w:after="0"/>
              <w:rPr>
                <w:u w:val="single"/>
              </w:rPr>
            </w:pPr>
            <w:r>
              <w:t xml:space="preserve">Write the same text for all of the links – for example, </w:t>
            </w:r>
            <w:r>
              <w:rPr>
                <w:u w:val="single"/>
              </w:rPr>
              <w:t>Learn More about Online Banking</w:t>
            </w:r>
          </w:p>
        </w:tc>
        <w:tc>
          <w:tcPr>
            <w:tcW w:w="1659" w:type="dxa"/>
            <w:tcBorders>
              <w:top w:val="single" w:sz="2" w:space="0" w:color="808080"/>
              <w:bottom w:val="single" w:sz="2" w:space="0" w:color="808080"/>
            </w:tcBorders>
          </w:tcPr>
          <w:p w14:paraId="0CF73EBD" w14:textId="77777777" w:rsidR="00511439" w:rsidRDefault="00511439" w:rsidP="00382294">
            <w:pPr>
              <w:pStyle w:val="tablebullet"/>
              <w:numPr>
                <w:ilvl w:val="0"/>
                <w:numId w:val="0"/>
              </w:numPr>
              <w:spacing w:after="0"/>
            </w:pPr>
            <w:r>
              <w:t xml:space="preserve">For all of the links: </w:t>
            </w:r>
          </w:p>
          <w:p w14:paraId="042E810D" w14:textId="77777777" w:rsidR="00511439" w:rsidRDefault="00511439" w:rsidP="00382294">
            <w:pPr>
              <w:pStyle w:val="tablebullet"/>
              <w:numPr>
                <w:ilvl w:val="0"/>
                <w:numId w:val="0"/>
              </w:numPr>
              <w:spacing w:after="0"/>
            </w:pPr>
            <w:r>
              <w:t>title=“Learn More about Online Banking”</w:t>
            </w:r>
          </w:p>
        </w:tc>
        <w:tc>
          <w:tcPr>
            <w:tcW w:w="2003" w:type="dxa"/>
            <w:tcBorders>
              <w:top w:val="single" w:sz="2" w:space="0" w:color="808080"/>
              <w:bottom w:val="single" w:sz="2" w:space="0" w:color="808080"/>
            </w:tcBorders>
          </w:tcPr>
          <w:p w14:paraId="07197F88" w14:textId="77777777" w:rsidR="00511439" w:rsidRDefault="00511439" w:rsidP="00382294">
            <w:pPr>
              <w:ind w:left="65"/>
              <w:rPr>
                <w:rFonts w:cs="Arial"/>
                <w:sz w:val="18"/>
              </w:rPr>
            </w:pPr>
            <w:r>
              <w:rPr>
                <w:rFonts w:cs="Arial"/>
                <w:sz w:val="18"/>
              </w:rPr>
              <w:t>Link text or TITLE attribute should be the same for all of the links.</w:t>
            </w:r>
          </w:p>
          <w:p w14:paraId="783E3388" w14:textId="77777777" w:rsidR="00511439" w:rsidRDefault="00511439" w:rsidP="00382294">
            <w:pPr>
              <w:ind w:left="65"/>
              <w:rPr>
                <w:rFonts w:cs="Arial"/>
                <w:sz w:val="18"/>
              </w:rPr>
            </w:pPr>
          </w:p>
          <w:p w14:paraId="054BF247" w14:textId="77777777" w:rsidR="00511439" w:rsidRDefault="00511439" w:rsidP="00382294">
            <w:pPr>
              <w:ind w:left="65"/>
              <w:rPr>
                <w:rFonts w:cs="Arial"/>
                <w:sz w:val="18"/>
              </w:rPr>
            </w:pPr>
            <w:r>
              <w:rPr>
                <w:rFonts w:cs="Arial"/>
                <w:sz w:val="18"/>
              </w:rPr>
              <w:t xml:space="preserve">A sighted user can see the context for a series of  unclear links such as “Learn More.” However, for “Learn More” links without TITLE attributes, a screen reader </w:t>
            </w:r>
            <w:r w:rsidR="00CD1D50">
              <w:rPr>
                <w:rFonts w:cs="Arial"/>
                <w:sz w:val="18"/>
              </w:rPr>
              <w:t>user using</w:t>
            </w:r>
            <w:r>
              <w:rPr>
                <w:rFonts w:cs="Arial"/>
                <w:sz w:val="18"/>
              </w:rPr>
              <w:t xml:space="preserve"> a links list command will hear: “Learn More. Learn More. Learn More….”</w:t>
            </w:r>
          </w:p>
        </w:tc>
      </w:tr>
      <w:tr w:rsidR="00511439" w14:paraId="000FC708" w14:textId="77777777">
        <w:trPr>
          <w:cantSplit/>
          <w:trHeight w:val="35"/>
        </w:trPr>
        <w:tc>
          <w:tcPr>
            <w:tcW w:w="1660" w:type="dxa"/>
            <w:tcBorders>
              <w:top w:val="single" w:sz="2" w:space="0" w:color="808080"/>
              <w:left w:val="single" w:sz="2" w:space="0" w:color="auto"/>
              <w:bottom w:val="single" w:sz="2" w:space="0" w:color="808080"/>
            </w:tcBorders>
          </w:tcPr>
          <w:p w14:paraId="3308B741" w14:textId="77777777" w:rsidR="00511439" w:rsidRDefault="00511439" w:rsidP="00382294">
            <w:pPr>
              <w:pStyle w:val="tablebullet"/>
              <w:tabs>
                <w:tab w:val="clear" w:pos="360"/>
              </w:tabs>
              <w:spacing w:after="0"/>
              <w:ind w:left="180" w:hanging="180"/>
            </w:pPr>
            <w:r>
              <w:rPr>
                <w:b/>
                <w:bCs/>
              </w:rPr>
              <w:t>Unique links</w:t>
            </w:r>
            <w:r>
              <w:t xml:space="preserve">: Multiple links on a page share </w:t>
            </w:r>
            <w:r>
              <w:rPr>
                <w:b/>
                <w:bCs/>
              </w:rPr>
              <w:t>same link text</w:t>
            </w:r>
            <w:r>
              <w:t xml:space="preserve"> but go to </w:t>
            </w:r>
            <w:r>
              <w:rPr>
                <w:b/>
                <w:bCs/>
              </w:rPr>
              <w:t>different targets</w:t>
            </w:r>
            <w:r>
              <w:t>.</w:t>
            </w:r>
            <w:r>
              <w:br/>
            </w:r>
            <w:r>
              <w:br/>
            </w:r>
          </w:p>
        </w:tc>
        <w:tc>
          <w:tcPr>
            <w:tcW w:w="1659" w:type="dxa"/>
            <w:tcBorders>
              <w:top w:val="single" w:sz="2" w:space="0" w:color="808080"/>
              <w:bottom w:val="single" w:sz="2" w:space="0" w:color="808080"/>
            </w:tcBorders>
          </w:tcPr>
          <w:p w14:paraId="706B10CD" w14:textId="77777777" w:rsidR="00511439" w:rsidRDefault="00511439" w:rsidP="00382294">
            <w:pPr>
              <w:pStyle w:val="tablebullet"/>
              <w:tabs>
                <w:tab w:val="clear" w:pos="360"/>
              </w:tabs>
              <w:spacing w:after="0"/>
              <w:ind w:left="245" w:hanging="180"/>
            </w:pPr>
            <w:r>
              <w:t>Three links on a page say “</w:t>
            </w:r>
            <w:r w:rsidRPr="008C051C">
              <w:rPr>
                <w:color w:val="FF0000"/>
              </w:rPr>
              <w:t>More &gt;&gt;”</w:t>
            </w:r>
            <w:r>
              <w:t xml:space="preserve"> and go to three different targets. (This is also an example of unclear links.)</w:t>
            </w:r>
          </w:p>
        </w:tc>
        <w:tc>
          <w:tcPr>
            <w:tcW w:w="1659" w:type="dxa"/>
            <w:tcBorders>
              <w:top w:val="single" w:sz="2" w:space="0" w:color="808080"/>
              <w:bottom w:val="single" w:sz="2" w:space="0" w:color="808080"/>
            </w:tcBorders>
          </w:tcPr>
          <w:p w14:paraId="567080A8" w14:textId="77777777" w:rsidR="00511439" w:rsidRDefault="00511439" w:rsidP="00382294">
            <w:pPr>
              <w:pStyle w:val="tablebullet"/>
              <w:numPr>
                <w:ilvl w:val="0"/>
                <w:numId w:val="0"/>
              </w:numPr>
              <w:spacing w:after="0"/>
            </w:pPr>
            <w:r>
              <w:t xml:space="preserve">Write different text for each link. </w:t>
            </w:r>
          </w:p>
          <w:p w14:paraId="3504945C" w14:textId="77777777" w:rsidR="00511439" w:rsidRDefault="00511439" w:rsidP="00382294">
            <w:pPr>
              <w:pStyle w:val="tablebullet"/>
              <w:numPr>
                <w:ilvl w:val="0"/>
                <w:numId w:val="5"/>
              </w:numPr>
              <w:tabs>
                <w:tab w:val="clear" w:pos="720"/>
              </w:tabs>
              <w:spacing w:after="0"/>
              <w:ind w:left="245" w:hanging="245"/>
              <w:rPr>
                <w:u w:val="single"/>
              </w:rPr>
            </w:pPr>
            <w:r>
              <w:rPr>
                <w:u w:val="single"/>
              </w:rPr>
              <w:t>More banking accounts and services</w:t>
            </w:r>
            <w:r>
              <w:rPr>
                <w:u w:val="single"/>
              </w:rPr>
              <w:br/>
            </w:r>
          </w:p>
          <w:p w14:paraId="0BBC5369" w14:textId="77777777" w:rsidR="00511439" w:rsidRDefault="00511439" w:rsidP="00382294">
            <w:pPr>
              <w:pStyle w:val="tablebullet"/>
              <w:numPr>
                <w:ilvl w:val="0"/>
                <w:numId w:val="5"/>
              </w:numPr>
              <w:tabs>
                <w:tab w:val="clear" w:pos="720"/>
              </w:tabs>
              <w:spacing w:after="0"/>
              <w:ind w:left="245" w:hanging="245"/>
              <w:rPr>
                <w:u w:val="single"/>
              </w:rPr>
            </w:pPr>
            <w:r>
              <w:rPr>
                <w:u w:val="single"/>
              </w:rPr>
              <w:t>More loans and credit options</w:t>
            </w:r>
          </w:p>
          <w:p w14:paraId="52D88948" w14:textId="77777777" w:rsidR="00511439" w:rsidRDefault="00511439" w:rsidP="00382294">
            <w:pPr>
              <w:pStyle w:val="tablebullet"/>
              <w:numPr>
                <w:ilvl w:val="0"/>
                <w:numId w:val="5"/>
              </w:numPr>
              <w:tabs>
                <w:tab w:val="clear" w:pos="720"/>
              </w:tabs>
              <w:spacing w:after="0"/>
              <w:ind w:left="245" w:hanging="245"/>
              <w:rPr>
                <w:u w:val="single"/>
              </w:rPr>
            </w:pPr>
            <w:r>
              <w:rPr>
                <w:u w:val="single"/>
              </w:rPr>
              <w:t>More investing accounts and services</w:t>
            </w:r>
          </w:p>
        </w:tc>
        <w:tc>
          <w:tcPr>
            <w:tcW w:w="1659" w:type="dxa"/>
            <w:tcBorders>
              <w:top w:val="single" w:sz="2" w:space="0" w:color="808080"/>
              <w:bottom w:val="single" w:sz="2" w:space="0" w:color="808080"/>
            </w:tcBorders>
          </w:tcPr>
          <w:p w14:paraId="58177A74" w14:textId="77777777" w:rsidR="00511439" w:rsidRDefault="00511439" w:rsidP="00382294">
            <w:pPr>
              <w:pStyle w:val="tablebullet"/>
              <w:numPr>
                <w:ilvl w:val="0"/>
                <w:numId w:val="0"/>
              </w:numPr>
              <w:spacing w:after="0"/>
            </w:pPr>
          </w:p>
          <w:p w14:paraId="17C1922E" w14:textId="77777777" w:rsidR="00511439" w:rsidRDefault="00511439" w:rsidP="00382294">
            <w:pPr>
              <w:pStyle w:val="tablebullet"/>
              <w:numPr>
                <w:ilvl w:val="0"/>
                <w:numId w:val="0"/>
              </w:numPr>
              <w:spacing w:after="0"/>
            </w:pPr>
          </w:p>
          <w:p w14:paraId="7811A09C" w14:textId="77777777" w:rsidR="00511439" w:rsidRDefault="00511439" w:rsidP="00382294">
            <w:pPr>
              <w:pStyle w:val="tablebullet"/>
              <w:numPr>
                <w:ilvl w:val="0"/>
                <w:numId w:val="5"/>
              </w:numPr>
              <w:tabs>
                <w:tab w:val="clear" w:pos="720"/>
              </w:tabs>
              <w:spacing w:after="0"/>
              <w:ind w:left="245" w:hanging="245"/>
            </w:pPr>
            <w:r>
              <w:t>title=“More banking accounts and services”</w:t>
            </w:r>
          </w:p>
          <w:p w14:paraId="574B7FD3" w14:textId="77777777" w:rsidR="00511439" w:rsidRDefault="00511439" w:rsidP="00382294">
            <w:pPr>
              <w:pStyle w:val="tablebullet"/>
              <w:numPr>
                <w:ilvl w:val="0"/>
                <w:numId w:val="5"/>
              </w:numPr>
              <w:tabs>
                <w:tab w:val="clear" w:pos="720"/>
              </w:tabs>
              <w:spacing w:after="0"/>
              <w:ind w:left="245" w:hanging="245"/>
            </w:pPr>
            <w:r>
              <w:t>title=“More loans and credit options”</w:t>
            </w:r>
          </w:p>
          <w:p w14:paraId="0673A4F0" w14:textId="77777777" w:rsidR="00511439" w:rsidRDefault="00511439" w:rsidP="00382294">
            <w:pPr>
              <w:pStyle w:val="tablebullet"/>
              <w:numPr>
                <w:ilvl w:val="0"/>
                <w:numId w:val="5"/>
              </w:numPr>
              <w:tabs>
                <w:tab w:val="clear" w:pos="720"/>
              </w:tabs>
              <w:spacing w:after="0"/>
              <w:ind w:left="245" w:hanging="245"/>
            </w:pPr>
            <w:r>
              <w:t>title=“More investing accounts and services”</w:t>
            </w:r>
          </w:p>
        </w:tc>
        <w:tc>
          <w:tcPr>
            <w:tcW w:w="2003" w:type="dxa"/>
            <w:tcBorders>
              <w:top w:val="single" w:sz="2" w:space="0" w:color="808080"/>
              <w:bottom w:val="single" w:sz="2" w:space="0" w:color="808080"/>
            </w:tcBorders>
          </w:tcPr>
          <w:p w14:paraId="1D8B3227" w14:textId="77777777" w:rsidR="00511439" w:rsidRDefault="00511439" w:rsidP="00382294">
            <w:pPr>
              <w:ind w:left="65"/>
              <w:rPr>
                <w:rFonts w:cs="Arial"/>
                <w:sz w:val="18"/>
              </w:rPr>
            </w:pPr>
            <w:r>
              <w:rPr>
                <w:rFonts w:cs="Arial"/>
                <w:sz w:val="18"/>
              </w:rPr>
              <w:t xml:space="preserve">Link text or TITLE attributes should be unique for each link, </w:t>
            </w:r>
            <w:r w:rsidRPr="008C051C">
              <w:rPr>
                <w:rFonts w:cs="Arial"/>
                <w:color w:val="FF0000"/>
                <w:sz w:val="18"/>
              </w:rPr>
              <w:t>reflecting the page linked to</w:t>
            </w:r>
            <w:r>
              <w:rPr>
                <w:rFonts w:cs="Arial"/>
                <w:sz w:val="18"/>
              </w:rPr>
              <w:t>.</w:t>
            </w:r>
          </w:p>
        </w:tc>
      </w:tr>
      <w:tr w:rsidR="00511439" w14:paraId="09F2A53E" w14:textId="77777777">
        <w:trPr>
          <w:cantSplit/>
          <w:trHeight w:val="35"/>
        </w:trPr>
        <w:tc>
          <w:tcPr>
            <w:tcW w:w="1660" w:type="dxa"/>
            <w:tcBorders>
              <w:top w:val="single" w:sz="2" w:space="0" w:color="808080"/>
              <w:left w:val="single" w:sz="2" w:space="0" w:color="auto"/>
              <w:bottom w:val="single" w:sz="2" w:space="0" w:color="808080"/>
            </w:tcBorders>
          </w:tcPr>
          <w:p w14:paraId="78532E9B" w14:textId="77777777" w:rsidR="00511439" w:rsidRDefault="00511439" w:rsidP="00382294">
            <w:pPr>
              <w:pStyle w:val="tablebullet"/>
              <w:tabs>
                <w:tab w:val="clear" w:pos="360"/>
              </w:tabs>
              <w:spacing w:after="0"/>
              <w:ind w:left="180" w:hanging="180"/>
            </w:pPr>
            <w:r>
              <w:rPr>
                <w:b/>
                <w:bCs/>
              </w:rPr>
              <w:t>Redundant links</w:t>
            </w:r>
            <w:r>
              <w:t xml:space="preserve">: Multiple links on a page have </w:t>
            </w:r>
            <w:r w:rsidRPr="008C051C">
              <w:rPr>
                <w:b/>
                <w:bCs/>
                <w:color w:val="FF0000"/>
              </w:rPr>
              <w:t>different text</w:t>
            </w:r>
            <w:r w:rsidRPr="008C051C">
              <w:rPr>
                <w:color w:val="FF0000"/>
              </w:rPr>
              <w:t xml:space="preserve"> but go to </w:t>
            </w:r>
            <w:r w:rsidRPr="008C051C">
              <w:rPr>
                <w:b/>
                <w:bCs/>
                <w:color w:val="FF0000"/>
              </w:rPr>
              <w:t>same target</w:t>
            </w:r>
            <w:r>
              <w:t>.</w:t>
            </w:r>
            <w:r>
              <w:br/>
            </w:r>
          </w:p>
        </w:tc>
        <w:tc>
          <w:tcPr>
            <w:tcW w:w="1659" w:type="dxa"/>
            <w:tcBorders>
              <w:top w:val="single" w:sz="2" w:space="0" w:color="808080"/>
              <w:bottom w:val="single" w:sz="2" w:space="0" w:color="808080"/>
            </w:tcBorders>
          </w:tcPr>
          <w:p w14:paraId="2A2FF310" w14:textId="77777777" w:rsidR="00511439" w:rsidRDefault="00511439" w:rsidP="00382294">
            <w:pPr>
              <w:pStyle w:val="tablebullet"/>
              <w:tabs>
                <w:tab w:val="clear" w:pos="360"/>
              </w:tabs>
              <w:spacing w:after="0"/>
              <w:ind w:left="245" w:hanging="180"/>
            </w:pPr>
            <w:r>
              <w:t>Sign up for Bill Pay</w:t>
            </w:r>
          </w:p>
          <w:p w14:paraId="0C8C6C94" w14:textId="77777777" w:rsidR="00511439" w:rsidRDefault="00511439" w:rsidP="00382294">
            <w:pPr>
              <w:pStyle w:val="tablebullet"/>
              <w:tabs>
                <w:tab w:val="clear" w:pos="360"/>
              </w:tabs>
              <w:spacing w:after="0"/>
              <w:ind w:left="245" w:hanging="180"/>
            </w:pPr>
            <w:r>
              <w:t>Apply Now</w:t>
            </w:r>
          </w:p>
        </w:tc>
        <w:tc>
          <w:tcPr>
            <w:tcW w:w="1659" w:type="dxa"/>
            <w:tcBorders>
              <w:top w:val="single" w:sz="2" w:space="0" w:color="808080"/>
              <w:bottom w:val="single" w:sz="2" w:space="0" w:color="808080"/>
            </w:tcBorders>
          </w:tcPr>
          <w:p w14:paraId="022E3359" w14:textId="77777777" w:rsidR="00511439" w:rsidRDefault="00511439" w:rsidP="00382294">
            <w:pPr>
              <w:pStyle w:val="tabletext"/>
              <w:spacing w:after="0"/>
              <w:rPr>
                <w:rFonts w:ascii="Arial" w:hAnsi="Arial" w:cs="Arial"/>
              </w:rPr>
            </w:pPr>
            <w:r>
              <w:rPr>
                <w:rFonts w:ascii="Arial" w:hAnsi="Arial" w:cs="Arial"/>
              </w:rPr>
              <w:t xml:space="preserve">Write the same text for both links: </w:t>
            </w:r>
          </w:p>
          <w:p w14:paraId="41749F0B" w14:textId="77777777" w:rsidR="00511439" w:rsidRDefault="00511439" w:rsidP="00382294">
            <w:pPr>
              <w:pStyle w:val="tabletext"/>
              <w:spacing w:after="0"/>
              <w:rPr>
                <w:rFonts w:ascii="Arial" w:hAnsi="Arial" w:cs="Arial"/>
                <w:u w:val="single"/>
              </w:rPr>
            </w:pPr>
            <w:r>
              <w:rPr>
                <w:rFonts w:ascii="Arial" w:hAnsi="Arial" w:cs="Arial"/>
                <w:u w:val="single"/>
              </w:rPr>
              <w:t>Sign up for Bill Pay</w:t>
            </w:r>
          </w:p>
        </w:tc>
        <w:tc>
          <w:tcPr>
            <w:tcW w:w="1659" w:type="dxa"/>
            <w:tcBorders>
              <w:top w:val="single" w:sz="2" w:space="0" w:color="808080"/>
              <w:bottom w:val="single" w:sz="2" w:space="0" w:color="808080"/>
            </w:tcBorders>
          </w:tcPr>
          <w:p w14:paraId="32064E4D" w14:textId="77777777" w:rsidR="00511439" w:rsidRDefault="00511439" w:rsidP="00382294">
            <w:pPr>
              <w:pStyle w:val="tabletext"/>
              <w:spacing w:after="0"/>
              <w:rPr>
                <w:rFonts w:ascii="Arial" w:hAnsi="Arial" w:cs="Arial"/>
              </w:rPr>
            </w:pPr>
            <w:r>
              <w:rPr>
                <w:rFonts w:ascii="Arial" w:hAnsi="Arial" w:cs="Arial"/>
              </w:rPr>
              <w:t xml:space="preserve">For both links: </w:t>
            </w:r>
          </w:p>
          <w:p w14:paraId="36F6C0A2" w14:textId="77777777" w:rsidR="00511439" w:rsidRDefault="00511439" w:rsidP="00382294">
            <w:pPr>
              <w:pStyle w:val="tabletext"/>
              <w:spacing w:after="0"/>
              <w:rPr>
                <w:rFonts w:ascii="Arial" w:hAnsi="Arial" w:cs="Arial"/>
                <w:b/>
                <w:bCs/>
              </w:rPr>
            </w:pPr>
            <w:r>
              <w:rPr>
                <w:rFonts w:ascii="Arial" w:hAnsi="Arial" w:cs="Arial"/>
              </w:rPr>
              <w:t xml:space="preserve">title=“Sign up for Bill Pay” </w:t>
            </w:r>
          </w:p>
        </w:tc>
        <w:tc>
          <w:tcPr>
            <w:tcW w:w="2003" w:type="dxa"/>
            <w:tcBorders>
              <w:top w:val="single" w:sz="2" w:space="0" w:color="808080"/>
              <w:bottom w:val="single" w:sz="2" w:space="0" w:color="808080"/>
            </w:tcBorders>
          </w:tcPr>
          <w:p w14:paraId="3348C677" w14:textId="77777777" w:rsidR="00511439" w:rsidRDefault="00511439" w:rsidP="00382294">
            <w:pPr>
              <w:ind w:left="65"/>
              <w:rPr>
                <w:rFonts w:cs="Arial"/>
                <w:sz w:val="18"/>
              </w:rPr>
            </w:pPr>
            <w:r>
              <w:rPr>
                <w:rFonts w:cs="Arial"/>
                <w:sz w:val="18"/>
              </w:rPr>
              <w:t>Link text or TITLE attribute should be the same for all links that go to the same target.</w:t>
            </w:r>
          </w:p>
        </w:tc>
      </w:tr>
      <w:tr w:rsidR="00511439" w14:paraId="41B14017" w14:textId="77777777">
        <w:trPr>
          <w:cantSplit/>
          <w:trHeight w:val="35"/>
        </w:trPr>
        <w:tc>
          <w:tcPr>
            <w:tcW w:w="8640" w:type="dxa"/>
            <w:gridSpan w:val="5"/>
            <w:tcBorders>
              <w:top w:val="single" w:sz="2" w:space="0" w:color="808080"/>
              <w:left w:val="single" w:sz="2" w:space="0" w:color="auto"/>
              <w:bottom w:val="single" w:sz="2" w:space="0" w:color="auto"/>
            </w:tcBorders>
          </w:tcPr>
          <w:p w14:paraId="3CB9DF1D" w14:textId="77777777" w:rsidR="00511439" w:rsidRDefault="00511439" w:rsidP="00382294">
            <w:pPr>
              <w:ind w:left="65"/>
              <w:rPr>
                <w:rFonts w:cs="Arial"/>
                <w:sz w:val="18"/>
              </w:rPr>
            </w:pPr>
            <w:r>
              <w:rPr>
                <w:rFonts w:cs="Arial"/>
                <w:sz w:val="18"/>
              </w:rPr>
              <w:t>A combination of text and image links could result in repetitive, unique, or redundant links. The above rules still apply. Use TITLE and ALT attributes where appropriate for clarity.</w:t>
            </w:r>
          </w:p>
        </w:tc>
      </w:tr>
    </w:tbl>
    <w:p w14:paraId="47F4830E" w14:textId="77777777" w:rsidR="00511439" w:rsidRDefault="00511439" w:rsidP="00511439">
      <w:pPr>
        <w:pStyle w:val="Preformatted"/>
        <w:tabs>
          <w:tab w:val="clear" w:pos="360"/>
          <w:tab w:val="clear" w:pos="720"/>
          <w:tab w:val="clear" w:pos="1080"/>
          <w:tab w:val="clear" w:pos="1440"/>
        </w:tabs>
        <w:rPr>
          <w:rFonts w:ascii="Arial" w:hAnsi="Arial" w:cs="Arial"/>
          <w:snapToGrid/>
          <w:szCs w:val="24"/>
        </w:rPr>
      </w:pPr>
    </w:p>
    <w:p w14:paraId="0A547B9E" w14:textId="77777777" w:rsidR="00511439" w:rsidRDefault="00511439" w:rsidP="00511439">
      <w:pPr>
        <w:pStyle w:val="Preformatted"/>
        <w:tabs>
          <w:tab w:val="clear" w:pos="360"/>
          <w:tab w:val="clear" w:pos="720"/>
          <w:tab w:val="clear" w:pos="1080"/>
          <w:tab w:val="clear" w:pos="1440"/>
        </w:tabs>
        <w:rPr>
          <w:rFonts w:ascii="Arial" w:hAnsi="Arial" w:cs="Arial"/>
          <w:snapToGrid/>
          <w:szCs w:val="24"/>
        </w:rPr>
      </w:pPr>
    </w:p>
    <w:p w14:paraId="66171378" w14:textId="77777777" w:rsidR="00511439" w:rsidRDefault="00511439" w:rsidP="00511439">
      <w:pPr>
        <w:pStyle w:val="Preformatted"/>
        <w:tabs>
          <w:tab w:val="clear" w:pos="360"/>
          <w:tab w:val="clear" w:pos="720"/>
          <w:tab w:val="clear" w:pos="1080"/>
          <w:tab w:val="clear" w:pos="1440"/>
        </w:tabs>
        <w:rPr>
          <w:rFonts w:ascii="Arial" w:hAnsi="Arial" w:cs="Arial"/>
          <w:snapToGrid/>
          <w:szCs w:val="24"/>
        </w:rPr>
      </w:pPr>
    </w:p>
    <w:p w14:paraId="1E52CFD7" w14:textId="77777777" w:rsidR="00511439" w:rsidRDefault="00511439" w:rsidP="00511439">
      <w:pPr>
        <w:pStyle w:val="Heading2"/>
      </w:pPr>
      <w:r>
        <w:br w:type="page"/>
      </w:r>
      <w:bookmarkStart w:id="15" w:name="_Toc166054320"/>
      <w:r>
        <w:lastRenderedPageBreak/>
        <w:t>c</w:t>
      </w:r>
      <w:r>
        <w:t>.</w:t>
      </w:r>
      <w:r>
        <w:tab/>
        <w:t>Making images accessible for the visually d</w:t>
      </w:r>
      <w:r>
        <w:t>isabled</w:t>
      </w:r>
      <w:bookmarkEnd w:id="15"/>
    </w:p>
    <w:p w14:paraId="69FC3E80" w14:textId="77777777" w:rsidR="00511439" w:rsidRDefault="00511439" w:rsidP="00511439">
      <w:pPr>
        <w:rPr>
          <w:rFonts w:cs="Arial"/>
        </w:rPr>
      </w:pPr>
    </w:p>
    <w:p w14:paraId="0CF694B6" w14:textId="77777777" w:rsidR="00511439" w:rsidRDefault="00511439" w:rsidP="00511439">
      <w:pPr>
        <w:rPr>
          <w:rFonts w:cs="Arial"/>
        </w:rPr>
      </w:pPr>
      <w:r>
        <w:rPr>
          <w:rFonts w:cs="Arial"/>
        </w:rPr>
        <w:t xml:space="preserve">Providing appropriate ALT attributes for images is one of the most important (and easiest) ways to make visual web content accessible to visually-impaired people who use screen readers. </w:t>
      </w:r>
    </w:p>
    <w:p w14:paraId="6AB3C648" w14:textId="77777777" w:rsidR="00511439" w:rsidRDefault="00511439" w:rsidP="00511439"/>
    <w:p w14:paraId="0DCAB2E4" w14:textId="77777777" w:rsidR="00511439" w:rsidRDefault="00511439" w:rsidP="00511439">
      <w:pPr>
        <w:rPr>
          <w:rFonts w:cs="Arial"/>
          <w:sz w:val="8"/>
        </w:rPr>
      </w:pPr>
    </w:p>
    <w:tbl>
      <w:tblPr>
        <w:tblW w:w="8640" w:type="dxa"/>
        <w:tblInd w:w="115" w:type="dxa"/>
        <w:tblBorders>
          <w:left w:val="single" w:sz="2" w:space="0" w:color="auto"/>
          <w:bottom w:val="single" w:sz="12" w:space="0" w:color="333333"/>
          <w:right w:val="single" w:sz="2" w:space="0" w:color="auto"/>
          <w:insideH w:val="single" w:sz="2" w:space="0" w:color="auto"/>
        </w:tblBorders>
        <w:tblLayout w:type="fixed"/>
        <w:tblCellMar>
          <w:top w:w="115" w:type="dxa"/>
          <w:left w:w="115" w:type="dxa"/>
          <w:bottom w:w="115" w:type="dxa"/>
          <w:right w:w="115" w:type="dxa"/>
        </w:tblCellMar>
        <w:tblLook w:val="0000" w:firstRow="0" w:lastRow="0" w:firstColumn="0" w:lastColumn="0" w:noHBand="0" w:noVBand="0"/>
      </w:tblPr>
      <w:tblGrid>
        <w:gridCol w:w="2160"/>
        <w:gridCol w:w="1800"/>
        <w:gridCol w:w="1800"/>
        <w:gridCol w:w="2880"/>
      </w:tblGrid>
      <w:tr w:rsidR="00511439" w14:paraId="0CFD6192" w14:textId="77777777">
        <w:trPr>
          <w:cantSplit/>
          <w:trHeight w:val="134"/>
          <w:tblHeader/>
        </w:trPr>
        <w:tc>
          <w:tcPr>
            <w:tcW w:w="2160" w:type="dxa"/>
            <w:tcBorders>
              <w:top w:val="single" w:sz="2" w:space="0" w:color="auto"/>
              <w:left w:val="single" w:sz="2" w:space="0" w:color="auto"/>
              <w:bottom w:val="single" w:sz="2" w:space="0" w:color="auto"/>
            </w:tcBorders>
            <w:shd w:val="clear" w:color="auto" w:fill="E6E6E6"/>
            <w:vAlign w:val="bottom"/>
          </w:tcPr>
          <w:p w14:paraId="343D9C89" w14:textId="77777777" w:rsidR="00511439" w:rsidRDefault="00511439" w:rsidP="00382294">
            <w:pPr>
              <w:rPr>
                <w:b/>
                <w:bCs/>
              </w:rPr>
            </w:pPr>
          </w:p>
        </w:tc>
        <w:tc>
          <w:tcPr>
            <w:tcW w:w="1800" w:type="dxa"/>
            <w:tcBorders>
              <w:top w:val="single" w:sz="2" w:space="0" w:color="auto"/>
              <w:bottom w:val="single" w:sz="2" w:space="0" w:color="auto"/>
            </w:tcBorders>
            <w:shd w:val="clear" w:color="auto" w:fill="E6E6E6"/>
            <w:vAlign w:val="bottom"/>
          </w:tcPr>
          <w:p w14:paraId="3AAB0717" w14:textId="77777777" w:rsidR="00511439" w:rsidRDefault="00511439" w:rsidP="00382294">
            <w:pPr>
              <w:rPr>
                <w:b/>
                <w:bCs/>
              </w:rPr>
            </w:pPr>
          </w:p>
          <w:p w14:paraId="4E3BD698" w14:textId="77777777" w:rsidR="00511439" w:rsidRDefault="00511439" w:rsidP="00382294">
            <w:pPr>
              <w:rPr>
                <w:b/>
                <w:bCs/>
              </w:rPr>
            </w:pPr>
            <w:r>
              <w:rPr>
                <w:b/>
                <w:bCs/>
              </w:rPr>
              <w:t>Image</w:t>
            </w:r>
          </w:p>
        </w:tc>
        <w:tc>
          <w:tcPr>
            <w:tcW w:w="1800" w:type="dxa"/>
            <w:tcBorders>
              <w:top w:val="single" w:sz="2" w:space="0" w:color="auto"/>
              <w:bottom w:val="single" w:sz="2" w:space="0" w:color="auto"/>
            </w:tcBorders>
            <w:shd w:val="clear" w:color="auto" w:fill="E6E6E6"/>
            <w:vAlign w:val="bottom"/>
          </w:tcPr>
          <w:p w14:paraId="68A46BDE" w14:textId="77777777" w:rsidR="00511439" w:rsidRDefault="00511439" w:rsidP="00382294">
            <w:pPr>
              <w:rPr>
                <w:b/>
                <w:bCs/>
              </w:rPr>
            </w:pPr>
            <w:r>
              <w:rPr>
                <w:b/>
                <w:bCs/>
              </w:rPr>
              <w:t xml:space="preserve">Sample </w:t>
            </w:r>
          </w:p>
          <w:p w14:paraId="06CB1E03" w14:textId="77777777" w:rsidR="00511439" w:rsidRDefault="00511439" w:rsidP="00382294">
            <w:pPr>
              <w:rPr>
                <w:b/>
                <w:bCs/>
              </w:rPr>
            </w:pPr>
            <w:r>
              <w:rPr>
                <w:b/>
                <w:bCs/>
              </w:rPr>
              <w:t>ALT attribute</w:t>
            </w:r>
          </w:p>
        </w:tc>
        <w:tc>
          <w:tcPr>
            <w:tcW w:w="2880" w:type="dxa"/>
            <w:tcBorders>
              <w:top w:val="single" w:sz="2" w:space="0" w:color="auto"/>
              <w:bottom w:val="single" w:sz="2" w:space="0" w:color="auto"/>
            </w:tcBorders>
            <w:shd w:val="clear" w:color="auto" w:fill="E6E6E6"/>
            <w:vAlign w:val="bottom"/>
          </w:tcPr>
          <w:p w14:paraId="394AFDF5" w14:textId="77777777" w:rsidR="00511439" w:rsidRDefault="00511439" w:rsidP="00382294">
            <w:pPr>
              <w:rPr>
                <w:rFonts w:cs="Arial"/>
              </w:rPr>
            </w:pPr>
            <w:r>
              <w:rPr>
                <w:rFonts w:cs="Arial"/>
                <w:b/>
                <w:bCs/>
              </w:rPr>
              <w:t>Comments</w:t>
            </w:r>
          </w:p>
        </w:tc>
      </w:tr>
      <w:tr w:rsidR="00511439" w14:paraId="31F5DD0C" w14:textId="77777777">
        <w:trPr>
          <w:cantSplit/>
          <w:trHeight w:val="888"/>
        </w:trPr>
        <w:tc>
          <w:tcPr>
            <w:tcW w:w="2160" w:type="dxa"/>
            <w:tcBorders>
              <w:top w:val="single" w:sz="2" w:space="0" w:color="auto"/>
              <w:left w:val="single" w:sz="2" w:space="0" w:color="auto"/>
              <w:bottom w:val="single" w:sz="2" w:space="0" w:color="808080"/>
            </w:tcBorders>
          </w:tcPr>
          <w:p w14:paraId="6F94CF0A" w14:textId="77777777" w:rsidR="00511439" w:rsidRDefault="00511439" w:rsidP="00382294">
            <w:pPr>
              <w:rPr>
                <w:b/>
                <w:bCs/>
                <w:sz w:val="18"/>
              </w:rPr>
            </w:pPr>
            <w:r>
              <w:rPr>
                <w:b/>
                <w:bCs/>
                <w:sz w:val="18"/>
              </w:rPr>
              <w:t>ALT</w:t>
            </w:r>
            <w:r w:rsidR="00A5220D">
              <w:rPr>
                <w:b/>
                <w:bCs/>
                <w:sz w:val="18"/>
              </w:rPr>
              <w:t xml:space="preserve"> and Title</w:t>
            </w:r>
            <w:r>
              <w:rPr>
                <w:b/>
                <w:bCs/>
                <w:sz w:val="18"/>
              </w:rPr>
              <w:t xml:space="preserve"> attribute</w:t>
            </w:r>
          </w:p>
          <w:p w14:paraId="3AD7AAE5" w14:textId="77777777" w:rsidR="00A5220D" w:rsidRDefault="00511439" w:rsidP="00382294">
            <w:pPr>
              <w:rPr>
                <w:sz w:val="18"/>
              </w:rPr>
            </w:pPr>
            <w:r>
              <w:rPr>
                <w:sz w:val="18"/>
              </w:rPr>
              <w:t xml:space="preserve">The ALT attribute should contain the most relevant information for the user. </w:t>
            </w:r>
          </w:p>
          <w:p w14:paraId="7EC3DB32" w14:textId="77777777" w:rsidR="00A5220D" w:rsidRDefault="00A5220D" w:rsidP="00382294">
            <w:pPr>
              <w:rPr>
                <w:sz w:val="18"/>
              </w:rPr>
            </w:pPr>
          </w:p>
        </w:tc>
        <w:tc>
          <w:tcPr>
            <w:tcW w:w="1800" w:type="dxa"/>
            <w:tcBorders>
              <w:top w:val="single" w:sz="2" w:space="0" w:color="auto"/>
              <w:bottom w:val="single" w:sz="2" w:space="0" w:color="808080"/>
            </w:tcBorders>
          </w:tcPr>
          <w:p w14:paraId="3ABCFC5C" w14:textId="77777777" w:rsidR="00511439" w:rsidRDefault="00511439" w:rsidP="00382294">
            <w:pPr>
              <w:ind w:left="65"/>
              <w:rPr>
                <w:rFonts w:cs="Arial"/>
                <w:sz w:val="18"/>
              </w:rPr>
            </w:pPr>
          </w:p>
        </w:tc>
        <w:tc>
          <w:tcPr>
            <w:tcW w:w="1800" w:type="dxa"/>
            <w:tcBorders>
              <w:top w:val="single" w:sz="2" w:space="0" w:color="auto"/>
              <w:bottom w:val="single" w:sz="2" w:space="0" w:color="808080"/>
            </w:tcBorders>
          </w:tcPr>
          <w:p w14:paraId="7F2A1E2C" w14:textId="77777777" w:rsidR="00511439" w:rsidRDefault="00511439" w:rsidP="00382294">
            <w:pPr>
              <w:pStyle w:val="Preformatted"/>
              <w:tabs>
                <w:tab w:val="clear" w:pos="360"/>
                <w:tab w:val="clear" w:pos="720"/>
                <w:tab w:val="clear" w:pos="1080"/>
                <w:tab w:val="clear" w:pos="1440"/>
              </w:tabs>
              <w:rPr>
                <w:rFonts w:ascii="Arial" w:hAnsi="Arial" w:cs="Arial"/>
                <w:snapToGrid/>
                <w:szCs w:val="24"/>
              </w:rPr>
            </w:pPr>
          </w:p>
        </w:tc>
        <w:tc>
          <w:tcPr>
            <w:tcW w:w="2880" w:type="dxa"/>
            <w:tcBorders>
              <w:top w:val="single" w:sz="2" w:space="0" w:color="auto"/>
              <w:bottom w:val="single" w:sz="2" w:space="0" w:color="808080"/>
            </w:tcBorders>
          </w:tcPr>
          <w:p w14:paraId="0DD48C80" w14:textId="77777777" w:rsidR="00511439" w:rsidRDefault="00511439" w:rsidP="00382294">
            <w:pPr>
              <w:ind w:left="65"/>
              <w:rPr>
                <w:rFonts w:cs="Arial"/>
                <w:sz w:val="18"/>
              </w:rPr>
            </w:pPr>
            <w:r>
              <w:rPr>
                <w:rFonts w:cs="Arial"/>
                <w:sz w:val="18"/>
              </w:rPr>
              <w:t>Service marks, trademark symbols, and registration marks are not required in ALT text.</w:t>
            </w:r>
          </w:p>
          <w:p w14:paraId="2E1ED08F" w14:textId="77777777" w:rsidR="00A5220D" w:rsidRDefault="00A5220D" w:rsidP="00382294">
            <w:pPr>
              <w:ind w:left="65"/>
              <w:rPr>
                <w:rFonts w:cs="Arial"/>
                <w:sz w:val="18"/>
              </w:rPr>
            </w:pPr>
          </w:p>
          <w:p w14:paraId="6F33D16B" w14:textId="77777777" w:rsidR="00A5220D" w:rsidRDefault="00A5220D" w:rsidP="00382294">
            <w:pPr>
              <w:ind w:left="65"/>
              <w:rPr>
                <w:rFonts w:cs="Arial"/>
                <w:sz w:val="18"/>
              </w:rPr>
            </w:pPr>
            <w:r>
              <w:rPr>
                <w:rFonts w:cs="Arial"/>
                <w:sz w:val="18"/>
              </w:rPr>
              <w:t>Both ALT and Title work in IE. ALT doesn’t work in Firefox. To be compatible with both browsers (and others), it’s recommended to use both attributes.</w:t>
            </w:r>
          </w:p>
        </w:tc>
      </w:tr>
      <w:tr w:rsidR="00511439" w14:paraId="0244ADCD" w14:textId="77777777">
        <w:trPr>
          <w:cantSplit/>
          <w:trHeight w:val="40"/>
        </w:trPr>
        <w:tc>
          <w:tcPr>
            <w:tcW w:w="2160" w:type="dxa"/>
            <w:tcBorders>
              <w:top w:val="single" w:sz="2" w:space="0" w:color="808080"/>
              <w:left w:val="single" w:sz="2" w:space="0" w:color="auto"/>
              <w:bottom w:val="single" w:sz="2" w:space="0" w:color="808080"/>
            </w:tcBorders>
          </w:tcPr>
          <w:p w14:paraId="402DF3D8" w14:textId="77777777" w:rsidR="00511439" w:rsidRDefault="00511439" w:rsidP="00382294">
            <w:pPr>
              <w:pStyle w:val="tablebullet"/>
              <w:tabs>
                <w:tab w:val="clear" w:pos="360"/>
              </w:tabs>
              <w:spacing w:after="0"/>
              <w:ind w:left="180" w:hanging="180"/>
            </w:pPr>
            <w:r>
              <w:rPr>
                <w:b/>
                <w:bCs/>
              </w:rPr>
              <w:t xml:space="preserve">Same text </w:t>
            </w:r>
            <w:r>
              <w:t>as shown on the image</w:t>
            </w:r>
          </w:p>
        </w:tc>
        <w:tc>
          <w:tcPr>
            <w:tcW w:w="1800" w:type="dxa"/>
            <w:tcBorders>
              <w:top w:val="single" w:sz="2" w:space="0" w:color="808080"/>
              <w:bottom w:val="single" w:sz="2" w:space="0" w:color="808080"/>
            </w:tcBorders>
          </w:tcPr>
          <w:p w14:paraId="3DF0812E" w14:textId="77777777" w:rsidR="00511439" w:rsidRDefault="00511439" w:rsidP="00382294">
            <w:pPr>
              <w:pStyle w:val="tablebullet"/>
              <w:tabs>
                <w:tab w:val="clear" w:pos="360"/>
              </w:tabs>
              <w:spacing w:after="0"/>
              <w:ind w:left="245" w:hanging="180"/>
            </w:pPr>
            <w:r>
              <w:t>Help</w:t>
            </w:r>
            <w:r>
              <w:br/>
            </w:r>
          </w:p>
          <w:p w14:paraId="4E98A823" w14:textId="77777777" w:rsidR="00511439" w:rsidRDefault="00511439" w:rsidP="00382294">
            <w:pPr>
              <w:pStyle w:val="tablebullet"/>
              <w:tabs>
                <w:tab w:val="clear" w:pos="360"/>
              </w:tabs>
              <w:spacing w:after="0"/>
              <w:ind w:left="245" w:hanging="180"/>
            </w:pPr>
            <w:r>
              <w:t>Stay organized with free 24/7 access to online statements.  Sign up today.</w:t>
            </w:r>
          </w:p>
        </w:tc>
        <w:tc>
          <w:tcPr>
            <w:tcW w:w="1800" w:type="dxa"/>
            <w:tcBorders>
              <w:top w:val="single" w:sz="2" w:space="0" w:color="808080"/>
              <w:bottom w:val="single" w:sz="2" w:space="0" w:color="808080"/>
            </w:tcBorders>
          </w:tcPr>
          <w:p w14:paraId="51772C2B" w14:textId="77777777" w:rsidR="00511439" w:rsidRDefault="00511439" w:rsidP="00382294">
            <w:pPr>
              <w:pStyle w:val="tabletext"/>
              <w:spacing w:after="0"/>
              <w:rPr>
                <w:rFonts w:ascii="Arial" w:hAnsi="Arial" w:cs="Arial"/>
              </w:rPr>
            </w:pPr>
            <w:r>
              <w:rPr>
                <w:rFonts w:ascii="Arial" w:hAnsi="Arial" w:cs="Arial"/>
              </w:rPr>
              <w:t>alt=“Help”</w:t>
            </w:r>
          </w:p>
          <w:p w14:paraId="63E64536" w14:textId="77777777" w:rsidR="00511439" w:rsidRDefault="00511439" w:rsidP="00382294">
            <w:pPr>
              <w:pStyle w:val="tabletext"/>
              <w:spacing w:after="0"/>
              <w:rPr>
                <w:rFonts w:ascii="Arial" w:hAnsi="Arial" w:cs="Arial"/>
              </w:rPr>
            </w:pPr>
          </w:p>
          <w:p w14:paraId="13FA0F6C" w14:textId="77777777" w:rsidR="00511439" w:rsidRDefault="00511439" w:rsidP="00382294">
            <w:pPr>
              <w:pStyle w:val="tabletext"/>
              <w:spacing w:after="0"/>
              <w:rPr>
                <w:rFonts w:ascii="Arial" w:hAnsi="Arial" w:cs="Arial"/>
              </w:rPr>
            </w:pPr>
            <w:r>
              <w:rPr>
                <w:rFonts w:ascii="Arial" w:hAnsi="Arial" w:cs="Arial"/>
              </w:rPr>
              <w:t>alt="Stay organized with free 24/7 access to online statements.  Sign up today.”</w:t>
            </w:r>
          </w:p>
        </w:tc>
        <w:tc>
          <w:tcPr>
            <w:tcW w:w="2880" w:type="dxa"/>
            <w:tcBorders>
              <w:top w:val="single" w:sz="2" w:space="0" w:color="808080"/>
              <w:bottom w:val="single" w:sz="2" w:space="0" w:color="808080"/>
            </w:tcBorders>
          </w:tcPr>
          <w:p w14:paraId="7B2E5DCD" w14:textId="77777777" w:rsidR="00511439" w:rsidRDefault="00511439" w:rsidP="00382294">
            <w:pPr>
              <w:ind w:left="65"/>
              <w:rPr>
                <w:rFonts w:cs="Arial"/>
                <w:sz w:val="18"/>
              </w:rPr>
            </w:pPr>
          </w:p>
          <w:p w14:paraId="3CD16AD3" w14:textId="77777777" w:rsidR="00511439" w:rsidRDefault="00511439" w:rsidP="00382294">
            <w:pPr>
              <w:ind w:left="65"/>
              <w:rPr>
                <w:rFonts w:cs="Arial"/>
                <w:sz w:val="18"/>
              </w:rPr>
            </w:pPr>
          </w:p>
          <w:p w14:paraId="48FBE31D" w14:textId="77777777" w:rsidR="00511439" w:rsidRDefault="00511439" w:rsidP="00382294">
            <w:pPr>
              <w:ind w:left="65"/>
              <w:rPr>
                <w:rFonts w:cs="Arial"/>
                <w:sz w:val="18"/>
              </w:rPr>
            </w:pPr>
            <w:r w:rsidRPr="008C051C">
              <w:rPr>
                <w:rFonts w:cs="Arial"/>
                <w:color w:val="FF0000"/>
                <w:sz w:val="18"/>
              </w:rPr>
              <w:t>Do not add “Click here” to a “call-to-action.”</w:t>
            </w:r>
            <w:r>
              <w:rPr>
                <w:rFonts w:cs="Arial"/>
                <w:sz w:val="18"/>
              </w:rPr>
              <w:t xml:space="preserve"> A screen reader informs the user they are on an image link by saying, “link graphic” before reading the ALT attribute – for example, “link graphic Stay organized….”</w:t>
            </w:r>
          </w:p>
        </w:tc>
      </w:tr>
      <w:tr w:rsidR="00511439" w14:paraId="4B86F719" w14:textId="77777777">
        <w:trPr>
          <w:cantSplit/>
          <w:trHeight w:val="141"/>
        </w:trPr>
        <w:tc>
          <w:tcPr>
            <w:tcW w:w="2160" w:type="dxa"/>
            <w:tcBorders>
              <w:top w:val="single" w:sz="2" w:space="0" w:color="808080"/>
              <w:left w:val="single" w:sz="2" w:space="0" w:color="auto"/>
              <w:bottom w:val="single" w:sz="2" w:space="0" w:color="808080"/>
            </w:tcBorders>
          </w:tcPr>
          <w:p w14:paraId="1FCC31EB" w14:textId="77777777" w:rsidR="00511439" w:rsidRDefault="00511439" w:rsidP="00382294">
            <w:pPr>
              <w:pStyle w:val="tablebullet"/>
              <w:tabs>
                <w:tab w:val="clear" w:pos="360"/>
              </w:tabs>
              <w:spacing w:after="0"/>
              <w:ind w:left="180" w:hanging="180"/>
            </w:pPr>
            <w:r>
              <w:rPr>
                <w:b/>
                <w:bCs/>
              </w:rPr>
              <w:t xml:space="preserve">Expanded version of the image text </w:t>
            </w:r>
            <w:r>
              <w:t>(where necessary to provide context)</w:t>
            </w:r>
          </w:p>
        </w:tc>
        <w:tc>
          <w:tcPr>
            <w:tcW w:w="1800" w:type="dxa"/>
            <w:tcBorders>
              <w:top w:val="single" w:sz="2" w:space="0" w:color="808080"/>
              <w:bottom w:val="single" w:sz="2" w:space="0" w:color="808080"/>
            </w:tcBorders>
          </w:tcPr>
          <w:p w14:paraId="77A3D0CC" w14:textId="77777777" w:rsidR="00511439" w:rsidRDefault="00511439" w:rsidP="00382294">
            <w:pPr>
              <w:pStyle w:val="tablebullet"/>
              <w:tabs>
                <w:tab w:val="clear" w:pos="360"/>
              </w:tabs>
              <w:spacing w:after="0"/>
              <w:ind w:left="245" w:hanging="180"/>
            </w:pPr>
            <w:r>
              <w:t>Learn More</w:t>
            </w:r>
            <w:r>
              <w:br/>
            </w:r>
            <w:r>
              <w:br/>
            </w:r>
          </w:p>
          <w:p w14:paraId="628E1D71" w14:textId="77777777" w:rsidR="00511439" w:rsidRDefault="00511439" w:rsidP="00382294">
            <w:pPr>
              <w:pStyle w:val="tablebullet"/>
              <w:numPr>
                <w:ilvl w:val="0"/>
                <w:numId w:val="0"/>
              </w:numPr>
              <w:spacing w:after="0"/>
              <w:ind w:left="65"/>
            </w:pPr>
          </w:p>
          <w:p w14:paraId="010C514B" w14:textId="77777777" w:rsidR="00511439" w:rsidRDefault="00511439" w:rsidP="00382294">
            <w:pPr>
              <w:pStyle w:val="tablebullet"/>
              <w:tabs>
                <w:tab w:val="clear" w:pos="360"/>
              </w:tabs>
              <w:spacing w:after="0"/>
              <w:ind w:left="245" w:hanging="180"/>
            </w:pPr>
            <w:r>
              <w:t>Apply Now</w:t>
            </w:r>
          </w:p>
        </w:tc>
        <w:tc>
          <w:tcPr>
            <w:tcW w:w="1800" w:type="dxa"/>
            <w:tcBorders>
              <w:top w:val="single" w:sz="2" w:space="0" w:color="808080"/>
              <w:bottom w:val="single" w:sz="2" w:space="0" w:color="808080"/>
            </w:tcBorders>
          </w:tcPr>
          <w:p w14:paraId="50976A89" w14:textId="77777777" w:rsidR="00511439" w:rsidRDefault="00511439" w:rsidP="00382294">
            <w:pPr>
              <w:pStyle w:val="tabletext"/>
              <w:spacing w:after="0"/>
              <w:rPr>
                <w:rFonts w:ascii="Arial" w:hAnsi="Arial" w:cs="Arial"/>
              </w:rPr>
            </w:pPr>
            <w:r>
              <w:rPr>
                <w:rFonts w:ascii="Arial" w:hAnsi="Arial" w:cs="Arial"/>
              </w:rPr>
              <w:t>alt=“Learn More about Online Banking”</w:t>
            </w:r>
          </w:p>
          <w:p w14:paraId="5BDEDDC4" w14:textId="77777777" w:rsidR="00511439" w:rsidRDefault="00511439" w:rsidP="00382294">
            <w:pPr>
              <w:pStyle w:val="tabletext"/>
              <w:spacing w:after="0"/>
              <w:rPr>
                <w:rFonts w:ascii="Arial" w:hAnsi="Arial" w:cs="Arial"/>
              </w:rPr>
            </w:pPr>
            <w:r>
              <w:rPr>
                <w:rFonts w:ascii="Arial" w:hAnsi="Arial" w:cs="Arial"/>
              </w:rPr>
              <w:br/>
              <w:t>alt=“Apply for a Business Secured MasterCard now.”</w:t>
            </w:r>
          </w:p>
        </w:tc>
        <w:tc>
          <w:tcPr>
            <w:tcW w:w="2880" w:type="dxa"/>
            <w:tcBorders>
              <w:top w:val="single" w:sz="2" w:space="0" w:color="808080"/>
              <w:bottom w:val="single" w:sz="2" w:space="0" w:color="808080"/>
            </w:tcBorders>
          </w:tcPr>
          <w:p w14:paraId="0FEE7EE6" w14:textId="77777777" w:rsidR="00511439" w:rsidRDefault="00511439" w:rsidP="00382294">
            <w:pPr>
              <w:ind w:left="65"/>
              <w:rPr>
                <w:rFonts w:cs="Arial"/>
                <w:sz w:val="18"/>
              </w:rPr>
            </w:pPr>
            <w:r>
              <w:rPr>
                <w:rFonts w:cs="Arial"/>
                <w:sz w:val="18"/>
              </w:rPr>
              <w:t>Adding the appropriate ALT attributes is particularly important for multiple graphical links on a page that all have the same name. (See Repetitive and Unique links, below.)</w:t>
            </w:r>
          </w:p>
        </w:tc>
      </w:tr>
      <w:tr w:rsidR="00511439" w14:paraId="261624D6" w14:textId="77777777">
        <w:trPr>
          <w:cantSplit/>
          <w:trHeight w:val="141"/>
        </w:trPr>
        <w:tc>
          <w:tcPr>
            <w:tcW w:w="2160" w:type="dxa"/>
            <w:tcBorders>
              <w:top w:val="single" w:sz="2" w:space="0" w:color="808080"/>
              <w:left w:val="single" w:sz="2" w:space="0" w:color="auto"/>
              <w:bottom w:val="single" w:sz="2" w:space="0" w:color="808080"/>
            </w:tcBorders>
          </w:tcPr>
          <w:p w14:paraId="13C2671B" w14:textId="77777777" w:rsidR="00511439" w:rsidRDefault="00511439" w:rsidP="00382294">
            <w:pPr>
              <w:pStyle w:val="tablebullet"/>
              <w:tabs>
                <w:tab w:val="clear" w:pos="360"/>
              </w:tabs>
              <w:spacing w:after="0"/>
              <w:ind w:left="180" w:hanging="180"/>
            </w:pPr>
            <w:r>
              <w:rPr>
                <w:b/>
                <w:bCs/>
              </w:rPr>
              <w:t>Different version of the image text</w:t>
            </w:r>
            <w:r>
              <w:t xml:space="preserve"> (where appropriate)</w:t>
            </w:r>
          </w:p>
        </w:tc>
        <w:tc>
          <w:tcPr>
            <w:tcW w:w="1800" w:type="dxa"/>
            <w:tcBorders>
              <w:top w:val="single" w:sz="2" w:space="0" w:color="808080"/>
              <w:bottom w:val="single" w:sz="2" w:space="0" w:color="808080"/>
            </w:tcBorders>
          </w:tcPr>
          <w:p w14:paraId="23FA354D" w14:textId="77777777" w:rsidR="00511439" w:rsidRDefault="00511439" w:rsidP="009132BE">
            <w:pPr>
              <w:pStyle w:val="tablebullet"/>
              <w:numPr>
                <w:ilvl w:val="0"/>
                <w:numId w:val="0"/>
              </w:numPr>
              <w:spacing w:after="0"/>
              <w:ind w:left="65"/>
            </w:pPr>
          </w:p>
        </w:tc>
        <w:tc>
          <w:tcPr>
            <w:tcW w:w="1800" w:type="dxa"/>
            <w:tcBorders>
              <w:top w:val="single" w:sz="2" w:space="0" w:color="808080"/>
              <w:bottom w:val="single" w:sz="2" w:space="0" w:color="808080"/>
            </w:tcBorders>
          </w:tcPr>
          <w:p w14:paraId="50DB912E" w14:textId="77777777" w:rsidR="0022295B" w:rsidRDefault="0022295B" w:rsidP="00382294">
            <w:pPr>
              <w:pStyle w:val="tabletext"/>
              <w:spacing w:after="0"/>
              <w:rPr>
                <w:rFonts w:ascii="Arial" w:hAnsi="Arial" w:cs="Arial"/>
              </w:rPr>
            </w:pPr>
          </w:p>
        </w:tc>
        <w:tc>
          <w:tcPr>
            <w:tcW w:w="2880" w:type="dxa"/>
            <w:tcBorders>
              <w:top w:val="single" w:sz="2" w:space="0" w:color="808080"/>
              <w:bottom w:val="single" w:sz="2" w:space="0" w:color="808080"/>
            </w:tcBorders>
          </w:tcPr>
          <w:p w14:paraId="125D731F" w14:textId="77777777" w:rsidR="00511439" w:rsidRDefault="00511439" w:rsidP="00382294">
            <w:pPr>
              <w:ind w:left="65"/>
              <w:rPr>
                <w:rFonts w:cs="Arial"/>
                <w:sz w:val="18"/>
              </w:rPr>
            </w:pPr>
            <w:r>
              <w:rPr>
                <w:rFonts w:cs="Arial"/>
                <w:sz w:val="18"/>
              </w:rPr>
              <w:t xml:space="preserve">If the logo image is a link leading to the </w:t>
            </w:r>
            <w:r w:rsidR="00891F7F">
              <w:rPr>
                <w:rFonts w:cs="Arial"/>
                <w:sz w:val="18"/>
              </w:rPr>
              <w:t xml:space="preserve">client’s </w:t>
            </w:r>
            <w:r>
              <w:rPr>
                <w:rFonts w:cs="Arial"/>
                <w:sz w:val="18"/>
              </w:rPr>
              <w:t>home page, it’s more important to inform the user of the target of the link rather than that the image is the logo.</w:t>
            </w:r>
          </w:p>
        </w:tc>
      </w:tr>
      <w:tr w:rsidR="00511439" w14:paraId="5E1DC00D" w14:textId="77777777">
        <w:trPr>
          <w:cantSplit/>
          <w:trHeight w:val="141"/>
        </w:trPr>
        <w:tc>
          <w:tcPr>
            <w:tcW w:w="2160" w:type="dxa"/>
            <w:tcBorders>
              <w:top w:val="single" w:sz="2" w:space="0" w:color="808080"/>
              <w:left w:val="single" w:sz="2" w:space="0" w:color="auto"/>
              <w:bottom w:val="single" w:sz="2" w:space="0" w:color="808080"/>
            </w:tcBorders>
          </w:tcPr>
          <w:p w14:paraId="3A8FDE8A" w14:textId="77777777" w:rsidR="00511439" w:rsidRDefault="00511439" w:rsidP="00382294">
            <w:pPr>
              <w:pStyle w:val="tablebullet"/>
              <w:tabs>
                <w:tab w:val="clear" w:pos="360"/>
              </w:tabs>
              <w:spacing w:after="0"/>
              <w:ind w:left="180" w:hanging="180"/>
              <w:rPr>
                <w:b/>
                <w:bCs/>
              </w:rPr>
            </w:pPr>
            <w:r>
              <w:rPr>
                <w:b/>
                <w:bCs/>
              </w:rPr>
              <w:lastRenderedPageBreak/>
              <w:t>Links within image maps</w:t>
            </w:r>
          </w:p>
        </w:tc>
        <w:tc>
          <w:tcPr>
            <w:tcW w:w="1800" w:type="dxa"/>
            <w:tcBorders>
              <w:top w:val="single" w:sz="2" w:space="0" w:color="808080"/>
              <w:bottom w:val="single" w:sz="2" w:space="0" w:color="808080"/>
            </w:tcBorders>
          </w:tcPr>
          <w:p w14:paraId="3C5921D6" w14:textId="77777777" w:rsidR="00511439" w:rsidRDefault="00A5220D" w:rsidP="00382294">
            <w:pPr>
              <w:pStyle w:val="tablebullet"/>
              <w:tabs>
                <w:tab w:val="clear" w:pos="360"/>
              </w:tabs>
              <w:spacing w:after="0"/>
              <w:ind w:left="245" w:hanging="180"/>
            </w:pPr>
            <w:r>
              <w:t>someshop</w:t>
            </w:r>
            <w:r w:rsidR="00511439">
              <w:t xml:space="preserve">.com </w:t>
            </w:r>
            <w:r w:rsidR="00E14B4A">
              <w:t>intranet</w:t>
            </w:r>
            <w:r w:rsidR="00511439">
              <w:t xml:space="preserve"> image map </w:t>
            </w:r>
          </w:p>
          <w:p w14:paraId="4273D014" w14:textId="77777777" w:rsidR="00511439" w:rsidRDefault="00511439" w:rsidP="00382294">
            <w:pPr>
              <w:pStyle w:val="tablebullet"/>
              <w:numPr>
                <w:ilvl w:val="0"/>
                <w:numId w:val="0"/>
              </w:numPr>
              <w:spacing w:after="0"/>
              <w:ind w:left="65"/>
            </w:pPr>
          </w:p>
        </w:tc>
        <w:tc>
          <w:tcPr>
            <w:tcW w:w="1800" w:type="dxa"/>
            <w:tcBorders>
              <w:top w:val="single" w:sz="2" w:space="0" w:color="808080"/>
              <w:bottom w:val="single" w:sz="2" w:space="0" w:color="808080"/>
            </w:tcBorders>
          </w:tcPr>
          <w:p w14:paraId="70027816" w14:textId="77777777" w:rsidR="00511439" w:rsidRDefault="00511439" w:rsidP="00382294">
            <w:pPr>
              <w:pStyle w:val="tabletext"/>
              <w:spacing w:after="0"/>
              <w:rPr>
                <w:rFonts w:ascii="Arial" w:hAnsi="Arial" w:cs="Arial"/>
              </w:rPr>
            </w:pPr>
            <w:r>
              <w:rPr>
                <w:rFonts w:ascii="Arial" w:hAnsi="Arial" w:cs="Arial"/>
              </w:rPr>
              <w:t>For the state of California:</w:t>
            </w:r>
          </w:p>
          <w:p w14:paraId="29C5E89E" w14:textId="77777777" w:rsidR="00511439" w:rsidRDefault="00511439" w:rsidP="00382294">
            <w:pPr>
              <w:pStyle w:val="tabletext"/>
              <w:spacing w:after="0"/>
              <w:rPr>
                <w:rFonts w:ascii="Arial" w:hAnsi="Arial" w:cs="Arial"/>
              </w:rPr>
            </w:pPr>
            <w:r>
              <w:rPr>
                <w:rFonts w:ascii="Arial" w:hAnsi="Arial" w:cs="Arial"/>
              </w:rPr>
              <w:t>alt=”California</w:t>
            </w:r>
          </w:p>
          <w:p w14:paraId="2879BC5B" w14:textId="77777777" w:rsidR="00511439" w:rsidRDefault="00511439" w:rsidP="00382294">
            <w:pPr>
              <w:pStyle w:val="tabletext"/>
              <w:spacing w:after="0"/>
              <w:rPr>
                <w:rFonts w:ascii="Arial" w:hAnsi="Arial" w:cs="Arial"/>
              </w:rPr>
            </w:pPr>
            <w:r>
              <w:rPr>
                <w:rFonts w:ascii="Arial" w:hAnsi="Arial" w:cs="Arial"/>
              </w:rPr>
              <w:t>(or</w:t>
            </w:r>
          </w:p>
          <w:p w14:paraId="613BC96C" w14:textId="77777777" w:rsidR="00511439" w:rsidRDefault="00511439" w:rsidP="00382294">
            <w:pPr>
              <w:pStyle w:val="tabletext"/>
              <w:spacing w:after="0"/>
              <w:rPr>
                <w:rFonts w:ascii="Arial" w:hAnsi="Arial" w:cs="Arial"/>
              </w:rPr>
            </w:pPr>
            <w:r>
              <w:rPr>
                <w:rFonts w:ascii="Arial" w:hAnsi="Arial" w:cs="Arial"/>
              </w:rPr>
              <w:t>title=”California”)</w:t>
            </w:r>
          </w:p>
        </w:tc>
        <w:tc>
          <w:tcPr>
            <w:tcW w:w="2880" w:type="dxa"/>
            <w:tcBorders>
              <w:top w:val="single" w:sz="2" w:space="0" w:color="808080"/>
              <w:bottom w:val="single" w:sz="2" w:space="0" w:color="808080"/>
            </w:tcBorders>
          </w:tcPr>
          <w:p w14:paraId="4DAB1052" w14:textId="77777777" w:rsidR="00511439" w:rsidRDefault="00511439" w:rsidP="00382294">
            <w:pPr>
              <w:ind w:left="65"/>
              <w:rPr>
                <w:rFonts w:cs="Arial"/>
              </w:rPr>
            </w:pPr>
            <w:r>
              <w:rPr>
                <w:rFonts w:cs="Arial"/>
              </w:rPr>
              <w:t>An image map is an image containing one or more invisible regions or “hotspots” that are links to other web content.</w:t>
            </w:r>
          </w:p>
          <w:p w14:paraId="369DFCB2" w14:textId="77777777" w:rsidR="00511439" w:rsidRDefault="00511439" w:rsidP="00382294">
            <w:pPr>
              <w:ind w:left="65"/>
              <w:rPr>
                <w:rFonts w:cs="Arial"/>
              </w:rPr>
            </w:pPr>
          </w:p>
          <w:p w14:paraId="65F40982" w14:textId="77777777" w:rsidR="002D0768" w:rsidRDefault="00511439" w:rsidP="00382294">
            <w:pPr>
              <w:ind w:left="65"/>
              <w:rPr>
                <w:rFonts w:cs="Arial"/>
                <w:sz w:val="18"/>
              </w:rPr>
            </w:pPr>
            <w:r>
              <w:rPr>
                <w:rFonts w:cs="Arial"/>
              </w:rPr>
              <w:t xml:space="preserve">For each AREA tag for the image map, </w:t>
            </w:r>
            <w:r w:rsidRPr="0042218B">
              <w:rPr>
                <w:rFonts w:cs="Arial"/>
                <w:color w:val="FF0000"/>
              </w:rPr>
              <w:t xml:space="preserve">provide either an ALT or TITLE attribute, </w:t>
            </w:r>
            <w:r w:rsidR="00891F7F">
              <w:rPr>
                <w:rFonts w:cs="Arial"/>
                <w:color w:val="FF0000"/>
              </w:rPr>
              <w:t xml:space="preserve">and maybe </w:t>
            </w:r>
            <w:r w:rsidRPr="0042218B">
              <w:rPr>
                <w:rFonts w:cs="Arial"/>
                <w:b/>
                <w:color w:val="FF0000"/>
              </w:rPr>
              <w:t>not both</w:t>
            </w:r>
            <w:r w:rsidR="00891F7F">
              <w:rPr>
                <w:rFonts w:cs="Arial"/>
                <w:b/>
                <w:color w:val="FF0000"/>
              </w:rPr>
              <w:t>, depending on the browsers and devices</w:t>
            </w:r>
            <w:r w:rsidRPr="0042218B">
              <w:rPr>
                <w:rFonts w:cs="Arial"/>
                <w:color w:val="FF0000"/>
              </w:rPr>
              <w:t>.</w:t>
            </w:r>
            <w:r>
              <w:rPr>
                <w:rFonts w:cs="Arial"/>
                <w:color w:val="FF0000"/>
              </w:rPr>
              <w:t xml:space="preserve"> </w:t>
            </w:r>
            <w:r w:rsidR="00E14B4A">
              <w:rPr>
                <w:rFonts w:cs="Arial"/>
                <w:color w:val="FF0000"/>
              </w:rPr>
              <w:t>To find out what attributes the browsers currently support, it’s best to run some tests and develop an encompassing strategy to cover all the popular browsers (IE, Firefox, Opera, Safari, etc.)</w:t>
            </w:r>
            <w:r>
              <w:rPr>
                <w:rFonts w:cs="Arial"/>
                <w:color w:val="FF0000"/>
              </w:rPr>
              <w:t xml:space="preserve">  </w:t>
            </w:r>
          </w:p>
        </w:tc>
      </w:tr>
      <w:tr w:rsidR="00511439" w14:paraId="26FC944F" w14:textId="77777777">
        <w:trPr>
          <w:cantSplit/>
          <w:trHeight w:val="141"/>
        </w:trPr>
        <w:tc>
          <w:tcPr>
            <w:tcW w:w="2160" w:type="dxa"/>
            <w:tcBorders>
              <w:top w:val="single" w:sz="2" w:space="0" w:color="808080"/>
              <w:left w:val="single" w:sz="2" w:space="0" w:color="auto"/>
              <w:bottom w:val="single" w:sz="2" w:space="0" w:color="808080"/>
            </w:tcBorders>
          </w:tcPr>
          <w:p w14:paraId="365DAE48" w14:textId="77777777" w:rsidR="00511439" w:rsidRDefault="00511439" w:rsidP="00382294">
            <w:pPr>
              <w:pStyle w:val="tablebullet"/>
              <w:tabs>
                <w:tab w:val="clear" w:pos="360"/>
              </w:tabs>
              <w:spacing w:after="0"/>
              <w:ind w:left="180" w:hanging="180"/>
              <w:rPr>
                <w:b/>
                <w:bCs/>
              </w:rPr>
            </w:pPr>
            <w:r>
              <w:rPr>
                <w:b/>
                <w:bCs/>
              </w:rPr>
              <w:t>Meaningful non-text images</w:t>
            </w:r>
          </w:p>
        </w:tc>
        <w:tc>
          <w:tcPr>
            <w:tcW w:w="1800" w:type="dxa"/>
            <w:tcBorders>
              <w:top w:val="single" w:sz="2" w:space="0" w:color="808080"/>
              <w:bottom w:val="single" w:sz="2" w:space="0" w:color="808080"/>
            </w:tcBorders>
          </w:tcPr>
          <w:p w14:paraId="42F3C7CA" w14:textId="77777777" w:rsidR="00511439" w:rsidRDefault="00511439" w:rsidP="00382294">
            <w:pPr>
              <w:pStyle w:val="tablebullet"/>
              <w:tabs>
                <w:tab w:val="clear" w:pos="360"/>
              </w:tabs>
              <w:spacing w:after="0"/>
              <w:ind w:left="245" w:hanging="180"/>
            </w:pPr>
            <w:r>
              <w:t xml:space="preserve">images in </w:t>
            </w:r>
            <w:r w:rsidR="00A5220D">
              <w:t>someshop</w:t>
            </w:r>
            <w:r>
              <w:t>.com Bus Photo Gallery</w:t>
            </w:r>
          </w:p>
        </w:tc>
        <w:tc>
          <w:tcPr>
            <w:tcW w:w="1800" w:type="dxa"/>
            <w:tcBorders>
              <w:top w:val="single" w:sz="2" w:space="0" w:color="808080"/>
              <w:bottom w:val="single" w:sz="2" w:space="0" w:color="808080"/>
            </w:tcBorders>
          </w:tcPr>
          <w:p w14:paraId="1D445CBD" w14:textId="77777777" w:rsidR="00511439" w:rsidRDefault="00511439" w:rsidP="00382294">
            <w:pPr>
              <w:pStyle w:val="tabletext"/>
              <w:spacing w:after="0"/>
              <w:rPr>
                <w:rFonts w:ascii="Arial" w:hAnsi="Arial" w:cs="Arial"/>
              </w:rPr>
            </w:pPr>
            <w:r>
              <w:rPr>
                <w:rFonts w:ascii="Arial" w:hAnsi="Arial" w:cs="Arial"/>
              </w:rPr>
              <w:t>alt=”[short description of image]”</w:t>
            </w:r>
          </w:p>
        </w:tc>
        <w:tc>
          <w:tcPr>
            <w:tcW w:w="2880" w:type="dxa"/>
            <w:tcBorders>
              <w:top w:val="single" w:sz="2" w:space="0" w:color="808080"/>
              <w:bottom w:val="single" w:sz="2" w:space="0" w:color="808080"/>
            </w:tcBorders>
          </w:tcPr>
          <w:p w14:paraId="62A675A8" w14:textId="77777777" w:rsidR="00511439" w:rsidRDefault="00511439" w:rsidP="00382294">
            <w:pPr>
              <w:ind w:left="65"/>
              <w:rPr>
                <w:rFonts w:cs="Arial"/>
                <w:sz w:val="18"/>
              </w:rPr>
            </w:pPr>
            <w:r>
              <w:rPr>
                <w:rFonts w:cs="Arial"/>
                <w:sz w:val="18"/>
              </w:rPr>
              <w:t>Short ALT descriptions of the image links in the Photo Gallery state the target of the link, as well as give context to the text following each image. (However, the ALTs could describe the image more clearly.)</w:t>
            </w:r>
          </w:p>
        </w:tc>
      </w:tr>
      <w:tr w:rsidR="00511439" w14:paraId="4333F689" w14:textId="77777777">
        <w:trPr>
          <w:cantSplit/>
          <w:trHeight w:val="141"/>
        </w:trPr>
        <w:tc>
          <w:tcPr>
            <w:tcW w:w="2160" w:type="dxa"/>
            <w:tcBorders>
              <w:top w:val="single" w:sz="2" w:space="0" w:color="808080"/>
              <w:left w:val="single" w:sz="2" w:space="0" w:color="auto"/>
              <w:bottom w:val="single" w:sz="2" w:space="0" w:color="808080"/>
            </w:tcBorders>
          </w:tcPr>
          <w:p w14:paraId="42D27237" w14:textId="77777777" w:rsidR="00511439" w:rsidRDefault="00511439" w:rsidP="00382294">
            <w:pPr>
              <w:pStyle w:val="tablebullet"/>
              <w:tabs>
                <w:tab w:val="clear" w:pos="360"/>
              </w:tabs>
              <w:spacing w:after="0"/>
              <w:ind w:left="180" w:hanging="180"/>
              <w:rPr>
                <w:b/>
                <w:bCs/>
              </w:rPr>
            </w:pPr>
            <w:r>
              <w:rPr>
                <w:b/>
                <w:bCs/>
              </w:rPr>
              <w:t>Decorative images</w:t>
            </w:r>
            <w:r>
              <w:t xml:space="preserve"> or images that do not provide meaningful information to a non-sighted user should have an ALT attribute with a null value. </w:t>
            </w:r>
          </w:p>
        </w:tc>
        <w:tc>
          <w:tcPr>
            <w:tcW w:w="1800" w:type="dxa"/>
            <w:tcBorders>
              <w:top w:val="single" w:sz="2" w:space="0" w:color="808080"/>
              <w:bottom w:val="single" w:sz="2" w:space="0" w:color="808080"/>
            </w:tcBorders>
          </w:tcPr>
          <w:p w14:paraId="1E7487D1" w14:textId="77777777" w:rsidR="00511439" w:rsidRDefault="00511439" w:rsidP="00382294">
            <w:pPr>
              <w:pStyle w:val="tablebullet"/>
              <w:tabs>
                <w:tab w:val="clear" w:pos="360"/>
              </w:tabs>
              <w:spacing w:after="0"/>
              <w:ind w:left="245" w:hanging="180"/>
            </w:pPr>
            <w:r>
              <w:t>“spacer” image</w:t>
            </w:r>
          </w:p>
        </w:tc>
        <w:tc>
          <w:tcPr>
            <w:tcW w:w="1800" w:type="dxa"/>
            <w:tcBorders>
              <w:top w:val="single" w:sz="2" w:space="0" w:color="808080"/>
              <w:bottom w:val="single" w:sz="2" w:space="0" w:color="808080"/>
            </w:tcBorders>
          </w:tcPr>
          <w:p w14:paraId="778B1C9D" w14:textId="77777777" w:rsidR="00511439" w:rsidRPr="00257A56" w:rsidRDefault="00511439" w:rsidP="00382294">
            <w:pPr>
              <w:pStyle w:val="tabletext"/>
              <w:spacing w:after="0"/>
              <w:rPr>
                <w:rFonts w:ascii="Arial" w:hAnsi="Arial" w:cs="Arial"/>
                <w:color w:val="FF0000"/>
              </w:rPr>
            </w:pPr>
            <w:r w:rsidRPr="00257A56">
              <w:rPr>
                <w:rFonts w:ascii="Arial" w:hAnsi="Arial" w:cs="Arial"/>
                <w:color w:val="FF0000"/>
              </w:rPr>
              <w:t>alt=“”</w:t>
            </w:r>
          </w:p>
          <w:p w14:paraId="2ED59C03" w14:textId="77777777" w:rsidR="00511439" w:rsidRDefault="00511439" w:rsidP="00382294">
            <w:pPr>
              <w:pStyle w:val="tabletext"/>
              <w:spacing w:after="0"/>
              <w:rPr>
                <w:rFonts w:ascii="Arial" w:hAnsi="Arial" w:cs="Arial"/>
              </w:rPr>
            </w:pPr>
            <w:r>
              <w:rPr>
                <w:rFonts w:ascii="Arial" w:hAnsi="Arial" w:cs="Arial"/>
              </w:rPr>
              <w:t>Do not put a space between the two quotes.</w:t>
            </w:r>
          </w:p>
        </w:tc>
        <w:tc>
          <w:tcPr>
            <w:tcW w:w="2880" w:type="dxa"/>
            <w:tcBorders>
              <w:top w:val="single" w:sz="2" w:space="0" w:color="808080"/>
              <w:bottom w:val="single" w:sz="2" w:space="0" w:color="808080"/>
            </w:tcBorders>
          </w:tcPr>
          <w:p w14:paraId="53CEE4FF" w14:textId="77777777" w:rsidR="00511439" w:rsidRDefault="00511439" w:rsidP="00382294">
            <w:pPr>
              <w:ind w:left="65"/>
              <w:rPr>
                <w:rFonts w:cs="Arial"/>
                <w:sz w:val="18"/>
              </w:rPr>
            </w:pPr>
            <w:r>
              <w:rPr>
                <w:rFonts w:cs="Arial"/>
                <w:sz w:val="18"/>
              </w:rPr>
              <w:t>Avoid meaningless ALTs such as ALT=”ad” or ALT=”photo” for content images or ALT=”blue line” for decorative images.</w:t>
            </w:r>
          </w:p>
        </w:tc>
      </w:tr>
      <w:tr w:rsidR="00511439" w14:paraId="1D610E68" w14:textId="77777777">
        <w:trPr>
          <w:cantSplit/>
          <w:trHeight w:val="141"/>
        </w:trPr>
        <w:tc>
          <w:tcPr>
            <w:tcW w:w="2160" w:type="dxa"/>
            <w:tcBorders>
              <w:top w:val="single" w:sz="2" w:space="0" w:color="808080"/>
              <w:left w:val="single" w:sz="2" w:space="0" w:color="auto"/>
              <w:bottom w:val="single" w:sz="2" w:space="0" w:color="808080"/>
            </w:tcBorders>
          </w:tcPr>
          <w:p w14:paraId="3B85AED3" w14:textId="77777777" w:rsidR="00511439" w:rsidRDefault="00511439" w:rsidP="00382294">
            <w:pPr>
              <w:pStyle w:val="tablebullet"/>
              <w:tabs>
                <w:tab w:val="clear" w:pos="360"/>
              </w:tabs>
              <w:spacing w:after="0"/>
              <w:ind w:left="180" w:hanging="180"/>
              <w:rPr>
                <w:b/>
                <w:bCs/>
              </w:rPr>
            </w:pPr>
            <w:r>
              <w:t xml:space="preserve">For graphical links that </w:t>
            </w:r>
            <w:r>
              <w:rPr>
                <w:b/>
                <w:bCs/>
              </w:rPr>
              <w:t>open a new browser window</w:t>
            </w:r>
            <w:r>
              <w:t>, use the ALT attribute to alert the screen reader user.</w:t>
            </w:r>
          </w:p>
        </w:tc>
        <w:tc>
          <w:tcPr>
            <w:tcW w:w="1800" w:type="dxa"/>
            <w:tcBorders>
              <w:top w:val="single" w:sz="2" w:space="0" w:color="808080"/>
              <w:bottom w:val="single" w:sz="2" w:space="0" w:color="808080"/>
            </w:tcBorders>
          </w:tcPr>
          <w:p w14:paraId="1290B251" w14:textId="77777777" w:rsidR="00511439" w:rsidRDefault="00511439" w:rsidP="00382294">
            <w:pPr>
              <w:pStyle w:val="tablebullet"/>
              <w:tabs>
                <w:tab w:val="clear" w:pos="360"/>
              </w:tabs>
              <w:spacing w:after="0"/>
              <w:ind w:left="245" w:hanging="180"/>
            </w:pPr>
            <w:r>
              <w:t>Help</w:t>
            </w:r>
          </w:p>
        </w:tc>
        <w:tc>
          <w:tcPr>
            <w:tcW w:w="1800" w:type="dxa"/>
            <w:tcBorders>
              <w:top w:val="single" w:sz="2" w:space="0" w:color="808080"/>
              <w:bottom w:val="single" w:sz="2" w:space="0" w:color="808080"/>
            </w:tcBorders>
          </w:tcPr>
          <w:p w14:paraId="541582D9" w14:textId="77777777" w:rsidR="00511439" w:rsidRDefault="00511439" w:rsidP="00382294">
            <w:pPr>
              <w:pStyle w:val="tabletext"/>
              <w:spacing w:after="0"/>
              <w:rPr>
                <w:rFonts w:ascii="Arial" w:hAnsi="Arial" w:cs="Arial"/>
              </w:rPr>
            </w:pPr>
            <w:r>
              <w:rPr>
                <w:rFonts w:ascii="Arial" w:hAnsi="Arial" w:cs="Arial"/>
              </w:rPr>
              <w:t>alt=“Help. This link will open a new browser window.”</w:t>
            </w:r>
          </w:p>
        </w:tc>
        <w:tc>
          <w:tcPr>
            <w:tcW w:w="2880" w:type="dxa"/>
            <w:tcBorders>
              <w:top w:val="single" w:sz="2" w:space="0" w:color="808080"/>
              <w:bottom w:val="single" w:sz="2" w:space="0" w:color="808080"/>
            </w:tcBorders>
          </w:tcPr>
          <w:p w14:paraId="5849AC3A" w14:textId="77777777" w:rsidR="00511439" w:rsidRDefault="00511439" w:rsidP="00382294">
            <w:pPr>
              <w:ind w:left="65"/>
              <w:rPr>
                <w:rFonts w:cs="Arial"/>
                <w:sz w:val="18"/>
              </w:rPr>
            </w:pPr>
          </w:p>
        </w:tc>
      </w:tr>
      <w:tr w:rsidR="00511439" w14:paraId="6832589C" w14:textId="77777777">
        <w:trPr>
          <w:cantSplit/>
          <w:trHeight w:val="609"/>
        </w:trPr>
        <w:tc>
          <w:tcPr>
            <w:tcW w:w="2160" w:type="dxa"/>
            <w:tcBorders>
              <w:top w:val="single" w:sz="2" w:space="0" w:color="808080"/>
              <w:left w:val="single" w:sz="2" w:space="0" w:color="auto"/>
              <w:bottom w:val="single" w:sz="2" w:space="0" w:color="808080"/>
            </w:tcBorders>
          </w:tcPr>
          <w:p w14:paraId="2F725D63" w14:textId="77777777" w:rsidR="00511439" w:rsidRDefault="00511439" w:rsidP="00382294">
            <w:pPr>
              <w:pStyle w:val="tablebullet"/>
              <w:numPr>
                <w:ilvl w:val="0"/>
                <w:numId w:val="5"/>
              </w:numPr>
              <w:tabs>
                <w:tab w:val="clear" w:pos="720"/>
              </w:tabs>
              <w:spacing w:after="0"/>
              <w:ind w:left="180" w:hanging="180"/>
            </w:pPr>
            <w:r>
              <w:rPr>
                <w:b/>
                <w:bCs/>
              </w:rPr>
              <w:t>Repetitive links:</w:t>
            </w:r>
            <w:r>
              <w:t xml:space="preserve"> Multiple links on a page share </w:t>
            </w:r>
            <w:r>
              <w:rPr>
                <w:b/>
                <w:bCs/>
              </w:rPr>
              <w:t>same link text</w:t>
            </w:r>
            <w:r>
              <w:t xml:space="preserve"> and go to </w:t>
            </w:r>
            <w:r>
              <w:rPr>
                <w:b/>
                <w:bCs/>
              </w:rPr>
              <w:t>same target</w:t>
            </w:r>
            <w:r>
              <w:t>.</w:t>
            </w:r>
          </w:p>
        </w:tc>
        <w:tc>
          <w:tcPr>
            <w:tcW w:w="1800" w:type="dxa"/>
            <w:tcBorders>
              <w:top w:val="single" w:sz="2" w:space="0" w:color="808080"/>
              <w:bottom w:val="single" w:sz="2" w:space="0" w:color="808080"/>
            </w:tcBorders>
          </w:tcPr>
          <w:p w14:paraId="51755BE1" w14:textId="77777777" w:rsidR="00511439" w:rsidRDefault="00511439" w:rsidP="00382294">
            <w:pPr>
              <w:pStyle w:val="tablebullet"/>
              <w:tabs>
                <w:tab w:val="clear" w:pos="360"/>
              </w:tabs>
              <w:spacing w:after="0"/>
              <w:ind w:left="245" w:hanging="180"/>
            </w:pPr>
            <w:r>
              <w:t>Three images, both with text “Learn more about Online Banking”</w:t>
            </w:r>
          </w:p>
        </w:tc>
        <w:tc>
          <w:tcPr>
            <w:tcW w:w="1800" w:type="dxa"/>
            <w:tcBorders>
              <w:top w:val="single" w:sz="2" w:space="0" w:color="808080"/>
              <w:bottom w:val="single" w:sz="2" w:space="0" w:color="808080"/>
            </w:tcBorders>
          </w:tcPr>
          <w:p w14:paraId="1E52BA6E" w14:textId="77777777" w:rsidR="00511439" w:rsidRDefault="00511439" w:rsidP="00382294">
            <w:pPr>
              <w:pStyle w:val="tablebullet"/>
              <w:numPr>
                <w:ilvl w:val="0"/>
                <w:numId w:val="0"/>
              </w:numPr>
              <w:spacing w:after="0"/>
            </w:pPr>
            <w:r>
              <w:t xml:space="preserve">For all images: </w:t>
            </w:r>
          </w:p>
          <w:p w14:paraId="66C6D2D1" w14:textId="77777777" w:rsidR="00511439" w:rsidRDefault="00511439" w:rsidP="00382294">
            <w:pPr>
              <w:pStyle w:val="tablebullet"/>
              <w:numPr>
                <w:ilvl w:val="0"/>
                <w:numId w:val="0"/>
              </w:numPr>
              <w:spacing w:after="0"/>
            </w:pPr>
            <w:r>
              <w:t>alt=“Learn More about Online Banking”</w:t>
            </w:r>
          </w:p>
        </w:tc>
        <w:tc>
          <w:tcPr>
            <w:tcW w:w="2880" w:type="dxa"/>
            <w:tcBorders>
              <w:top w:val="single" w:sz="2" w:space="0" w:color="808080"/>
              <w:bottom w:val="single" w:sz="2" w:space="0" w:color="808080"/>
            </w:tcBorders>
          </w:tcPr>
          <w:p w14:paraId="7492995A" w14:textId="77777777" w:rsidR="00511439" w:rsidRDefault="00511439" w:rsidP="00382294">
            <w:pPr>
              <w:ind w:left="65"/>
              <w:rPr>
                <w:rFonts w:cs="Arial"/>
                <w:sz w:val="18"/>
              </w:rPr>
            </w:pPr>
            <w:r>
              <w:rPr>
                <w:rFonts w:cs="Arial"/>
                <w:sz w:val="18"/>
              </w:rPr>
              <w:t>ALT attribute should be the same for all of the links.</w:t>
            </w:r>
          </w:p>
          <w:p w14:paraId="37121472" w14:textId="77777777" w:rsidR="00511439" w:rsidRDefault="00511439" w:rsidP="00382294">
            <w:pPr>
              <w:ind w:left="65"/>
              <w:rPr>
                <w:rFonts w:cs="Arial"/>
                <w:sz w:val="18"/>
              </w:rPr>
            </w:pPr>
          </w:p>
          <w:p w14:paraId="4BA731E7" w14:textId="77777777" w:rsidR="00511439" w:rsidRDefault="00511439" w:rsidP="00382294">
            <w:pPr>
              <w:ind w:left="65"/>
              <w:rPr>
                <w:rFonts w:cs="Arial"/>
                <w:sz w:val="18"/>
              </w:rPr>
            </w:pPr>
          </w:p>
        </w:tc>
      </w:tr>
      <w:tr w:rsidR="00511439" w14:paraId="03022503" w14:textId="77777777">
        <w:trPr>
          <w:cantSplit/>
          <w:trHeight w:val="1167"/>
        </w:trPr>
        <w:tc>
          <w:tcPr>
            <w:tcW w:w="2160" w:type="dxa"/>
            <w:tcBorders>
              <w:top w:val="single" w:sz="2" w:space="0" w:color="808080"/>
              <w:left w:val="single" w:sz="2" w:space="0" w:color="auto"/>
              <w:bottom w:val="single" w:sz="2" w:space="0" w:color="808080"/>
            </w:tcBorders>
          </w:tcPr>
          <w:p w14:paraId="6E7E55E0" w14:textId="77777777" w:rsidR="00511439" w:rsidRDefault="00511439" w:rsidP="00382294">
            <w:pPr>
              <w:pStyle w:val="tablebullet"/>
              <w:tabs>
                <w:tab w:val="clear" w:pos="360"/>
              </w:tabs>
              <w:spacing w:after="0"/>
              <w:ind w:left="180" w:hanging="180"/>
            </w:pPr>
            <w:r>
              <w:rPr>
                <w:b/>
                <w:bCs/>
              </w:rPr>
              <w:lastRenderedPageBreak/>
              <w:t>Unique links</w:t>
            </w:r>
            <w:r>
              <w:t xml:space="preserve">: Multiple links on a page share </w:t>
            </w:r>
            <w:r>
              <w:rPr>
                <w:b/>
                <w:bCs/>
              </w:rPr>
              <w:t>same link text</w:t>
            </w:r>
            <w:r>
              <w:t xml:space="preserve"> but go to </w:t>
            </w:r>
            <w:r>
              <w:rPr>
                <w:b/>
                <w:bCs/>
              </w:rPr>
              <w:t>different targets</w:t>
            </w:r>
            <w:r>
              <w:t>.</w:t>
            </w:r>
            <w:r>
              <w:br/>
            </w:r>
          </w:p>
        </w:tc>
        <w:tc>
          <w:tcPr>
            <w:tcW w:w="1800" w:type="dxa"/>
            <w:tcBorders>
              <w:top w:val="single" w:sz="2" w:space="0" w:color="808080"/>
              <w:bottom w:val="single" w:sz="2" w:space="0" w:color="808080"/>
            </w:tcBorders>
          </w:tcPr>
          <w:p w14:paraId="7FB16037" w14:textId="77777777" w:rsidR="00511439" w:rsidRDefault="00511439" w:rsidP="00382294">
            <w:pPr>
              <w:pStyle w:val="tablebullet"/>
              <w:tabs>
                <w:tab w:val="clear" w:pos="360"/>
              </w:tabs>
              <w:spacing w:after="0"/>
              <w:ind w:left="245" w:hanging="180"/>
            </w:pPr>
            <w:r>
              <w:t>Three links on a page say “Learn More” and go to three different targets.</w:t>
            </w:r>
          </w:p>
        </w:tc>
        <w:tc>
          <w:tcPr>
            <w:tcW w:w="1800" w:type="dxa"/>
            <w:tcBorders>
              <w:top w:val="single" w:sz="2" w:space="0" w:color="808080"/>
              <w:bottom w:val="single" w:sz="2" w:space="0" w:color="808080"/>
            </w:tcBorders>
          </w:tcPr>
          <w:p w14:paraId="52C52945" w14:textId="77777777" w:rsidR="00511439" w:rsidRDefault="00511439" w:rsidP="00382294">
            <w:pPr>
              <w:pStyle w:val="tablebullet"/>
              <w:numPr>
                <w:ilvl w:val="0"/>
                <w:numId w:val="0"/>
              </w:numPr>
              <w:spacing w:after="0"/>
            </w:pPr>
            <w:r>
              <w:t>alt=“Learn More about Online Banking”</w:t>
            </w:r>
          </w:p>
          <w:p w14:paraId="70CD2FAE" w14:textId="77777777" w:rsidR="00511439" w:rsidRDefault="00511439" w:rsidP="00382294">
            <w:pPr>
              <w:pStyle w:val="tablebullet"/>
              <w:numPr>
                <w:ilvl w:val="0"/>
                <w:numId w:val="0"/>
              </w:numPr>
              <w:spacing w:after="0"/>
            </w:pPr>
            <w:r>
              <w:t>alt=“Learn More about Bill Pay”</w:t>
            </w:r>
          </w:p>
          <w:p w14:paraId="0AAB0A78" w14:textId="77777777" w:rsidR="00511439" w:rsidRDefault="00511439" w:rsidP="00382294">
            <w:pPr>
              <w:pStyle w:val="tablebullet"/>
              <w:numPr>
                <w:ilvl w:val="0"/>
                <w:numId w:val="0"/>
              </w:numPr>
              <w:spacing w:after="0"/>
            </w:pPr>
            <w:r>
              <w:t>alt=“Learn More about Checking and Savings”</w:t>
            </w:r>
          </w:p>
        </w:tc>
        <w:tc>
          <w:tcPr>
            <w:tcW w:w="2880" w:type="dxa"/>
            <w:tcBorders>
              <w:top w:val="single" w:sz="2" w:space="0" w:color="808080"/>
              <w:bottom w:val="single" w:sz="2" w:space="0" w:color="808080"/>
            </w:tcBorders>
          </w:tcPr>
          <w:p w14:paraId="5EBD5291" w14:textId="77777777" w:rsidR="00511439" w:rsidRDefault="00511439" w:rsidP="00382294">
            <w:pPr>
              <w:ind w:left="65"/>
              <w:rPr>
                <w:rFonts w:cs="Arial"/>
                <w:sz w:val="18"/>
              </w:rPr>
            </w:pPr>
            <w:r>
              <w:rPr>
                <w:rFonts w:cs="Arial"/>
                <w:sz w:val="18"/>
              </w:rPr>
              <w:t>ALT attributes should be unique for each link, reflecting the page linked to.</w:t>
            </w:r>
          </w:p>
          <w:p w14:paraId="20156EA0" w14:textId="77777777" w:rsidR="00511439" w:rsidRDefault="00511439" w:rsidP="00382294">
            <w:pPr>
              <w:ind w:left="65"/>
              <w:rPr>
                <w:rFonts w:cs="Arial"/>
                <w:sz w:val="18"/>
              </w:rPr>
            </w:pPr>
          </w:p>
          <w:p w14:paraId="7141C3D1" w14:textId="77777777" w:rsidR="00511439" w:rsidRDefault="00511439" w:rsidP="00382294">
            <w:pPr>
              <w:ind w:left="65"/>
              <w:rPr>
                <w:rFonts w:cs="Arial"/>
                <w:sz w:val="18"/>
              </w:rPr>
            </w:pPr>
            <w:r>
              <w:rPr>
                <w:rFonts w:cs="Arial"/>
                <w:sz w:val="18"/>
              </w:rPr>
              <w:t>A sighted user can see the context for a series of links such as “Learn More.” However, if the ALTs for all these links are “Learn More,” a screen reader user using a link list command will hear: “Learn More. Learn More. Learn More….”</w:t>
            </w:r>
          </w:p>
        </w:tc>
      </w:tr>
      <w:tr w:rsidR="00511439" w14:paraId="245AC309" w14:textId="77777777">
        <w:trPr>
          <w:cantSplit/>
          <w:trHeight w:val="141"/>
        </w:trPr>
        <w:tc>
          <w:tcPr>
            <w:tcW w:w="2160" w:type="dxa"/>
            <w:tcBorders>
              <w:top w:val="single" w:sz="2" w:space="0" w:color="808080"/>
              <w:left w:val="single" w:sz="2" w:space="0" w:color="auto"/>
              <w:bottom w:val="single" w:sz="2" w:space="0" w:color="808080"/>
            </w:tcBorders>
          </w:tcPr>
          <w:p w14:paraId="04528FC7" w14:textId="77777777" w:rsidR="00511439" w:rsidRDefault="00511439" w:rsidP="00382294">
            <w:pPr>
              <w:pStyle w:val="tablebullet"/>
              <w:tabs>
                <w:tab w:val="clear" w:pos="360"/>
              </w:tabs>
              <w:spacing w:after="0"/>
              <w:ind w:left="180" w:hanging="180"/>
            </w:pPr>
            <w:r>
              <w:rPr>
                <w:b/>
                <w:bCs/>
              </w:rPr>
              <w:t>Redundant links</w:t>
            </w:r>
            <w:r>
              <w:t xml:space="preserve">: Multiple links on a page have </w:t>
            </w:r>
            <w:r>
              <w:rPr>
                <w:b/>
                <w:bCs/>
              </w:rPr>
              <w:t>different text</w:t>
            </w:r>
            <w:r>
              <w:t xml:space="preserve"> but go to the </w:t>
            </w:r>
            <w:r>
              <w:rPr>
                <w:b/>
                <w:bCs/>
              </w:rPr>
              <w:t>same target</w:t>
            </w:r>
            <w:r>
              <w:t>.</w:t>
            </w:r>
          </w:p>
        </w:tc>
        <w:tc>
          <w:tcPr>
            <w:tcW w:w="1800" w:type="dxa"/>
            <w:tcBorders>
              <w:top w:val="single" w:sz="2" w:space="0" w:color="808080"/>
              <w:bottom w:val="single" w:sz="2" w:space="0" w:color="808080"/>
            </w:tcBorders>
          </w:tcPr>
          <w:p w14:paraId="6E6274CC" w14:textId="77777777" w:rsidR="00511439" w:rsidRDefault="00511439" w:rsidP="00382294">
            <w:pPr>
              <w:pStyle w:val="tablebullet"/>
              <w:tabs>
                <w:tab w:val="clear" w:pos="360"/>
              </w:tabs>
              <w:spacing w:after="0"/>
              <w:ind w:left="245" w:hanging="180"/>
            </w:pPr>
            <w:r>
              <w:t>Sign up for Bill Pay</w:t>
            </w:r>
          </w:p>
          <w:p w14:paraId="5227AD16" w14:textId="77777777" w:rsidR="00511439" w:rsidRDefault="00511439" w:rsidP="00382294">
            <w:pPr>
              <w:pStyle w:val="tablebullet"/>
              <w:tabs>
                <w:tab w:val="clear" w:pos="360"/>
              </w:tabs>
              <w:spacing w:after="0"/>
              <w:ind w:left="245" w:hanging="180"/>
            </w:pPr>
            <w:r>
              <w:t>Apply Now</w:t>
            </w:r>
          </w:p>
        </w:tc>
        <w:tc>
          <w:tcPr>
            <w:tcW w:w="1800" w:type="dxa"/>
            <w:tcBorders>
              <w:top w:val="single" w:sz="2" w:space="0" w:color="808080"/>
              <w:bottom w:val="single" w:sz="2" w:space="0" w:color="808080"/>
            </w:tcBorders>
          </w:tcPr>
          <w:p w14:paraId="572800C7" w14:textId="77777777" w:rsidR="00511439" w:rsidRDefault="00511439" w:rsidP="00382294">
            <w:pPr>
              <w:pStyle w:val="tabletext"/>
              <w:spacing w:after="0"/>
              <w:rPr>
                <w:rFonts w:ascii="Arial" w:hAnsi="Arial" w:cs="Arial"/>
              </w:rPr>
            </w:pPr>
            <w:r>
              <w:rPr>
                <w:rFonts w:ascii="Arial" w:hAnsi="Arial" w:cs="Arial"/>
              </w:rPr>
              <w:t>For both links:</w:t>
            </w:r>
          </w:p>
          <w:p w14:paraId="34B2BFB0" w14:textId="77777777" w:rsidR="00511439" w:rsidRDefault="00511439" w:rsidP="00382294">
            <w:pPr>
              <w:pStyle w:val="tabletext"/>
              <w:spacing w:after="0"/>
              <w:rPr>
                <w:rFonts w:ascii="Arial" w:hAnsi="Arial" w:cs="Arial"/>
                <w:b/>
                <w:bCs/>
              </w:rPr>
            </w:pPr>
            <w:r>
              <w:rPr>
                <w:rFonts w:ascii="Arial" w:hAnsi="Arial" w:cs="Arial"/>
              </w:rPr>
              <w:t xml:space="preserve">alt=“Sign up for Bill Pay” </w:t>
            </w:r>
          </w:p>
        </w:tc>
        <w:tc>
          <w:tcPr>
            <w:tcW w:w="2880" w:type="dxa"/>
            <w:tcBorders>
              <w:top w:val="single" w:sz="2" w:space="0" w:color="808080"/>
              <w:bottom w:val="single" w:sz="2" w:space="0" w:color="808080"/>
            </w:tcBorders>
          </w:tcPr>
          <w:p w14:paraId="4870A445" w14:textId="77777777" w:rsidR="00511439" w:rsidRDefault="00511439" w:rsidP="00382294">
            <w:pPr>
              <w:ind w:left="65"/>
              <w:rPr>
                <w:rFonts w:cs="Arial"/>
                <w:sz w:val="18"/>
              </w:rPr>
            </w:pPr>
            <w:r>
              <w:rPr>
                <w:rFonts w:cs="Arial"/>
                <w:sz w:val="18"/>
              </w:rPr>
              <w:t>ALT attribute should be the same for all links that go to the same target..</w:t>
            </w:r>
          </w:p>
        </w:tc>
      </w:tr>
      <w:tr w:rsidR="00511439" w14:paraId="10B017C4" w14:textId="77777777">
        <w:trPr>
          <w:cantSplit/>
          <w:trHeight w:val="141"/>
        </w:trPr>
        <w:tc>
          <w:tcPr>
            <w:tcW w:w="8640" w:type="dxa"/>
            <w:gridSpan w:val="4"/>
            <w:tcBorders>
              <w:top w:val="single" w:sz="2" w:space="0" w:color="808080"/>
              <w:left w:val="single" w:sz="2" w:space="0" w:color="auto"/>
              <w:bottom w:val="single" w:sz="2" w:space="0" w:color="auto"/>
            </w:tcBorders>
          </w:tcPr>
          <w:p w14:paraId="48F8ED30" w14:textId="77777777" w:rsidR="00511439" w:rsidRDefault="00511439" w:rsidP="00382294">
            <w:pPr>
              <w:ind w:left="65"/>
              <w:rPr>
                <w:rFonts w:cs="Arial"/>
                <w:sz w:val="18"/>
              </w:rPr>
            </w:pPr>
            <w:r>
              <w:rPr>
                <w:rFonts w:cs="Arial"/>
                <w:sz w:val="18"/>
              </w:rPr>
              <w:t>A combination of text and image links could result in repetitive, unique, or redundant links. The above rules still apply. Use TITLE and ALT attributes where appropriate for clarity.</w:t>
            </w:r>
          </w:p>
        </w:tc>
      </w:tr>
    </w:tbl>
    <w:p w14:paraId="4E8C7F10" w14:textId="77777777" w:rsidR="00511439" w:rsidRDefault="00511439" w:rsidP="00511439">
      <w:pPr>
        <w:rPr>
          <w:rFonts w:cs="Arial"/>
        </w:rPr>
      </w:pPr>
    </w:p>
    <w:p w14:paraId="7EF35FE0" w14:textId="77777777" w:rsidR="00511439" w:rsidRDefault="00511439" w:rsidP="00511439">
      <w:pPr>
        <w:rPr>
          <w:rFonts w:cs="Arial"/>
        </w:rPr>
      </w:pPr>
    </w:p>
    <w:p w14:paraId="59B21720" w14:textId="77777777" w:rsidR="00511439" w:rsidRDefault="00511439" w:rsidP="00511439">
      <w:pPr>
        <w:pStyle w:val="Heading2"/>
      </w:pPr>
      <w:bookmarkStart w:id="16" w:name="_Toc166054321"/>
      <w:r>
        <w:t>d.</w:t>
      </w:r>
      <w:r>
        <w:tab/>
      </w:r>
      <w:r w:rsidRPr="003F4CFD">
        <w:rPr>
          <w:color w:val="FF0000"/>
        </w:rPr>
        <w:t>Accessible table content</w:t>
      </w:r>
      <w:bookmarkEnd w:id="16"/>
    </w:p>
    <w:p w14:paraId="202DFF1E" w14:textId="77777777" w:rsidR="00511439" w:rsidRDefault="00511439" w:rsidP="00511439">
      <w:pPr>
        <w:pStyle w:val="Preformatted"/>
        <w:tabs>
          <w:tab w:val="clear" w:pos="360"/>
          <w:tab w:val="clear" w:pos="720"/>
          <w:tab w:val="clear" w:pos="1080"/>
          <w:tab w:val="clear" w:pos="1440"/>
        </w:tabs>
        <w:rPr>
          <w:rFonts w:ascii="Arial" w:hAnsi="Arial" w:cs="Arial"/>
          <w:snapToGrid/>
          <w:sz w:val="8"/>
          <w:szCs w:val="24"/>
        </w:rPr>
      </w:pPr>
    </w:p>
    <w:tbl>
      <w:tblPr>
        <w:tblW w:w="8640" w:type="dxa"/>
        <w:tblInd w:w="115" w:type="dxa"/>
        <w:tblBorders>
          <w:left w:val="single" w:sz="2" w:space="0" w:color="auto"/>
          <w:bottom w:val="single" w:sz="12" w:space="0" w:color="333333"/>
          <w:right w:val="single" w:sz="2" w:space="0" w:color="auto"/>
          <w:insideH w:val="single" w:sz="2" w:space="0" w:color="auto"/>
        </w:tblBorders>
        <w:tblLayout w:type="fixed"/>
        <w:tblCellMar>
          <w:top w:w="115" w:type="dxa"/>
          <w:left w:w="115" w:type="dxa"/>
          <w:bottom w:w="115" w:type="dxa"/>
          <w:right w:w="115" w:type="dxa"/>
        </w:tblCellMar>
        <w:tblLook w:val="0000" w:firstRow="0" w:lastRow="0" w:firstColumn="0" w:lastColumn="0" w:noHBand="0" w:noVBand="0"/>
      </w:tblPr>
      <w:tblGrid>
        <w:gridCol w:w="3780"/>
        <w:gridCol w:w="4860"/>
      </w:tblGrid>
      <w:tr w:rsidR="00511439" w14:paraId="22279247" w14:textId="77777777">
        <w:trPr>
          <w:cantSplit/>
          <w:trHeight w:val="134"/>
          <w:tblHeader/>
        </w:trPr>
        <w:tc>
          <w:tcPr>
            <w:tcW w:w="3780" w:type="dxa"/>
            <w:tcBorders>
              <w:top w:val="single" w:sz="2" w:space="0" w:color="auto"/>
              <w:left w:val="single" w:sz="2" w:space="0" w:color="auto"/>
              <w:bottom w:val="single" w:sz="2" w:space="0" w:color="auto"/>
            </w:tcBorders>
            <w:shd w:val="clear" w:color="auto" w:fill="E6E6E6"/>
            <w:vAlign w:val="bottom"/>
          </w:tcPr>
          <w:p w14:paraId="1FA0E93C" w14:textId="77777777" w:rsidR="00511439" w:rsidRDefault="00511439" w:rsidP="00382294">
            <w:pPr>
              <w:pStyle w:val="Heading8"/>
            </w:pPr>
          </w:p>
        </w:tc>
        <w:tc>
          <w:tcPr>
            <w:tcW w:w="4860" w:type="dxa"/>
            <w:tcBorders>
              <w:top w:val="single" w:sz="2" w:space="0" w:color="auto"/>
              <w:bottom w:val="single" w:sz="2" w:space="0" w:color="auto"/>
            </w:tcBorders>
            <w:shd w:val="clear" w:color="auto" w:fill="E6E6E6"/>
            <w:vAlign w:val="bottom"/>
          </w:tcPr>
          <w:p w14:paraId="7B205346" w14:textId="77777777" w:rsidR="00511439" w:rsidRDefault="00511439" w:rsidP="00382294">
            <w:pPr>
              <w:rPr>
                <w:rFonts w:cs="Arial"/>
              </w:rPr>
            </w:pPr>
            <w:r>
              <w:rPr>
                <w:rFonts w:cs="Arial"/>
                <w:b/>
                <w:bCs/>
              </w:rPr>
              <w:t>Comments</w:t>
            </w:r>
          </w:p>
        </w:tc>
      </w:tr>
      <w:tr w:rsidR="00511439" w14:paraId="39D967F5" w14:textId="77777777">
        <w:trPr>
          <w:cantSplit/>
          <w:trHeight w:val="96"/>
        </w:trPr>
        <w:tc>
          <w:tcPr>
            <w:tcW w:w="3780" w:type="dxa"/>
            <w:tcBorders>
              <w:top w:val="single" w:sz="2" w:space="0" w:color="auto"/>
              <w:left w:val="single" w:sz="2" w:space="0" w:color="auto"/>
              <w:bottom w:val="single" w:sz="2" w:space="0" w:color="808080"/>
            </w:tcBorders>
          </w:tcPr>
          <w:p w14:paraId="63236C5B" w14:textId="77777777" w:rsidR="00511439" w:rsidRDefault="00511439" w:rsidP="00382294">
            <w:pPr>
              <w:pStyle w:val="tabletext"/>
              <w:spacing w:after="0"/>
              <w:rPr>
                <w:rFonts w:ascii="Arial" w:hAnsi="Arial" w:cs="Arial"/>
              </w:rPr>
            </w:pPr>
            <w:r>
              <w:rPr>
                <w:rFonts w:ascii="Arial" w:hAnsi="Arial" w:cs="Arial"/>
                <w:b/>
                <w:bCs/>
              </w:rPr>
              <w:t>CAPTION element</w:t>
            </w:r>
          </w:p>
          <w:p w14:paraId="6100D299" w14:textId="77777777" w:rsidR="00511439" w:rsidRDefault="00511439" w:rsidP="00382294">
            <w:pPr>
              <w:rPr>
                <w:rFonts w:cs="Arial"/>
                <w:sz w:val="18"/>
              </w:rPr>
            </w:pPr>
            <w:r>
              <w:rPr>
                <w:rFonts w:cs="Arial"/>
                <w:sz w:val="18"/>
              </w:rPr>
              <w:t>Short description of table’s content that appears above table.</w:t>
            </w:r>
          </w:p>
        </w:tc>
        <w:tc>
          <w:tcPr>
            <w:tcW w:w="4860" w:type="dxa"/>
            <w:tcBorders>
              <w:top w:val="single" w:sz="2" w:space="0" w:color="auto"/>
              <w:bottom w:val="single" w:sz="2" w:space="0" w:color="808080"/>
            </w:tcBorders>
          </w:tcPr>
          <w:p w14:paraId="779C14DD" w14:textId="77777777" w:rsidR="00511439" w:rsidRDefault="00511439" w:rsidP="00382294">
            <w:pPr>
              <w:rPr>
                <w:rFonts w:cs="Arial"/>
                <w:sz w:val="18"/>
              </w:rPr>
            </w:pPr>
            <w:r>
              <w:rPr>
                <w:rFonts w:cs="Arial"/>
                <w:sz w:val="18"/>
              </w:rPr>
              <w:t xml:space="preserve">Can serve as title of a table. </w:t>
            </w:r>
          </w:p>
        </w:tc>
      </w:tr>
      <w:tr w:rsidR="00511439" w14:paraId="7B6B6BAF" w14:textId="77777777">
        <w:trPr>
          <w:cantSplit/>
          <w:trHeight w:val="35"/>
        </w:trPr>
        <w:tc>
          <w:tcPr>
            <w:tcW w:w="3780" w:type="dxa"/>
            <w:tcBorders>
              <w:top w:val="single" w:sz="2" w:space="0" w:color="808080"/>
              <w:left w:val="single" w:sz="2" w:space="0" w:color="auto"/>
              <w:bottom w:val="single" w:sz="2" w:space="0" w:color="808080"/>
            </w:tcBorders>
          </w:tcPr>
          <w:p w14:paraId="6475FDA4" w14:textId="77777777" w:rsidR="00511439" w:rsidRDefault="00511439" w:rsidP="00382294">
            <w:pPr>
              <w:pStyle w:val="tabletext"/>
              <w:spacing w:after="0"/>
              <w:rPr>
                <w:rFonts w:ascii="Arial" w:hAnsi="Arial" w:cs="Arial"/>
              </w:rPr>
            </w:pPr>
            <w:r>
              <w:rPr>
                <w:rFonts w:ascii="Arial" w:hAnsi="Arial" w:cs="Arial"/>
                <w:b/>
                <w:bCs/>
              </w:rPr>
              <w:t>SUMMARY attribute</w:t>
            </w:r>
          </w:p>
          <w:p w14:paraId="1D905C0A" w14:textId="77777777" w:rsidR="00511439" w:rsidRDefault="00511439" w:rsidP="00382294">
            <w:pPr>
              <w:pStyle w:val="tabletext"/>
              <w:spacing w:after="0"/>
            </w:pPr>
            <w:r>
              <w:rPr>
                <w:rFonts w:ascii="Arial" w:hAnsi="Arial" w:cs="Arial"/>
              </w:rPr>
              <w:t>Summary of table’s purpose – not visible, but read by screen reader.</w:t>
            </w:r>
          </w:p>
        </w:tc>
        <w:tc>
          <w:tcPr>
            <w:tcW w:w="4860" w:type="dxa"/>
            <w:tcBorders>
              <w:top w:val="single" w:sz="2" w:space="0" w:color="808080"/>
              <w:bottom w:val="single" w:sz="2" w:space="0" w:color="808080"/>
            </w:tcBorders>
          </w:tcPr>
          <w:p w14:paraId="4627AED8" w14:textId="77777777" w:rsidR="00511439" w:rsidRDefault="00511439" w:rsidP="00382294">
            <w:pPr>
              <w:ind w:left="65"/>
              <w:rPr>
                <w:rFonts w:cs="Arial"/>
                <w:sz w:val="18"/>
              </w:rPr>
            </w:pPr>
            <w:r>
              <w:rPr>
                <w:rFonts w:cs="Arial"/>
                <w:sz w:val="18"/>
              </w:rPr>
              <w:t xml:space="preserve">If a table’s title or CAPTION does not clearly describe the table’s content, include a SUMMARY attribute to further summarize the content for a screen reader user. </w:t>
            </w:r>
          </w:p>
        </w:tc>
      </w:tr>
      <w:tr w:rsidR="00511439" w14:paraId="78C68FEC" w14:textId="77777777">
        <w:trPr>
          <w:cantSplit/>
          <w:trHeight w:val="852"/>
        </w:trPr>
        <w:tc>
          <w:tcPr>
            <w:tcW w:w="3780" w:type="dxa"/>
            <w:tcBorders>
              <w:top w:val="single" w:sz="2" w:space="0" w:color="808080"/>
              <w:left w:val="single" w:sz="2" w:space="0" w:color="auto"/>
              <w:bottom w:val="single" w:sz="2" w:space="0" w:color="808080"/>
            </w:tcBorders>
          </w:tcPr>
          <w:p w14:paraId="630F02E5" w14:textId="77777777" w:rsidR="00511439" w:rsidRDefault="00511439" w:rsidP="00382294">
            <w:pPr>
              <w:pStyle w:val="tabletext"/>
              <w:spacing w:after="0"/>
              <w:rPr>
                <w:rFonts w:ascii="Arial" w:hAnsi="Arial" w:cs="Arial"/>
              </w:rPr>
            </w:pPr>
            <w:r>
              <w:rPr>
                <w:rFonts w:ascii="Arial" w:hAnsi="Arial" w:cs="Arial"/>
                <w:b/>
                <w:bCs/>
              </w:rPr>
              <w:t>Table Header (TH) elements and TH coding attributes</w:t>
            </w:r>
          </w:p>
          <w:p w14:paraId="51EF01CD" w14:textId="77777777" w:rsidR="00511439" w:rsidRDefault="00511439" w:rsidP="00382294">
            <w:pPr>
              <w:pStyle w:val="tabletext"/>
              <w:spacing w:after="0"/>
              <w:rPr>
                <w:rFonts w:ascii="Arial" w:hAnsi="Arial" w:cs="Arial"/>
                <w:snapToGrid/>
                <w:szCs w:val="24"/>
              </w:rPr>
            </w:pPr>
            <w:r>
              <w:rPr>
                <w:rFonts w:ascii="Arial" w:hAnsi="Arial" w:cs="Arial"/>
              </w:rPr>
              <w:t>Coding that tells screen reader what table columns or rows to read as headers for the table’s data.</w:t>
            </w:r>
          </w:p>
        </w:tc>
        <w:tc>
          <w:tcPr>
            <w:tcW w:w="4860" w:type="dxa"/>
            <w:tcBorders>
              <w:top w:val="single" w:sz="2" w:space="0" w:color="808080"/>
              <w:bottom w:val="single" w:sz="2" w:space="0" w:color="808080"/>
            </w:tcBorders>
          </w:tcPr>
          <w:p w14:paraId="592503EA" w14:textId="77777777" w:rsidR="00511439" w:rsidRDefault="00511439" w:rsidP="00382294">
            <w:pPr>
              <w:ind w:left="65"/>
              <w:rPr>
                <w:rFonts w:cs="Arial"/>
                <w:sz w:val="18"/>
              </w:rPr>
            </w:pPr>
            <w:r>
              <w:rPr>
                <w:rFonts w:cs="Arial"/>
                <w:sz w:val="18"/>
              </w:rPr>
              <w:t xml:space="preserve">Table headers should always be at the top row and/or left column of the table. This assures that a screen reader will read the table correctly and avoids unnecessary coding. </w:t>
            </w:r>
          </w:p>
          <w:p w14:paraId="7C141E2B" w14:textId="77777777" w:rsidR="00511439" w:rsidRDefault="00511439" w:rsidP="00382294">
            <w:pPr>
              <w:ind w:left="65"/>
              <w:rPr>
                <w:rFonts w:cs="Arial"/>
                <w:sz w:val="18"/>
              </w:rPr>
            </w:pPr>
          </w:p>
          <w:p w14:paraId="2AD6429F" w14:textId="77777777" w:rsidR="00511439" w:rsidRDefault="00511439" w:rsidP="00382294">
            <w:pPr>
              <w:ind w:left="65"/>
              <w:rPr>
                <w:rFonts w:cs="Arial"/>
                <w:sz w:val="18"/>
              </w:rPr>
            </w:pPr>
            <w:r>
              <w:rPr>
                <w:rFonts w:cs="Arial"/>
                <w:sz w:val="18"/>
              </w:rPr>
              <w:t>If you need to lay out the table differently, contact a developer versed in accessibility to make sure your table will be accessible.</w:t>
            </w:r>
          </w:p>
        </w:tc>
      </w:tr>
      <w:tr w:rsidR="00511439" w14:paraId="4286217D" w14:textId="77777777">
        <w:trPr>
          <w:cantSplit/>
          <w:trHeight w:val="35"/>
        </w:trPr>
        <w:tc>
          <w:tcPr>
            <w:tcW w:w="8640" w:type="dxa"/>
            <w:gridSpan w:val="2"/>
            <w:tcBorders>
              <w:top w:val="single" w:sz="2" w:space="0" w:color="808080"/>
              <w:left w:val="single" w:sz="2" w:space="0" w:color="auto"/>
              <w:bottom w:val="single" w:sz="2" w:space="0" w:color="auto"/>
            </w:tcBorders>
          </w:tcPr>
          <w:p w14:paraId="748C397B" w14:textId="77777777" w:rsidR="00511439" w:rsidRDefault="00511439" w:rsidP="00382294">
            <w:pPr>
              <w:ind w:left="65"/>
              <w:rPr>
                <w:rFonts w:cs="Arial"/>
                <w:sz w:val="18"/>
              </w:rPr>
            </w:pPr>
            <w:r>
              <w:rPr>
                <w:rFonts w:cs="Arial"/>
                <w:sz w:val="18"/>
              </w:rPr>
              <w:t>See Chapter 6, Accessible Tables, for more information about table accessibility.</w:t>
            </w:r>
          </w:p>
        </w:tc>
      </w:tr>
    </w:tbl>
    <w:p w14:paraId="2EBF915A" w14:textId="77777777" w:rsidR="00511439" w:rsidRDefault="00511439" w:rsidP="00511439">
      <w:pPr>
        <w:pStyle w:val="Preformatted"/>
        <w:tabs>
          <w:tab w:val="clear" w:pos="360"/>
          <w:tab w:val="clear" w:pos="720"/>
          <w:tab w:val="clear" w:pos="1080"/>
          <w:tab w:val="clear" w:pos="1440"/>
        </w:tabs>
        <w:rPr>
          <w:rFonts w:ascii="Arial" w:hAnsi="Arial" w:cs="Arial"/>
          <w:snapToGrid/>
          <w:szCs w:val="24"/>
        </w:rPr>
      </w:pPr>
    </w:p>
    <w:p w14:paraId="0637F47A" w14:textId="77777777" w:rsidR="00511439" w:rsidRDefault="00511439" w:rsidP="00511439">
      <w:pPr>
        <w:pStyle w:val="Heading2"/>
      </w:pPr>
    </w:p>
    <w:p w14:paraId="2BAAAA70" w14:textId="77777777" w:rsidR="00511439" w:rsidRDefault="00511439" w:rsidP="00511439">
      <w:pPr>
        <w:pStyle w:val="Heading2"/>
      </w:pPr>
      <w:bookmarkStart w:id="17" w:name="_Toc166054322"/>
      <w:r>
        <w:t>e.</w:t>
      </w:r>
      <w:r>
        <w:tab/>
        <w:t>Accessible form content</w:t>
      </w:r>
      <w:bookmarkEnd w:id="17"/>
    </w:p>
    <w:p w14:paraId="4D59546B" w14:textId="77777777" w:rsidR="00511439" w:rsidRDefault="00511439" w:rsidP="00511439">
      <w:pPr>
        <w:pStyle w:val="Preformatted"/>
        <w:tabs>
          <w:tab w:val="clear" w:pos="360"/>
          <w:tab w:val="clear" w:pos="720"/>
          <w:tab w:val="clear" w:pos="1080"/>
          <w:tab w:val="clear" w:pos="1440"/>
        </w:tabs>
        <w:rPr>
          <w:rFonts w:ascii="Arial" w:hAnsi="Arial" w:cs="Arial"/>
          <w:snapToGrid/>
          <w:sz w:val="8"/>
          <w:szCs w:val="24"/>
        </w:rPr>
      </w:pPr>
    </w:p>
    <w:tbl>
      <w:tblPr>
        <w:tblW w:w="8640" w:type="dxa"/>
        <w:tblInd w:w="115" w:type="dxa"/>
        <w:tblBorders>
          <w:left w:val="single" w:sz="2" w:space="0" w:color="auto"/>
          <w:bottom w:val="single" w:sz="12" w:space="0" w:color="333333"/>
          <w:right w:val="single" w:sz="2" w:space="0" w:color="auto"/>
          <w:insideH w:val="single" w:sz="2" w:space="0" w:color="auto"/>
        </w:tblBorders>
        <w:tblLayout w:type="fixed"/>
        <w:tblCellMar>
          <w:top w:w="115" w:type="dxa"/>
          <w:left w:w="115" w:type="dxa"/>
          <w:bottom w:w="115" w:type="dxa"/>
          <w:right w:w="115" w:type="dxa"/>
        </w:tblCellMar>
        <w:tblLook w:val="0000" w:firstRow="0" w:lastRow="0" w:firstColumn="0" w:lastColumn="0" w:noHBand="0" w:noVBand="0"/>
      </w:tblPr>
      <w:tblGrid>
        <w:gridCol w:w="3780"/>
        <w:gridCol w:w="4860"/>
      </w:tblGrid>
      <w:tr w:rsidR="00511439" w14:paraId="19A34ECB" w14:textId="77777777">
        <w:trPr>
          <w:cantSplit/>
          <w:trHeight w:val="134"/>
          <w:tblHeader/>
        </w:trPr>
        <w:tc>
          <w:tcPr>
            <w:tcW w:w="3780" w:type="dxa"/>
            <w:tcBorders>
              <w:top w:val="single" w:sz="2" w:space="0" w:color="auto"/>
              <w:left w:val="single" w:sz="2" w:space="0" w:color="auto"/>
              <w:bottom w:val="single" w:sz="2" w:space="0" w:color="auto"/>
            </w:tcBorders>
            <w:shd w:val="clear" w:color="auto" w:fill="E6E6E6"/>
            <w:vAlign w:val="bottom"/>
          </w:tcPr>
          <w:p w14:paraId="77085C84" w14:textId="77777777" w:rsidR="00511439" w:rsidRDefault="00511439" w:rsidP="00382294">
            <w:pPr>
              <w:pStyle w:val="Heading8"/>
            </w:pPr>
          </w:p>
        </w:tc>
        <w:tc>
          <w:tcPr>
            <w:tcW w:w="4860" w:type="dxa"/>
            <w:tcBorders>
              <w:top w:val="single" w:sz="2" w:space="0" w:color="auto"/>
              <w:bottom w:val="single" w:sz="2" w:space="0" w:color="auto"/>
            </w:tcBorders>
            <w:shd w:val="clear" w:color="auto" w:fill="E6E6E6"/>
            <w:vAlign w:val="bottom"/>
          </w:tcPr>
          <w:p w14:paraId="16D23761" w14:textId="77777777" w:rsidR="00511439" w:rsidRDefault="00511439" w:rsidP="00382294">
            <w:pPr>
              <w:rPr>
                <w:rFonts w:cs="Arial"/>
              </w:rPr>
            </w:pPr>
            <w:r>
              <w:rPr>
                <w:rFonts w:cs="Arial"/>
                <w:b/>
                <w:bCs/>
              </w:rPr>
              <w:t>Comments</w:t>
            </w:r>
          </w:p>
        </w:tc>
      </w:tr>
      <w:tr w:rsidR="00511439" w14:paraId="251258B1" w14:textId="77777777">
        <w:trPr>
          <w:cantSplit/>
          <w:trHeight w:val="96"/>
        </w:trPr>
        <w:tc>
          <w:tcPr>
            <w:tcW w:w="3780" w:type="dxa"/>
            <w:tcBorders>
              <w:top w:val="single" w:sz="2" w:space="0" w:color="auto"/>
              <w:left w:val="single" w:sz="2" w:space="0" w:color="auto"/>
              <w:bottom w:val="single" w:sz="2" w:space="0" w:color="808080"/>
            </w:tcBorders>
          </w:tcPr>
          <w:p w14:paraId="29129152" w14:textId="77777777" w:rsidR="00511439" w:rsidRDefault="00511439" w:rsidP="00382294">
            <w:pPr>
              <w:pStyle w:val="tabletext"/>
              <w:spacing w:after="0"/>
              <w:rPr>
                <w:rFonts w:ascii="Arial" w:hAnsi="Arial" w:cs="Arial"/>
              </w:rPr>
            </w:pPr>
            <w:r>
              <w:rPr>
                <w:rFonts w:ascii="Arial" w:hAnsi="Arial" w:cs="Arial"/>
                <w:b/>
                <w:bCs/>
              </w:rPr>
              <w:t>Form prompt content and placement</w:t>
            </w:r>
          </w:p>
          <w:p w14:paraId="485DCCE2" w14:textId="77777777" w:rsidR="00511439" w:rsidRDefault="00511439" w:rsidP="00382294">
            <w:pPr>
              <w:pStyle w:val="Preformatted"/>
              <w:tabs>
                <w:tab w:val="clear" w:pos="720"/>
                <w:tab w:val="clear" w:pos="1080"/>
                <w:tab w:val="clear" w:pos="1440"/>
                <w:tab w:val="left" w:pos="360"/>
              </w:tabs>
              <w:rPr>
                <w:rFonts w:ascii="Arial" w:hAnsi="Arial" w:cs="Arial"/>
                <w:snapToGrid/>
              </w:rPr>
            </w:pPr>
            <w:r>
              <w:rPr>
                <w:rFonts w:ascii="Arial" w:hAnsi="Arial" w:cs="Arial"/>
                <w:snapToGrid/>
              </w:rPr>
              <w:t>The form prompt is the text that comes before or after a form control (the form element that the user interacts with).</w:t>
            </w:r>
          </w:p>
        </w:tc>
        <w:tc>
          <w:tcPr>
            <w:tcW w:w="4860" w:type="dxa"/>
            <w:tcBorders>
              <w:top w:val="single" w:sz="2" w:space="0" w:color="auto"/>
              <w:bottom w:val="single" w:sz="2" w:space="0" w:color="808080"/>
            </w:tcBorders>
          </w:tcPr>
          <w:p w14:paraId="5189C8A0" w14:textId="77777777" w:rsidR="00511439" w:rsidRDefault="00511439" w:rsidP="00382294">
            <w:pPr>
              <w:rPr>
                <w:rFonts w:cs="Arial"/>
                <w:sz w:val="18"/>
              </w:rPr>
            </w:pPr>
            <w:r>
              <w:rPr>
                <w:rFonts w:cs="Arial"/>
                <w:sz w:val="18"/>
              </w:rPr>
              <w:t>When screen reader users fill out a form, they most likely will use “</w:t>
            </w:r>
            <w:r w:rsidRPr="00120A41">
              <w:rPr>
                <w:rFonts w:cs="Arial"/>
                <w:color w:val="FF0000"/>
                <w:sz w:val="18"/>
              </w:rPr>
              <w:t>forms mode</w:t>
            </w:r>
            <w:r>
              <w:rPr>
                <w:rFonts w:cs="Arial"/>
                <w:sz w:val="18"/>
              </w:rPr>
              <w:t xml:space="preserve">” to move through the form. Besides knowing </w:t>
            </w:r>
            <w:r w:rsidRPr="00120A41">
              <w:rPr>
                <w:rFonts w:cs="Arial"/>
                <w:color w:val="FF0000"/>
                <w:sz w:val="18"/>
              </w:rPr>
              <w:t>what the form control is</w:t>
            </w:r>
            <w:r>
              <w:rPr>
                <w:rFonts w:cs="Arial"/>
                <w:sz w:val="18"/>
              </w:rPr>
              <w:t xml:space="preserve"> (which the screen reader will note), the user also needs to know </w:t>
            </w:r>
            <w:r w:rsidRPr="00120A41">
              <w:rPr>
                <w:rFonts w:cs="Arial"/>
                <w:color w:val="FF0000"/>
                <w:sz w:val="18"/>
              </w:rPr>
              <w:t>what its prompt is</w:t>
            </w:r>
            <w:r>
              <w:rPr>
                <w:rFonts w:cs="Arial"/>
                <w:sz w:val="18"/>
              </w:rPr>
              <w:t>. Thus, the content of the form prompts should be clear, succinct, and directly relevant to the control.</w:t>
            </w:r>
          </w:p>
          <w:p w14:paraId="2DE289C1" w14:textId="77777777" w:rsidR="00511439" w:rsidRDefault="00511439" w:rsidP="00382294">
            <w:pPr>
              <w:rPr>
                <w:rFonts w:cs="Arial"/>
                <w:sz w:val="18"/>
              </w:rPr>
            </w:pPr>
          </w:p>
          <w:p w14:paraId="66CB6C9B" w14:textId="77777777" w:rsidR="00511439" w:rsidRDefault="00511439" w:rsidP="00382294">
            <w:pPr>
              <w:rPr>
                <w:rFonts w:cs="Arial"/>
                <w:sz w:val="18"/>
              </w:rPr>
            </w:pPr>
            <w:r>
              <w:rPr>
                <w:rFonts w:cs="Arial"/>
                <w:sz w:val="18"/>
              </w:rPr>
              <w:t>The location of a prompt in relation to its control helps assure correct association by a screen reader of a form’s control with its prompt.</w:t>
            </w:r>
          </w:p>
        </w:tc>
      </w:tr>
      <w:tr w:rsidR="00511439" w14:paraId="1C16B03F" w14:textId="77777777">
        <w:trPr>
          <w:cantSplit/>
          <w:trHeight w:val="96"/>
        </w:trPr>
        <w:tc>
          <w:tcPr>
            <w:tcW w:w="8640" w:type="dxa"/>
            <w:gridSpan w:val="2"/>
            <w:tcBorders>
              <w:top w:val="single" w:sz="2" w:space="0" w:color="808080"/>
              <w:left w:val="single" w:sz="2" w:space="0" w:color="auto"/>
              <w:bottom w:val="single" w:sz="2" w:space="0" w:color="auto"/>
            </w:tcBorders>
          </w:tcPr>
          <w:p w14:paraId="4BE144BC" w14:textId="77777777" w:rsidR="00511439" w:rsidRDefault="00511439" w:rsidP="00382294">
            <w:pPr>
              <w:rPr>
                <w:rFonts w:cs="Arial"/>
                <w:sz w:val="18"/>
              </w:rPr>
            </w:pPr>
            <w:r>
              <w:rPr>
                <w:rFonts w:cs="Arial"/>
                <w:sz w:val="18"/>
              </w:rPr>
              <w:t>See Chapter 5, Accessible Forms, for more information about form accessibility.</w:t>
            </w:r>
          </w:p>
        </w:tc>
      </w:tr>
    </w:tbl>
    <w:p w14:paraId="2D743376" w14:textId="77777777" w:rsidR="00511439" w:rsidRDefault="00511439" w:rsidP="00511439">
      <w:pPr>
        <w:rPr>
          <w:rFonts w:cs="Arial"/>
        </w:rPr>
      </w:pPr>
    </w:p>
    <w:p w14:paraId="5DE6EFC9" w14:textId="77777777" w:rsidR="00511439" w:rsidRDefault="00511439" w:rsidP="00511439">
      <w:pPr>
        <w:rPr>
          <w:rFonts w:cs="Arial"/>
        </w:rPr>
      </w:pPr>
    </w:p>
    <w:p w14:paraId="7F89DB84" w14:textId="77777777" w:rsidR="00511439" w:rsidRDefault="00511439" w:rsidP="00511439">
      <w:pPr>
        <w:rPr>
          <w:rFonts w:cs="Arial"/>
        </w:rPr>
      </w:pPr>
    </w:p>
    <w:p w14:paraId="66B74D90" w14:textId="77777777" w:rsidR="00511439" w:rsidRDefault="00511439" w:rsidP="00511439">
      <w:pPr>
        <w:pStyle w:val="Heading1"/>
        <w:rPr>
          <w:rFonts w:cs="Arial"/>
        </w:rPr>
      </w:pPr>
      <w:bookmarkStart w:id="18" w:name="_Toc520171046"/>
      <w:r>
        <w:rPr>
          <w:rFonts w:cs="Arial"/>
        </w:rPr>
        <w:br w:type="page"/>
      </w:r>
      <w:bookmarkStart w:id="19" w:name="_Toc166054323"/>
      <w:r>
        <w:rPr>
          <w:rFonts w:cs="Arial"/>
        </w:rPr>
        <w:lastRenderedPageBreak/>
        <w:t>3.</w:t>
      </w:r>
      <w:r>
        <w:rPr>
          <w:rFonts w:cs="Arial"/>
        </w:rPr>
        <w:tab/>
      </w:r>
      <w:bookmarkEnd w:id="5"/>
      <w:bookmarkEnd w:id="18"/>
      <w:r>
        <w:rPr>
          <w:rFonts w:cs="Arial"/>
        </w:rPr>
        <w:t>Accessible Content – HTML Markup</w:t>
      </w:r>
      <w:bookmarkEnd w:id="19"/>
    </w:p>
    <w:p w14:paraId="21277BD5" w14:textId="77777777" w:rsidR="00511439" w:rsidRDefault="00511439" w:rsidP="00511439">
      <w:pPr>
        <w:pStyle w:val="Heading2"/>
        <w:rPr>
          <w:rFonts w:cs="Arial"/>
        </w:rPr>
      </w:pPr>
      <w:bookmarkStart w:id="20" w:name="_Toc519655796"/>
    </w:p>
    <w:p w14:paraId="02C67126" w14:textId="77777777" w:rsidR="00511439" w:rsidRPr="00795ABF" w:rsidRDefault="00511439" w:rsidP="00511439">
      <w:pPr>
        <w:rPr>
          <w:rFonts w:cs="Arial"/>
        </w:rPr>
      </w:pPr>
      <w:r>
        <w:rPr>
          <w:rFonts w:cs="Arial"/>
        </w:rPr>
        <w:t xml:space="preserve">This section focuses on HTML markup for accessible content. </w:t>
      </w:r>
    </w:p>
    <w:p w14:paraId="11EF7F52" w14:textId="77777777" w:rsidR="00511439" w:rsidRDefault="00511439" w:rsidP="00511439"/>
    <w:p w14:paraId="2BF42F54" w14:textId="77777777" w:rsidR="00511439" w:rsidRDefault="00511439" w:rsidP="00511439">
      <w:pPr>
        <w:pStyle w:val="Heading2"/>
      </w:pPr>
      <w:bookmarkStart w:id="21" w:name="_Toc520171047"/>
      <w:bookmarkStart w:id="22" w:name="_Toc166054324"/>
      <w:r>
        <w:t>a.</w:t>
      </w:r>
      <w:r>
        <w:tab/>
      </w:r>
      <w:bookmarkEnd w:id="20"/>
      <w:bookmarkEnd w:id="21"/>
      <w:r w:rsidRPr="00EB31C3">
        <w:rPr>
          <w:bCs/>
          <w:u w:val="single"/>
        </w:rPr>
        <w:t>Alternate Text Equivalents &lt; … alt=””&gt; &lt;longdesc&gt;</w:t>
      </w:r>
      <w:bookmarkEnd w:id="22"/>
    </w:p>
    <w:p w14:paraId="51C87F62" w14:textId="77777777" w:rsidR="00511439" w:rsidRDefault="00511439" w:rsidP="00511439">
      <w:pPr>
        <w:tabs>
          <w:tab w:val="left" w:pos="360"/>
        </w:tabs>
        <w:rPr>
          <w:rFonts w:cs="Arial"/>
        </w:rPr>
      </w:pPr>
    </w:p>
    <w:p w14:paraId="13CBB296" w14:textId="77777777" w:rsidR="00511439" w:rsidRDefault="00511439" w:rsidP="00511439">
      <w:pPr>
        <w:rPr>
          <w:rFonts w:cs="Arial"/>
        </w:rPr>
      </w:pPr>
      <w:r w:rsidRPr="00957915">
        <w:rPr>
          <w:rFonts w:cs="Arial"/>
          <w:b/>
        </w:rPr>
        <w:t>Applies to:</w:t>
      </w:r>
      <w:r w:rsidRPr="00957915">
        <w:rPr>
          <w:rFonts w:cs="Arial"/>
        </w:rPr>
        <w:t xml:space="preserve"> images, advertisements, charts, diagrams</w:t>
      </w:r>
    </w:p>
    <w:p w14:paraId="088EF21F" w14:textId="77777777" w:rsidR="00511439" w:rsidRPr="00957915" w:rsidRDefault="00511439" w:rsidP="00511439">
      <w:pPr>
        <w:rPr>
          <w:rFonts w:cs="Arial"/>
        </w:rPr>
      </w:pPr>
    </w:p>
    <w:p w14:paraId="6EEB49A1" w14:textId="77777777" w:rsidR="00511439" w:rsidRDefault="00511439" w:rsidP="00511439">
      <w:pPr>
        <w:rPr>
          <w:rFonts w:cs="Arial"/>
        </w:rPr>
      </w:pPr>
      <w:r w:rsidRPr="00957915">
        <w:rPr>
          <w:rFonts w:cs="Arial"/>
          <w:b/>
        </w:rPr>
        <w:t>Why it’s important:</w:t>
      </w:r>
      <w:r w:rsidRPr="00957915">
        <w:rPr>
          <w:rFonts w:cs="Arial"/>
        </w:rPr>
        <w:t xml:space="preserve"> </w:t>
      </w:r>
      <w:r>
        <w:rPr>
          <w:rFonts w:cs="Arial"/>
        </w:rPr>
        <w:t>The v</w:t>
      </w:r>
      <w:r w:rsidRPr="00957915">
        <w:rPr>
          <w:rFonts w:cs="Arial"/>
        </w:rPr>
        <w:t>isually impaired c</w:t>
      </w:r>
      <w:r>
        <w:rPr>
          <w:rFonts w:cs="Arial"/>
        </w:rPr>
        <w:t>an't see the image. Unless you provide a text alternative that their assistive technology can read, the information will be lost to them.</w:t>
      </w:r>
    </w:p>
    <w:p w14:paraId="5374926F" w14:textId="77777777" w:rsidR="00511439" w:rsidRPr="00957915" w:rsidRDefault="00511439" w:rsidP="00511439">
      <w:pPr>
        <w:rPr>
          <w:rFonts w:cs="Arial"/>
        </w:rPr>
      </w:pPr>
    </w:p>
    <w:p w14:paraId="3A228A5C" w14:textId="77777777" w:rsidR="00511439" w:rsidRDefault="00511439" w:rsidP="00511439">
      <w:pPr>
        <w:rPr>
          <w:rFonts w:cs="Arial"/>
          <w:iCs/>
        </w:rPr>
      </w:pPr>
      <w:r w:rsidRPr="0075174C">
        <w:rPr>
          <w:rFonts w:cs="Arial"/>
          <w:b/>
        </w:rPr>
        <w:t>What to do:</w:t>
      </w:r>
      <w:r>
        <w:rPr>
          <w:rFonts w:cs="Arial"/>
        </w:rPr>
        <w:t xml:space="preserve"> </w:t>
      </w:r>
      <w:r w:rsidRPr="0075174C">
        <w:rPr>
          <w:rFonts w:cs="Arial"/>
        </w:rPr>
        <w:t>Provide a text equivalent for every non-text element (</w:t>
      </w:r>
      <w:r>
        <w:rPr>
          <w:rFonts w:cs="Arial"/>
        </w:rPr>
        <w:t xml:space="preserve">using </w:t>
      </w:r>
      <w:r w:rsidRPr="001A68FF">
        <w:rPr>
          <w:rFonts w:cs="Arial"/>
          <w:b/>
        </w:rPr>
        <w:t>alt</w:t>
      </w:r>
      <w:r>
        <w:rPr>
          <w:rFonts w:cs="Arial"/>
        </w:rPr>
        <w:t xml:space="preserve"> or </w:t>
      </w:r>
      <w:r w:rsidRPr="001A68FF">
        <w:rPr>
          <w:rFonts w:cs="Arial"/>
          <w:b/>
        </w:rPr>
        <w:t>longdesc</w:t>
      </w:r>
      <w:r w:rsidRPr="0075174C">
        <w:rPr>
          <w:rFonts w:cs="Arial"/>
        </w:rPr>
        <w:t>).</w:t>
      </w:r>
      <w:r w:rsidRPr="00397C16">
        <w:rPr>
          <w:rFonts w:cs="Arial"/>
        </w:rPr>
        <w:t xml:space="preserve"> </w:t>
      </w:r>
      <w:r w:rsidRPr="00397C16">
        <w:rPr>
          <w:rFonts w:cs="Arial"/>
          <w:iCs/>
        </w:rPr>
        <w:t xml:space="preserve">Writers will provide text equivalents for images, animated gifs, charts, graphs, or any other item that requires descriptive content.  </w:t>
      </w:r>
      <w:r>
        <w:rPr>
          <w:rFonts w:cs="Arial"/>
          <w:b/>
        </w:rPr>
        <w:t>longdesc</w:t>
      </w:r>
      <w:r w:rsidRPr="00397C16">
        <w:rPr>
          <w:rFonts w:cs="Arial"/>
          <w:iCs/>
        </w:rPr>
        <w:t xml:space="preserve"> should be used for images that convey information </w:t>
      </w:r>
      <w:r>
        <w:rPr>
          <w:rFonts w:cs="Arial"/>
          <w:iCs/>
        </w:rPr>
        <w:t>larger than</w:t>
      </w:r>
      <w:r w:rsidRPr="00397C16">
        <w:rPr>
          <w:rFonts w:cs="Arial"/>
          <w:iCs/>
        </w:rPr>
        <w:t xml:space="preserve"> 1024 characters.</w:t>
      </w:r>
    </w:p>
    <w:p w14:paraId="5A22C3B0" w14:textId="77777777" w:rsidR="00511439" w:rsidRPr="00397C16" w:rsidRDefault="00511439" w:rsidP="00511439">
      <w:pPr>
        <w:rPr>
          <w:rFonts w:cs="Arial"/>
          <w:iCs/>
        </w:rPr>
      </w:pPr>
    </w:p>
    <w:p w14:paraId="02BA0FBB" w14:textId="77777777" w:rsidR="00511439" w:rsidRDefault="00511439" w:rsidP="00511439">
      <w:pPr>
        <w:rPr>
          <w:rFonts w:cs="Arial"/>
        </w:rPr>
      </w:pPr>
      <w:r>
        <w:rPr>
          <w:rFonts w:cs="Arial"/>
          <w:b/>
        </w:rPr>
        <w:t>Hints/Examples:</w:t>
      </w:r>
      <w:r w:rsidRPr="00957915">
        <w:rPr>
          <w:rFonts w:cs="Arial"/>
        </w:rPr>
        <w:t xml:space="preserve"> </w:t>
      </w:r>
    </w:p>
    <w:p w14:paraId="36FA35C7" w14:textId="77777777" w:rsidR="00511439" w:rsidRDefault="00511439" w:rsidP="00511439">
      <w:pPr>
        <w:numPr>
          <w:ilvl w:val="0"/>
          <w:numId w:val="22"/>
        </w:numPr>
        <w:tabs>
          <w:tab w:val="clear" w:pos="360"/>
        </w:tabs>
        <w:rPr>
          <w:rFonts w:cs="Arial"/>
        </w:rPr>
      </w:pPr>
      <w:r>
        <w:rPr>
          <w:rFonts w:cs="Arial"/>
        </w:rPr>
        <w:t xml:space="preserve">Advertisements using animated gif’s </w:t>
      </w:r>
      <w:r w:rsidRPr="00D94181">
        <w:rPr>
          <w:rFonts w:cs="Arial"/>
          <w:color w:val="FF0000"/>
        </w:rPr>
        <w:t>– writers will provide the copy</w:t>
      </w:r>
    </w:p>
    <w:p w14:paraId="37EDD9A7" w14:textId="77777777" w:rsidR="00511439" w:rsidRDefault="00511439" w:rsidP="00511439">
      <w:pPr>
        <w:numPr>
          <w:ilvl w:val="0"/>
          <w:numId w:val="22"/>
        </w:numPr>
        <w:tabs>
          <w:tab w:val="clear" w:pos="360"/>
        </w:tabs>
        <w:rPr>
          <w:rFonts w:cs="Arial"/>
        </w:rPr>
      </w:pPr>
      <w:r w:rsidRPr="0075174C">
        <w:rPr>
          <w:rFonts w:cs="Arial"/>
        </w:rPr>
        <w:t>Use "" for spacers</w:t>
      </w:r>
    </w:p>
    <w:p w14:paraId="3AC3BBA7" w14:textId="77777777" w:rsidR="00511439" w:rsidRDefault="00511439" w:rsidP="00511439">
      <w:pPr>
        <w:numPr>
          <w:ilvl w:val="0"/>
          <w:numId w:val="22"/>
        </w:numPr>
        <w:tabs>
          <w:tab w:val="clear" w:pos="360"/>
        </w:tabs>
        <w:rPr>
          <w:rFonts w:cs="Arial"/>
        </w:rPr>
      </w:pPr>
      <w:r>
        <w:rPr>
          <w:rFonts w:cs="Arial"/>
        </w:rPr>
        <w:t>Use</w:t>
      </w:r>
      <w:r w:rsidRPr="0075174C">
        <w:rPr>
          <w:rFonts w:cs="Arial"/>
        </w:rPr>
        <w:t xml:space="preserve"> "</w:t>
      </w:r>
      <w:r w:rsidRPr="00891F7F">
        <w:rPr>
          <w:rFonts w:cs="Arial"/>
          <w:b/>
          <w:color w:val="000000"/>
          <w:sz w:val="24"/>
          <w:szCs w:val="24"/>
        </w:rPr>
        <w:t>*</w:t>
      </w:r>
      <w:r w:rsidRPr="0075174C">
        <w:rPr>
          <w:rFonts w:cs="Arial"/>
        </w:rPr>
        <w:t xml:space="preserve">" for graphical bullets </w:t>
      </w:r>
    </w:p>
    <w:p w14:paraId="0202C34C" w14:textId="77777777" w:rsidR="00511439" w:rsidRDefault="00511439" w:rsidP="00511439">
      <w:pPr>
        <w:numPr>
          <w:ilvl w:val="0"/>
          <w:numId w:val="22"/>
        </w:numPr>
        <w:tabs>
          <w:tab w:val="clear" w:pos="360"/>
        </w:tabs>
        <w:rPr>
          <w:rFonts w:cs="Arial"/>
        </w:rPr>
      </w:pPr>
      <w:r>
        <w:rPr>
          <w:rFonts w:cs="Arial"/>
        </w:rPr>
        <w:t xml:space="preserve">Don’t use “&gt;” as an alt text for breadcrumbs. A screen reader will read “greater than.” </w:t>
      </w:r>
    </w:p>
    <w:p w14:paraId="3F0AF4FB" w14:textId="77777777" w:rsidR="00511439" w:rsidRDefault="00511439" w:rsidP="00511439">
      <w:pPr>
        <w:numPr>
          <w:ilvl w:val="0"/>
          <w:numId w:val="22"/>
        </w:numPr>
        <w:tabs>
          <w:tab w:val="clear" w:pos="360"/>
        </w:tabs>
        <w:rPr>
          <w:rFonts w:cs="Arial"/>
        </w:rPr>
      </w:pPr>
      <w:r w:rsidRPr="001A68FF">
        <w:rPr>
          <w:rFonts w:cs="Arial"/>
          <w:b/>
        </w:rPr>
        <w:t>longdesc</w:t>
      </w:r>
      <w:r w:rsidRPr="0075174C">
        <w:rPr>
          <w:rFonts w:cs="Arial"/>
        </w:rPr>
        <w:t xml:space="preserve"> should be used for images that convey information beyond</w:t>
      </w:r>
      <w:r>
        <w:rPr>
          <w:rFonts w:cs="Arial"/>
        </w:rPr>
        <w:t xml:space="preserve"> simply raw text, </w:t>
      </w:r>
      <w:r w:rsidRPr="0075174C">
        <w:rPr>
          <w:rFonts w:cs="Arial"/>
        </w:rPr>
        <w:t>such as an orga</w:t>
      </w:r>
      <w:r>
        <w:rPr>
          <w:rFonts w:cs="Arial"/>
        </w:rPr>
        <w:t>nization chart or a data graph – writers will provide the copy</w:t>
      </w:r>
    </w:p>
    <w:p w14:paraId="226507C5" w14:textId="77777777" w:rsidR="00511439" w:rsidRDefault="00511439" w:rsidP="00511439">
      <w:pPr>
        <w:numPr>
          <w:ilvl w:val="0"/>
          <w:numId w:val="22"/>
        </w:numPr>
        <w:tabs>
          <w:tab w:val="clear" w:pos="360"/>
        </w:tabs>
        <w:rPr>
          <w:rFonts w:cs="Arial"/>
        </w:rPr>
      </w:pPr>
      <w:r>
        <w:rPr>
          <w:rFonts w:cs="Arial"/>
        </w:rPr>
        <w:t xml:space="preserve">Complex images that convey information </w:t>
      </w:r>
      <w:r w:rsidRPr="00D94181">
        <w:rPr>
          <w:rFonts w:cs="Arial"/>
          <w:color w:val="FF0000"/>
        </w:rPr>
        <w:t>– writers will provide the copy</w:t>
      </w:r>
    </w:p>
    <w:p w14:paraId="18E7DF18" w14:textId="77777777" w:rsidR="00511439" w:rsidRDefault="00511439" w:rsidP="00511439">
      <w:pPr>
        <w:numPr>
          <w:ilvl w:val="0"/>
          <w:numId w:val="22"/>
        </w:numPr>
        <w:tabs>
          <w:tab w:val="clear" w:pos="360"/>
        </w:tabs>
        <w:rPr>
          <w:rFonts w:cs="Arial"/>
        </w:rPr>
      </w:pPr>
      <w:r w:rsidRPr="00D94181">
        <w:rPr>
          <w:rFonts w:cs="Arial"/>
        </w:rPr>
        <w:t>Line-art inserted into a page mainly as eye-candy, which conveys no information, does not need a text alternative.</w:t>
      </w:r>
      <w:r>
        <w:rPr>
          <w:rFonts w:cs="Arial"/>
        </w:rPr>
        <w:t xml:space="preserve"> </w:t>
      </w:r>
    </w:p>
    <w:p w14:paraId="12665CFC" w14:textId="77777777" w:rsidR="00511439" w:rsidRPr="002D3AE9" w:rsidRDefault="00511439" w:rsidP="00511439">
      <w:pPr>
        <w:numPr>
          <w:ilvl w:val="0"/>
          <w:numId w:val="22"/>
        </w:numPr>
        <w:tabs>
          <w:tab w:val="clear" w:pos="360"/>
        </w:tabs>
        <w:rPr>
          <w:rFonts w:cs="Arial"/>
          <w:color w:val="FF0000"/>
        </w:rPr>
      </w:pPr>
      <w:r>
        <w:rPr>
          <w:rFonts w:cs="Arial"/>
        </w:rPr>
        <w:t xml:space="preserve">Although it is not currently supported by any major browser, </w:t>
      </w:r>
      <w:r w:rsidRPr="002D3AE9">
        <w:rPr>
          <w:rFonts w:cs="Arial"/>
          <w:color w:val="FF0000"/>
        </w:rPr>
        <w:t>both JAWS and IBM Home Page Reader support LONGDESC</w:t>
      </w:r>
    </w:p>
    <w:p w14:paraId="7C09EB09" w14:textId="77777777" w:rsidR="00511439" w:rsidRPr="00D94181" w:rsidRDefault="00511439" w:rsidP="00511439">
      <w:pPr>
        <w:numPr>
          <w:ilvl w:val="0"/>
          <w:numId w:val="22"/>
        </w:numPr>
        <w:tabs>
          <w:tab w:val="clear" w:pos="360"/>
        </w:tabs>
        <w:rPr>
          <w:rFonts w:cs="Arial"/>
        </w:rPr>
      </w:pPr>
      <w:r w:rsidRPr="00EB31C3">
        <w:rPr>
          <w:rFonts w:cs="Arial"/>
        </w:rPr>
        <w:t>For purely decorative or spacer GIFs that do not give significant information, use the "null" value (ALT=""). A screen reader will ignore the image, and the user does not hear the useless description "image" (which a screen reader might recite if the ALT attribute is not included).</w:t>
      </w:r>
    </w:p>
    <w:p w14:paraId="238AC104" w14:textId="77777777" w:rsidR="00511439" w:rsidRDefault="00511439" w:rsidP="00511439">
      <w:pPr>
        <w:rPr>
          <w:rFonts w:cs="Arial"/>
        </w:rPr>
      </w:pPr>
    </w:p>
    <w:p w14:paraId="1D1B7CF7" w14:textId="77777777" w:rsidR="00511439" w:rsidRDefault="00511439" w:rsidP="00511439">
      <w:pPr>
        <w:rPr>
          <w:rFonts w:cs="Arial"/>
        </w:rPr>
      </w:pPr>
    </w:p>
    <w:p w14:paraId="4295C049" w14:textId="77777777" w:rsidR="00511439" w:rsidRDefault="00511439" w:rsidP="00511439">
      <w:pPr>
        <w:pStyle w:val="Heading2"/>
        <w:rPr>
          <w:rFonts w:cs="Arial"/>
        </w:rPr>
      </w:pPr>
      <w:bookmarkStart w:id="23" w:name="_Toc520171050"/>
      <w:bookmarkStart w:id="24" w:name="_Toc166054325"/>
      <w:r>
        <w:rPr>
          <w:rFonts w:cs="Arial"/>
        </w:rPr>
        <w:t>b.</w:t>
      </w:r>
      <w:r>
        <w:rPr>
          <w:rFonts w:cs="Arial"/>
        </w:rPr>
        <w:tab/>
      </w:r>
      <w:r>
        <w:rPr>
          <w:rFonts w:cs="Arial"/>
        </w:rPr>
        <w:t>TITLE and ALT attributes and child browser windows</w:t>
      </w:r>
      <w:bookmarkEnd w:id="23"/>
      <w:bookmarkEnd w:id="24"/>
    </w:p>
    <w:p w14:paraId="05FE7EF9" w14:textId="77777777" w:rsidR="00511439" w:rsidRDefault="00511439" w:rsidP="00511439">
      <w:pPr>
        <w:rPr>
          <w:rFonts w:cs="Arial"/>
        </w:rPr>
      </w:pPr>
    </w:p>
    <w:p w14:paraId="0F59D0C1" w14:textId="77777777" w:rsidR="00511439" w:rsidRDefault="00511439" w:rsidP="00511439">
      <w:pPr>
        <w:rPr>
          <w:rFonts w:cs="Arial"/>
        </w:rPr>
      </w:pPr>
      <w:r>
        <w:rPr>
          <w:rFonts w:cs="Arial"/>
          <w:snapToGrid w:val="0"/>
          <w:color w:val="000000"/>
        </w:rPr>
        <w:t xml:space="preserve">As child browser windows can be disorienting to visually disabled users, </w:t>
      </w:r>
      <w:r>
        <w:rPr>
          <w:rFonts w:cs="Arial"/>
        </w:rPr>
        <w:t xml:space="preserve">do not change the current window without informing the user. </w:t>
      </w:r>
      <w:r w:rsidRPr="002D3AE9">
        <w:rPr>
          <w:rFonts w:cs="Arial"/>
          <w:snapToGrid w:val="0"/>
          <w:color w:val="FF6600"/>
        </w:rPr>
        <w:t>Use the TITLE attribute with the A element, the ALT attribute with an image link, and ALT or TITLE (</w:t>
      </w:r>
      <w:r w:rsidRPr="002D3AE9">
        <w:rPr>
          <w:rFonts w:cs="Arial"/>
          <w:b/>
          <w:snapToGrid w:val="0"/>
          <w:color w:val="FF0000"/>
        </w:rPr>
        <w:t>not</w:t>
      </w:r>
      <w:r w:rsidRPr="002D3AE9">
        <w:rPr>
          <w:rFonts w:cs="Arial"/>
          <w:b/>
          <w:snapToGrid w:val="0"/>
          <w:color w:val="FF6600"/>
        </w:rPr>
        <w:t xml:space="preserve"> </w:t>
      </w:r>
      <w:r w:rsidRPr="002D3AE9">
        <w:rPr>
          <w:rFonts w:cs="Arial"/>
          <w:snapToGrid w:val="0"/>
          <w:color w:val="FF6600"/>
        </w:rPr>
        <w:t>both) for an imagmap link to inform the user of the child window</w:t>
      </w:r>
      <w:r>
        <w:rPr>
          <w:rFonts w:cs="Arial"/>
          <w:snapToGrid w:val="0"/>
          <w:color w:val="000000"/>
        </w:rPr>
        <w:t xml:space="preserve">. </w:t>
      </w:r>
    </w:p>
    <w:p w14:paraId="03AA3BBB" w14:textId="77777777" w:rsidR="00511439" w:rsidRDefault="00511439" w:rsidP="00511439">
      <w:pPr>
        <w:tabs>
          <w:tab w:val="left" w:pos="360"/>
        </w:tabs>
        <w:rPr>
          <w:rFonts w:cs="Arial"/>
        </w:rPr>
      </w:pPr>
    </w:p>
    <w:tbl>
      <w:tblPr>
        <w:tblW w:w="8640" w:type="dxa"/>
        <w:tblInd w:w="115" w:type="dxa"/>
        <w:tblBorders>
          <w:left w:val="single" w:sz="2" w:space="0" w:color="auto"/>
          <w:bottom w:val="single" w:sz="12" w:space="0" w:color="333333"/>
          <w:right w:val="single" w:sz="2" w:space="0" w:color="auto"/>
          <w:insideH w:val="single" w:sz="2" w:space="0" w:color="auto"/>
        </w:tblBorders>
        <w:tblLayout w:type="fixed"/>
        <w:tblCellMar>
          <w:top w:w="115" w:type="dxa"/>
          <w:left w:w="115" w:type="dxa"/>
          <w:bottom w:w="115" w:type="dxa"/>
          <w:right w:w="115" w:type="dxa"/>
        </w:tblCellMar>
        <w:tblLook w:val="0000" w:firstRow="0" w:lastRow="0" w:firstColumn="0" w:lastColumn="0" w:noHBand="0" w:noVBand="0"/>
      </w:tblPr>
      <w:tblGrid>
        <w:gridCol w:w="8640"/>
      </w:tblGrid>
      <w:tr w:rsidR="00511439" w14:paraId="2F9333C1" w14:textId="77777777">
        <w:trPr>
          <w:cantSplit/>
          <w:trHeight w:val="278"/>
          <w:tblHeader/>
        </w:trPr>
        <w:tc>
          <w:tcPr>
            <w:tcW w:w="8640" w:type="dxa"/>
            <w:tcBorders>
              <w:top w:val="single" w:sz="2" w:space="0" w:color="auto"/>
              <w:left w:val="single" w:sz="2" w:space="0" w:color="auto"/>
              <w:bottom w:val="single" w:sz="2" w:space="0" w:color="auto"/>
            </w:tcBorders>
            <w:shd w:val="clear" w:color="auto" w:fill="E6E6E6"/>
            <w:vAlign w:val="bottom"/>
          </w:tcPr>
          <w:p w14:paraId="34C23094" w14:textId="77777777" w:rsidR="00511439" w:rsidRDefault="00511439" w:rsidP="00382294">
            <w:pPr>
              <w:rPr>
                <w:rFonts w:cs="Arial"/>
                <w:sz w:val="18"/>
              </w:rPr>
            </w:pPr>
            <w:r>
              <w:rPr>
                <w:rFonts w:cs="Arial"/>
                <w:sz w:val="18"/>
              </w:rPr>
              <w:t xml:space="preserve">&lt;a href="javascript: var w=window.open('smallwin.html','smallwin', 'width=400, height=350, status=yes, resizable=yes');" </w:t>
            </w:r>
            <w:r>
              <w:rPr>
                <w:rFonts w:cs="Arial"/>
                <w:color w:val="0000FF"/>
                <w:sz w:val="18"/>
              </w:rPr>
              <w:t>title=”Contact Us. This link will open a new browser window.”</w:t>
            </w:r>
            <w:r>
              <w:rPr>
                <w:rFonts w:cs="Arial"/>
                <w:sz w:val="18"/>
              </w:rPr>
              <w:t>&gt;Contact Us&lt;/a&gt;</w:t>
            </w:r>
          </w:p>
          <w:p w14:paraId="18CE67B9" w14:textId="77777777" w:rsidR="00511439" w:rsidRDefault="00511439" w:rsidP="00382294">
            <w:pPr>
              <w:pStyle w:val="Footer"/>
              <w:tabs>
                <w:tab w:val="clear" w:pos="4320"/>
                <w:tab w:val="clear" w:pos="8640"/>
                <w:tab w:val="left" w:pos="360"/>
              </w:tabs>
              <w:rPr>
                <w:rFonts w:cs="Arial"/>
                <w:sz w:val="18"/>
              </w:rPr>
            </w:pPr>
          </w:p>
          <w:p w14:paraId="416DE266" w14:textId="77777777" w:rsidR="00511439" w:rsidRDefault="00511439" w:rsidP="00382294">
            <w:pPr>
              <w:pStyle w:val="Footer"/>
              <w:tabs>
                <w:tab w:val="clear" w:pos="4320"/>
                <w:tab w:val="clear" w:pos="8640"/>
                <w:tab w:val="left" w:pos="360"/>
              </w:tabs>
              <w:rPr>
                <w:rFonts w:cs="Arial"/>
              </w:rPr>
            </w:pPr>
            <w:r>
              <w:rPr>
                <w:rFonts w:cs="Arial"/>
                <w:sz w:val="18"/>
              </w:rPr>
              <w:t xml:space="preserve">&lt;area coords="166,6,224,20" href="javascript: var w=window.open('/security.html','smallwin', 'width=400, height=350, status=yes, resizable=yes');" </w:t>
            </w:r>
            <w:r>
              <w:rPr>
                <w:rFonts w:cs="Arial"/>
                <w:color w:val="0000FF"/>
                <w:sz w:val="18"/>
              </w:rPr>
              <w:t>alt="Online Security. This link will open a new browser window."</w:t>
            </w:r>
            <w:r>
              <w:rPr>
                <w:rFonts w:cs="Arial"/>
                <w:sz w:val="18"/>
              </w:rPr>
              <w:t xml:space="preserve"> tabindex="8" /&gt;</w:t>
            </w:r>
          </w:p>
        </w:tc>
      </w:tr>
    </w:tbl>
    <w:p w14:paraId="3D353EA4" w14:textId="77777777" w:rsidR="00511439" w:rsidRDefault="00511439" w:rsidP="00511439">
      <w:pPr>
        <w:tabs>
          <w:tab w:val="left" w:pos="360"/>
        </w:tabs>
        <w:rPr>
          <w:rFonts w:cs="Arial"/>
        </w:rPr>
      </w:pPr>
    </w:p>
    <w:p w14:paraId="3EB0F704" w14:textId="77777777" w:rsidR="00511439" w:rsidRDefault="00511439" w:rsidP="00511439">
      <w:pPr>
        <w:tabs>
          <w:tab w:val="left" w:pos="360"/>
        </w:tabs>
        <w:rPr>
          <w:rFonts w:cs="Arial"/>
        </w:rPr>
      </w:pPr>
      <w:r>
        <w:rPr>
          <w:rFonts w:cs="Arial"/>
        </w:rPr>
        <w:t>Screen readers read either the link text or the TITLE attribute, not both. Thus, be sure to include the link content in the TITLE attribute.</w:t>
      </w:r>
    </w:p>
    <w:p w14:paraId="26011B56" w14:textId="77777777" w:rsidR="00511439" w:rsidRDefault="00511439" w:rsidP="00511439">
      <w:pPr>
        <w:tabs>
          <w:tab w:val="left" w:pos="360"/>
        </w:tabs>
        <w:rPr>
          <w:rFonts w:cs="Arial"/>
        </w:rPr>
      </w:pPr>
    </w:p>
    <w:p w14:paraId="138285A4" w14:textId="77777777" w:rsidR="00511439" w:rsidRDefault="00511439" w:rsidP="00511439">
      <w:pPr>
        <w:tabs>
          <w:tab w:val="left" w:pos="360"/>
        </w:tabs>
        <w:rPr>
          <w:rFonts w:cs="Arial"/>
        </w:rPr>
      </w:pPr>
    </w:p>
    <w:p w14:paraId="114D9E6D" w14:textId="77777777" w:rsidR="00511439" w:rsidRDefault="00511439" w:rsidP="00511439">
      <w:pPr>
        <w:pStyle w:val="Heading2"/>
        <w:rPr>
          <w:rFonts w:cs="Arial"/>
        </w:rPr>
      </w:pPr>
      <w:bookmarkStart w:id="25" w:name="_Toc519655799"/>
      <w:bookmarkStart w:id="26" w:name="_Toc520171051"/>
      <w:bookmarkStart w:id="27" w:name="_Toc166054326"/>
      <w:r>
        <w:rPr>
          <w:rFonts w:cs="Arial"/>
        </w:rPr>
        <w:lastRenderedPageBreak/>
        <w:t>c.</w:t>
      </w:r>
      <w:r>
        <w:rPr>
          <w:rFonts w:cs="Arial"/>
        </w:rPr>
        <w:tab/>
      </w:r>
      <w:bookmarkEnd w:id="25"/>
      <w:bookmarkEnd w:id="26"/>
      <w:r w:rsidRPr="00EB31C3">
        <w:rPr>
          <w:rFonts w:cs="Arial"/>
          <w:bCs/>
          <w:u w:val="single"/>
        </w:rPr>
        <w:t>Abbreviations and acronyms &lt;abbr&gt; &lt;acronym&gt;</w:t>
      </w:r>
      <w:bookmarkEnd w:id="27"/>
    </w:p>
    <w:p w14:paraId="69C377C3" w14:textId="77777777" w:rsidR="00511439" w:rsidRDefault="00511439" w:rsidP="00511439">
      <w:pPr>
        <w:tabs>
          <w:tab w:val="left" w:pos="360"/>
        </w:tabs>
        <w:rPr>
          <w:rFonts w:cs="Arial"/>
        </w:rPr>
      </w:pPr>
    </w:p>
    <w:p w14:paraId="0AD66E93" w14:textId="77777777" w:rsidR="00511439" w:rsidRDefault="00511439" w:rsidP="00511439">
      <w:pPr>
        <w:rPr>
          <w:rFonts w:cs="Arial"/>
        </w:rPr>
      </w:pPr>
      <w:r w:rsidRPr="003E3FDD">
        <w:rPr>
          <w:rFonts w:cs="Arial"/>
          <w:b/>
        </w:rPr>
        <w:t>Applies to</w:t>
      </w:r>
      <w:r w:rsidRPr="00957915">
        <w:rPr>
          <w:rFonts w:cs="Arial"/>
        </w:rPr>
        <w:t>: abbreviation</w:t>
      </w:r>
      <w:r>
        <w:rPr>
          <w:rFonts w:cs="Arial"/>
        </w:rPr>
        <w:t>s</w:t>
      </w:r>
      <w:r w:rsidRPr="00957915">
        <w:rPr>
          <w:rFonts w:cs="Arial"/>
        </w:rPr>
        <w:t xml:space="preserve"> or acronym</w:t>
      </w:r>
      <w:r>
        <w:rPr>
          <w:rFonts w:cs="Arial"/>
        </w:rPr>
        <w:t>s</w:t>
      </w:r>
      <w:r w:rsidRPr="00957915">
        <w:rPr>
          <w:rFonts w:cs="Arial"/>
        </w:rPr>
        <w:t xml:space="preserve"> </w:t>
      </w:r>
    </w:p>
    <w:p w14:paraId="5F5CC51B" w14:textId="77777777" w:rsidR="00511439" w:rsidRPr="00957915" w:rsidRDefault="00511439" w:rsidP="00511439">
      <w:pPr>
        <w:rPr>
          <w:rFonts w:cs="Arial"/>
        </w:rPr>
      </w:pPr>
    </w:p>
    <w:p w14:paraId="0502967F" w14:textId="77777777" w:rsidR="00511439" w:rsidRDefault="00511439" w:rsidP="00511439">
      <w:pPr>
        <w:rPr>
          <w:rFonts w:cs="Arial"/>
        </w:rPr>
      </w:pPr>
      <w:r w:rsidRPr="003E3FDD">
        <w:rPr>
          <w:rFonts w:cs="Arial"/>
          <w:b/>
        </w:rPr>
        <w:t>Why it’s important</w:t>
      </w:r>
      <w:r w:rsidRPr="00957915">
        <w:rPr>
          <w:rFonts w:cs="Arial"/>
        </w:rPr>
        <w:t xml:space="preserve">:  Screen readers will </w:t>
      </w:r>
      <w:r>
        <w:rPr>
          <w:rFonts w:cs="Arial"/>
        </w:rPr>
        <w:t>read</w:t>
      </w:r>
      <w:r w:rsidRPr="00957915">
        <w:rPr>
          <w:rFonts w:cs="Arial"/>
        </w:rPr>
        <w:t xml:space="preserve"> as an abbreviation or acronym.</w:t>
      </w:r>
    </w:p>
    <w:p w14:paraId="4F543903" w14:textId="77777777" w:rsidR="00511439" w:rsidRPr="00957915" w:rsidRDefault="00511439" w:rsidP="00511439">
      <w:pPr>
        <w:rPr>
          <w:rFonts w:cs="Arial"/>
        </w:rPr>
      </w:pPr>
    </w:p>
    <w:p w14:paraId="6D1C0EBD" w14:textId="77777777" w:rsidR="00511439" w:rsidRDefault="00511439" w:rsidP="00511439">
      <w:pPr>
        <w:rPr>
          <w:rFonts w:cs="Arial"/>
        </w:rPr>
      </w:pPr>
      <w:r w:rsidRPr="0075174C">
        <w:rPr>
          <w:rFonts w:cs="Arial"/>
          <w:b/>
        </w:rPr>
        <w:t>What to do:</w:t>
      </w:r>
      <w:r w:rsidRPr="00957915">
        <w:rPr>
          <w:rFonts w:cs="Arial"/>
        </w:rPr>
        <w:t xml:space="preserve">  </w:t>
      </w:r>
      <w:r>
        <w:rPr>
          <w:rFonts w:cs="Arial"/>
        </w:rPr>
        <w:t>Code all abbreviations or acronyms. Writers will indicate whether the acronym or abbreviation tag should be used. They will also p</w:t>
      </w:r>
      <w:r w:rsidRPr="00957915">
        <w:rPr>
          <w:rFonts w:cs="Arial"/>
        </w:rPr>
        <w:t>rovide the expansion of the abbreviation or acronym.</w:t>
      </w:r>
      <w:r>
        <w:rPr>
          <w:rFonts w:cs="Arial"/>
        </w:rPr>
        <w:t xml:space="preserve"> </w:t>
      </w:r>
    </w:p>
    <w:p w14:paraId="686E6304" w14:textId="77777777" w:rsidR="00511439" w:rsidRPr="00957915" w:rsidRDefault="00511439" w:rsidP="00511439">
      <w:pPr>
        <w:rPr>
          <w:rFonts w:cs="Arial"/>
        </w:rPr>
      </w:pPr>
    </w:p>
    <w:p w14:paraId="6DD9821E" w14:textId="77777777" w:rsidR="00511439" w:rsidRDefault="00511439" w:rsidP="00511439">
      <w:pPr>
        <w:rPr>
          <w:rFonts w:cs="Arial"/>
        </w:rPr>
      </w:pPr>
      <w:r>
        <w:rPr>
          <w:rFonts w:cs="Arial"/>
          <w:b/>
        </w:rPr>
        <w:t>Hints/Examples:</w:t>
      </w:r>
      <w:r>
        <w:rPr>
          <w:rFonts w:cs="Arial"/>
        </w:rPr>
        <w:t xml:space="preserve"> </w:t>
      </w:r>
    </w:p>
    <w:p w14:paraId="4C61A7CB" w14:textId="77777777" w:rsidR="00511439" w:rsidRDefault="00511439" w:rsidP="00511439">
      <w:pPr>
        <w:numPr>
          <w:ilvl w:val="0"/>
          <w:numId w:val="23"/>
        </w:numPr>
        <w:tabs>
          <w:tab w:val="clear" w:pos="360"/>
        </w:tabs>
        <w:rPr>
          <w:rFonts w:cs="Arial"/>
        </w:rPr>
      </w:pPr>
      <w:r>
        <w:rPr>
          <w:rFonts w:cs="Arial"/>
        </w:rPr>
        <w:t xml:space="preserve">If it isn’t coded as an abbreviation, the abbreviation ACH would be read by a screen reader as “ach” (rhymes with “batch”) </w:t>
      </w:r>
    </w:p>
    <w:p w14:paraId="596EE9FD" w14:textId="77777777" w:rsidR="00511439" w:rsidRDefault="00511439" w:rsidP="00511439">
      <w:pPr>
        <w:numPr>
          <w:ilvl w:val="0"/>
          <w:numId w:val="23"/>
        </w:numPr>
        <w:tabs>
          <w:tab w:val="clear" w:pos="360"/>
        </w:tabs>
      </w:pPr>
      <w:r>
        <w:rPr>
          <w:rFonts w:cs="Arial"/>
        </w:rPr>
        <w:t>An acronym is usually formed by taking the first initials of a phrase or compounded word and using those initials to form a word that stands for something. Thus NATO is an acronym for North Atlantic Treaty Organization, and LASER is an acronym for Light Amplification by Stimulated Emission of Radiation. FBI, then, is not really an acronym for the Federal Bureau of Investigation; it’s an abbreviation. AIDS is an acronym; HIV is an abbreviation.  </w:t>
      </w:r>
    </w:p>
    <w:p w14:paraId="0F13878C" w14:textId="77777777" w:rsidR="00511439" w:rsidRDefault="00511439" w:rsidP="00511439">
      <w:pPr>
        <w:numPr>
          <w:ilvl w:val="0"/>
          <w:numId w:val="23"/>
        </w:numPr>
        <w:tabs>
          <w:tab w:val="clear" w:pos="360"/>
        </w:tabs>
      </w:pPr>
      <w:r>
        <w:rPr>
          <w:rFonts w:cs="Arial"/>
        </w:rPr>
        <w:t xml:space="preserve">The following sentence: </w:t>
      </w:r>
      <w:r w:rsidRPr="001C3665">
        <w:rPr>
          <w:rFonts w:cs="Arial"/>
        </w:rPr>
        <w:t xml:space="preserve">“When in New York, be sure to visit </w:t>
      </w:r>
      <w:r w:rsidRPr="001C3665">
        <w:rPr>
          <w:rStyle w:val="HTMLAcronym"/>
          <w:rFonts w:cs="Arial"/>
        </w:rPr>
        <w:t>MOMA</w:t>
      </w:r>
      <w:r w:rsidRPr="001C3665">
        <w:rPr>
          <w:rFonts w:cs="Arial"/>
        </w:rPr>
        <w:t>. MOMA is located at 11 W. 53 St.”</w:t>
      </w:r>
      <w:r>
        <w:rPr>
          <w:rFonts w:cs="Arial"/>
          <w:color w:val="000000"/>
        </w:rPr>
        <w:t xml:space="preserve"> would be coded:</w:t>
      </w:r>
    </w:p>
    <w:p w14:paraId="7B43CA44" w14:textId="77777777" w:rsidR="00511439" w:rsidRDefault="00511439" w:rsidP="00511439">
      <w:pPr>
        <w:shd w:val="clear" w:color="auto" w:fill="FFFFFF"/>
      </w:pPr>
      <w:r>
        <w:rPr>
          <w:rFonts w:ascii="Courier New" w:hAnsi="Courier New" w:cs="Courier New"/>
          <w:b/>
          <w:bCs/>
          <w:color w:val="003399"/>
          <w:sz w:val="22"/>
          <w:szCs w:val="22"/>
        </w:rPr>
        <w:t> </w:t>
      </w:r>
    </w:p>
    <w:p w14:paraId="72B38CAF" w14:textId="77777777" w:rsidR="00511439" w:rsidRPr="001C3665" w:rsidRDefault="00511439" w:rsidP="00511439">
      <w:pPr>
        <w:shd w:val="clear" w:color="auto" w:fill="FFFFFF"/>
        <w:ind w:left="720"/>
        <w:rPr>
          <w:color w:val="0000FF"/>
        </w:rPr>
      </w:pPr>
      <w:r w:rsidRPr="001C3665">
        <w:rPr>
          <w:rFonts w:cs="Arial"/>
          <w:color w:val="0000FF"/>
        </w:rPr>
        <w:t xml:space="preserve">When in New York, be sure to visit, </w:t>
      </w:r>
      <w:r w:rsidRPr="001C3665">
        <w:rPr>
          <w:rFonts w:cs="Arial"/>
          <w:color w:val="0000FF"/>
        </w:rPr>
        <w:br/>
        <w:t>&lt;acronym title="</w:t>
      </w:r>
      <w:r w:rsidRPr="001C3665">
        <w:rPr>
          <w:rFonts w:ascii="Verdana" w:hAnsi="Verdana"/>
          <w:color w:val="0000FF"/>
          <w:sz w:val="16"/>
          <w:szCs w:val="16"/>
        </w:rPr>
        <w:t xml:space="preserve"> </w:t>
      </w:r>
      <w:r w:rsidRPr="001C3665">
        <w:rPr>
          <w:rFonts w:cs="Arial"/>
          <w:color w:val="0000FF"/>
        </w:rPr>
        <w:t>Museum of Modern Art"&gt;MOMA&lt;/acronym&gt;.</w:t>
      </w:r>
      <w:r w:rsidRPr="001C3665">
        <w:rPr>
          <w:rFonts w:cs="Arial"/>
          <w:color w:val="0000FF"/>
        </w:rPr>
        <w:br/>
        <w:t>MOMA is located at 11 &lt;abbr title="West"&gt;W.&lt;/abbr&gt; 53 &lt;abbr title="Street"&gt;St.&lt;/abbr&gt;</w:t>
      </w:r>
    </w:p>
    <w:p w14:paraId="6D290AAF" w14:textId="77777777" w:rsidR="00511439" w:rsidRDefault="00511439" w:rsidP="00511439">
      <w:pPr>
        <w:tabs>
          <w:tab w:val="left" w:pos="360"/>
        </w:tabs>
        <w:rPr>
          <w:rFonts w:cs="Arial"/>
        </w:rPr>
      </w:pPr>
    </w:p>
    <w:p w14:paraId="5A8BD82E" w14:textId="77777777" w:rsidR="00511439" w:rsidRDefault="00511439" w:rsidP="00511439">
      <w:pPr>
        <w:tabs>
          <w:tab w:val="left" w:pos="360"/>
        </w:tabs>
      </w:pPr>
      <w:r w:rsidRPr="009132BE">
        <w:rPr>
          <w:highlight w:val="yellow"/>
        </w:rPr>
        <w:t>Unfortunately, JAWS 4.5</w:t>
      </w:r>
      <w:r w:rsidR="009B66BF" w:rsidRPr="009132BE">
        <w:rPr>
          <w:highlight w:val="yellow"/>
        </w:rPr>
        <w:t>???????????</w:t>
      </w:r>
      <w:r w:rsidRPr="009132BE">
        <w:rPr>
          <w:highlight w:val="yellow"/>
        </w:rPr>
        <w:t xml:space="preserve"> (and possibly other screen readers and versions of JAWS) does not support ACRONYM. It reads the acronym, not the TITLE content.</w:t>
      </w:r>
    </w:p>
    <w:p w14:paraId="41F1393F" w14:textId="77777777" w:rsidR="00511439" w:rsidRDefault="00511439" w:rsidP="00511439">
      <w:pPr>
        <w:tabs>
          <w:tab w:val="left" w:pos="360"/>
        </w:tabs>
        <w:rPr>
          <w:rFonts w:cs="Arial"/>
        </w:rPr>
      </w:pPr>
    </w:p>
    <w:p w14:paraId="5E2E0C3D" w14:textId="77777777" w:rsidR="00511439" w:rsidRDefault="00511439" w:rsidP="00511439">
      <w:pPr>
        <w:tabs>
          <w:tab w:val="left" w:pos="360"/>
        </w:tabs>
        <w:rPr>
          <w:rFonts w:cs="Arial"/>
        </w:rPr>
      </w:pPr>
    </w:p>
    <w:p w14:paraId="27985EA6" w14:textId="77777777" w:rsidR="00511439" w:rsidRDefault="00511439" w:rsidP="00511439">
      <w:pPr>
        <w:pStyle w:val="Heading2"/>
        <w:rPr>
          <w:rFonts w:cs="Arial"/>
        </w:rPr>
      </w:pPr>
      <w:bookmarkStart w:id="28" w:name="_Toc519655801"/>
      <w:bookmarkStart w:id="29" w:name="_Toc520171053"/>
      <w:bookmarkStart w:id="30" w:name="_Toc166054327"/>
      <w:r>
        <w:rPr>
          <w:rFonts w:cs="Arial"/>
        </w:rPr>
        <w:t>d.</w:t>
      </w:r>
      <w:r>
        <w:rPr>
          <w:rFonts w:cs="Arial"/>
        </w:rPr>
        <w:tab/>
      </w:r>
      <w:bookmarkEnd w:id="28"/>
      <w:bookmarkEnd w:id="29"/>
      <w:r w:rsidRPr="00B5152E">
        <w:rPr>
          <w:rFonts w:cs="Arial"/>
          <w:bCs/>
          <w:u w:val="single"/>
        </w:rPr>
        <w:t>Languages &lt; … lang=”xx”&gt;</w:t>
      </w:r>
      <w:bookmarkEnd w:id="30"/>
    </w:p>
    <w:p w14:paraId="1B73BBA8" w14:textId="77777777" w:rsidR="00511439" w:rsidRDefault="00511439" w:rsidP="00511439">
      <w:pPr>
        <w:tabs>
          <w:tab w:val="left" w:pos="360"/>
        </w:tabs>
        <w:rPr>
          <w:rFonts w:cs="Arial"/>
        </w:rPr>
      </w:pPr>
    </w:p>
    <w:p w14:paraId="41F2DC18" w14:textId="77777777" w:rsidR="00511439" w:rsidRDefault="00511439" w:rsidP="00511439">
      <w:pPr>
        <w:rPr>
          <w:rFonts w:cs="Arial"/>
        </w:rPr>
      </w:pPr>
      <w:r w:rsidRPr="00957915">
        <w:rPr>
          <w:rFonts w:cs="Arial"/>
          <w:b/>
        </w:rPr>
        <w:t>Applies to</w:t>
      </w:r>
      <w:r w:rsidRPr="00957915">
        <w:rPr>
          <w:rFonts w:cs="Arial"/>
        </w:rPr>
        <w:t>: words or phrases from another language</w:t>
      </w:r>
    </w:p>
    <w:p w14:paraId="1CF26A2D" w14:textId="77777777" w:rsidR="00511439" w:rsidRPr="00957915" w:rsidRDefault="00511439" w:rsidP="00511439">
      <w:pPr>
        <w:rPr>
          <w:rFonts w:cs="Arial"/>
        </w:rPr>
      </w:pPr>
    </w:p>
    <w:p w14:paraId="1ADFF194" w14:textId="77777777" w:rsidR="00511439" w:rsidRPr="00912D22" w:rsidRDefault="00511439" w:rsidP="00511439">
      <w:pPr>
        <w:rPr>
          <w:rFonts w:cs="Arial"/>
        </w:rPr>
      </w:pPr>
      <w:r w:rsidRPr="00957915">
        <w:rPr>
          <w:rFonts w:cs="Arial"/>
          <w:b/>
        </w:rPr>
        <w:t>Why it’s important</w:t>
      </w:r>
      <w:r w:rsidRPr="00957915">
        <w:rPr>
          <w:rFonts w:cs="Arial"/>
        </w:rPr>
        <w:t>:  Screen readers will use the correct pronunciation.</w:t>
      </w:r>
      <w:r>
        <w:rPr>
          <w:rFonts w:cs="Arial"/>
        </w:rPr>
        <w:t xml:space="preserve"> (Imagine a computer reading </w:t>
      </w:r>
      <w:r w:rsidRPr="00912D22">
        <w:rPr>
          <w:rFonts w:cs="Arial"/>
          <w:i/>
        </w:rPr>
        <w:t>"Vos enfants sont très beaux. Ils sont adoptes?"</w:t>
      </w:r>
      <w:r>
        <w:rPr>
          <w:rFonts w:cs="Arial"/>
        </w:rPr>
        <w:t xml:space="preserve"> with English pronunciation rules.)</w:t>
      </w:r>
    </w:p>
    <w:p w14:paraId="1C437B35" w14:textId="77777777" w:rsidR="00511439" w:rsidRPr="00957915" w:rsidRDefault="00511439" w:rsidP="00511439">
      <w:pPr>
        <w:rPr>
          <w:rFonts w:cs="Arial"/>
        </w:rPr>
      </w:pPr>
    </w:p>
    <w:p w14:paraId="63DA5BD2" w14:textId="77777777" w:rsidR="00511439" w:rsidRDefault="00511439" w:rsidP="00511439">
      <w:pPr>
        <w:rPr>
          <w:rFonts w:cs="Arial"/>
        </w:rPr>
      </w:pPr>
      <w:r>
        <w:rPr>
          <w:rFonts w:cs="Arial"/>
          <w:b/>
        </w:rPr>
        <w:t>What to do:</w:t>
      </w:r>
      <w:r w:rsidRPr="00957915">
        <w:rPr>
          <w:rFonts w:cs="Arial"/>
        </w:rPr>
        <w:t xml:space="preserve"> </w:t>
      </w:r>
      <w:r>
        <w:rPr>
          <w:rFonts w:cs="Arial"/>
        </w:rPr>
        <w:t xml:space="preserve">Use the </w:t>
      </w:r>
      <w:r w:rsidRPr="005618D3">
        <w:rPr>
          <w:rFonts w:cs="Arial"/>
          <w:b/>
        </w:rPr>
        <w:t>lang</w:t>
      </w:r>
      <w:r w:rsidRPr="00AB6864">
        <w:rPr>
          <w:rFonts w:cs="Arial"/>
        </w:rPr>
        <w:t xml:space="preserve"> attribute with the two-letter ISO designation for that language. Writers will inform you if a word or phrase should be coded with the </w:t>
      </w:r>
      <w:r w:rsidRPr="005618D3">
        <w:rPr>
          <w:rFonts w:cs="Arial"/>
          <w:b/>
        </w:rPr>
        <w:t>lang</w:t>
      </w:r>
      <w:r w:rsidRPr="00AB6864">
        <w:rPr>
          <w:rFonts w:cs="Arial"/>
        </w:rPr>
        <w:t xml:space="preserve"> attribute.</w:t>
      </w:r>
    </w:p>
    <w:p w14:paraId="4B0170A3" w14:textId="77777777" w:rsidR="00511439" w:rsidRPr="00957915" w:rsidRDefault="00511439" w:rsidP="00511439">
      <w:pPr>
        <w:rPr>
          <w:rFonts w:cs="Arial"/>
        </w:rPr>
      </w:pPr>
    </w:p>
    <w:p w14:paraId="114B05E5" w14:textId="77777777" w:rsidR="00511439" w:rsidRDefault="00511439" w:rsidP="00511439">
      <w:pPr>
        <w:rPr>
          <w:rFonts w:cs="Arial"/>
        </w:rPr>
      </w:pPr>
      <w:r>
        <w:rPr>
          <w:rFonts w:cs="Arial"/>
          <w:b/>
        </w:rPr>
        <w:t>Hints/Examples:</w:t>
      </w:r>
      <w:r>
        <w:rPr>
          <w:rFonts w:cs="Arial"/>
        </w:rPr>
        <w:t xml:space="preserve"> </w:t>
      </w:r>
      <w:r w:rsidR="0022295B">
        <w:rPr>
          <w:rFonts w:cs="Arial"/>
        </w:rPr>
        <w:t xml:space="preserve"> </w:t>
      </w:r>
    </w:p>
    <w:p w14:paraId="062DCC28" w14:textId="77777777" w:rsidR="00511439" w:rsidRDefault="00511439" w:rsidP="00511439">
      <w:pPr>
        <w:numPr>
          <w:ilvl w:val="0"/>
          <w:numId w:val="24"/>
        </w:numPr>
        <w:tabs>
          <w:tab w:val="clear" w:pos="360"/>
        </w:tabs>
        <w:rPr>
          <w:rFonts w:cs="Arial"/>
        </w:rPr>
      </w:pPr>
      <w:r>
        <w:rPr>
          <w:rFonts w:cs="Arial"/>
        </w:rPr>
        <w:t xml:space="preserve">A promotional message for AKQA’s participation in a </w:t>
      </w:r>
      <w:r w:rsidRPr="00671D93">
        <w:rPr>
          <w:rFonts w:cs="Arial"/>
        </w:rPr>
        <w:t>Cinco de Mayo</w:t>
      </w:r>
      <w:r>
        <w:rPr>
          <w:rFonts w:cs="Arial"/>
        </w:rPr>
        <w:t xml:space="preserve"> celebration should code “</w:t>
      </w:r>
      <w:r w:rsidRPr="00671D93">
        <w:rPr>
          <w:rFonts w:cs="Arial"/>
        </w:rPr>
        <w:t>Cinco de Mayo</w:t>
      </w:r>
      <w:r>
        <w:rPr>
          <w:rFonts w:cs="Arial"/>
        </w:rPr>
        <w:t>” as a Spanish phrase.</w:t>
      </w:r>
    </w:p>
    <w:p w14:paraId="25FDC338" w14:textId="77777777" w:rsidR="00511439" w:rsidRDefault="00511439" w:rsidP="00511439">
      <w:pPr>
        <w:rPr>
          <w:rFonts w:cs="Arial"/>
        </w:rPr>
      </w:pPr>
    </w:p>
    <w:p w14:paraId="13370706" w14:textId="77777777" w:rsidR="00511439" w:rsidRPr="005618D3" w:rsidRDefault="00511439" w:rsidP="00511439">
      <w:pPr>
        <w:ind w:left="720"/>
        <w:rPr>
          <w:rFonts w:cs="Arial"/>
          <w:color w:val="0000FF"/>
        </w:rPr>
      </w:pPr>
      <w:r w:rsidRPr="005618D3">
        <w:rPr>
          <w:rFonts w:cs="Arial"/>
          <w:color w:val="0000FF"/>
        </w:rPr>
        <w:t>&lt;span lang="fr"&gt;&amp;#34;Vos enfants sont très beaux. Ils sont adoptes?&amp;#34;&lt;/span&gt;</w:t>
      </w:r>
    </w:p>
    <w:p w14:paraId="41153630" w14:textId="77777777" w:rsidR="00511439" w:rsidRPr="006F5539" w:rsidRDefault="00511439" w:rsidP="00511439">
      <w:pPr>
        <w:rPr>
          <w:rFonts w:cs="Arial"/>
          <w:b/>
        </w:rPr>
      </w:pPr>
      <w:r w:rsidRPr="006F5539">
        <w:rPr>
          <w:rFonts w:cs="Arial"/>
          <w:b/>
        </w:rPr>
        <w:t>Resources:</w:t>
      </w:r>
    </w:p>
    <w:p w14:paraId="65CCB470" w14:textId="77777777" w:rsidR="00511439" w:rsidRPr="00AB6864" w:rsidRDefault="00511439" w:rsidP="00511439">
      <w:pPr>
        <w:rPr>
          <w:rFonts w:cs="Arial"/>
          <w:u w:val="single"/>
        </w:rPr>
      </w:pPr>
      <w:hyperlink r:id="rId19" w:anchor="st" w:history="1">
        <w:r w:rsidRPr="00AB6864">
          <w:rPr>
            <w:rStyle w:val="Hyperlink"/>
            <w:rFonts w:cs="Arial"/>
          </w:rPr>
          <w:t>http://lcweb.loc.gov/</w:t>
        </w:r>
        <w:r w:rsidRPr="00AB6864">
          <w:rPr>
            <w:rStyle w:val="Hyperlink"/>
            <w:rFonts w:cs="Arial"/>
          </w:rPr>
          <w:t>s</w:t>
        </w:r>
        <w:r w:rsidRPr="00AB6864">
          <w:rPr>
            <w:rStyle w:val="Hyperlink"/>
            <w:rFonts w:cs="Arial"/>
          </w:rPr>
          <w:t>tandards/iso63</w:t>
        </w:r>
        <w:r w:rsidRPr="00AB6864">
          <w:rPr>
            <w:rStyle w:val="Hyperlink"/>
            <w:rFonts w:cs="Arial"/>
          </w:rPr>
          <w:t>9</w:t>
        </w:r>
        <w:r w:rsidRPr="00AB6864">
          <w:rPr>
            <w:rStyle w:val="Hyperlink"/>
            <w:rFonts w:cs="Arial"/>
          </w:rPr>
          <w:t>-2/englangn.html#st</w:t>
        </w:r>
      </w:hyperlink>
      <w:r>
        <w:rPr>
          <w:rFonts w:cs="Arial"/>
        </w:rPr>
        <w:t xml:space="preserve"> – 2 digit ISO codes for languages</w:t>
      </w:r>
    </w:p>
    <w:p w14:paraId="79332731" w14:textId="77777777" w:rsidR="00511439" w:rsidRDefault="00511439" w:rsidP="00511439">
      <w:pPr>
        <w:tabs>
          <w:tab w:val="left" w:pos="360"/>
        </w:tabs>
        <w:rPr>
          <w:rFonts w:cs="Arial"/>
        </w:rPr>
      </w:pPr>
    </w:p>
    <w:p w14:paraId="3A738254" w14:textId="77777777" w:rsidR="000E0DA8" w:rsidRDefault="000E0DA8" w:rsidP="00511439">
      <w:pPr>
        <w:tabs>
          <w:tab w:val="left" w:pos="360"/>
        </w:tabs>
        <w:rPr>
          <w:rFonts w:cs="Arial"/>
        </w:rPr>
      </w:pPr>
      <w:r>
        <w:rPr>
          <w:rFonts w:cs="Arial"/>
        </w:rPr>
        <w:t>HERE, HERE</w:t>
      </w:r>
    </w:p>
    <w:p w14:paraId="7C5BB058" w14:textId="77777777" w:rsidR="00511439" w:rsidRDefault="00511439" w:rsidP="00511439">
      <w:pPr>
        <w:tabs>
          <w:tab w:val="left" w:pos="360"/>
        </w:tabs>
        <w:rPr>
          <w:rFonts w:cs="Arial"/>
        </w:rPr>
      </w:pPr>
    </w:p>
    <w:p w14:paraId="64892C62" w14:textId="77777777" w:rsidR="00511439" w:rsidRDefault="00511439" w:rsidP="00511439">
      <w:pPr>
        <w:pStyle w:val="Heading2"/>
        <w:rPr>
          <w:rFonts w:cs="Arial"/>
        </w:rPr>
      </w:pPr>
      <w:bookmarkStart w:id="31" w:name="_Toc166054328"/>
      <w:r>
        <w:t>e.</w:t>
      </w:r>
      <w:r>
        <w:tab/>
      </w:r>
      <w:r w:rsidRPr="0095416E">
        <w:rPr>
          <w:bCs/>
          <w:u w:val="single"/>
        </w:rPr>
        <w:t>Quotes &lt; blockquote&gt;</w:t>
      </w:r>
      <w:bookmarkEnd w:id="31"/>
    </w:p>
    <w:p w14:paraId="7D7894B9" w14:textId="77777777" w:rsidR="00511439" w:rsidRDefault="00511439" w:rsidP="00511439">
      <w:pPr>
        <w:tabs>
          <w:tab w:val="left" w:pos="360"/>
        </w:tabs>
        <w:rPr>
          <w:rFonts w:cs="Arial"/>
        </w:rPr>
      </w:pPr>
    </w:p>
    <w:p w14:paraId="15EE7758" w14:textId="77777777" w:rsidR="00511439" w:rsidRDefault="00511439" w:rsidP="00511439">
      <w:r w:rsidRPr="00957915">
        <w:rPr>
          <w:rFonts w:cs="Arial"/>
          <w:b/>
        </w:rPr>
        <w:t>Applies to:</w:t>
      </w:r>
      <w:r>
        <w:rPr>
          <w:rFonts w:cs="Arial"/>
          <w:b/>
        </w:rPr>
        <w:t xml:space="preserve"> </w:t>
      </w:r>
      <w:r w:rsidRPr="00AB6864">
        <w:rPr>
          <w:rFonts w:cs="Arial"/>
        </w:rPr>
        <w:t xml:space="preserve">longer </w:t>
      </w:r>
      <w:r>
        <w:rPr>
          <w:rFonts w:cs="Arial"/>
        </w:rPr>
        <w:t xml:space="preserve">quotations that span several lines </w:t>
      </w:r>
    </w:p>
    <w:p w14:paraId="78652170" w14:textId="77777777" w:rsidR="00511439" w:rsidRDefault="00511439" w:rsidP="00511439">
      <w:pPr>
        <w:rPr>
          <w:rFonts w:cs="Arial"/>
        </w:rPr>
      </w:pPr>
    </w:p>
    <w:p w14:paraId="5AC0C7E9" w14:textId="77777777" w:rsidR="00511439" w:rsidRDefault="00511439" w:rsidP="00511439">
      <w:r w:rsidRPr="00957915">
        <w:rPr>
          <w:rFonts w:cs="Arial"/>
          <w:b/>
        </w:rPr>
        <w:lastRenderedPageBreak/>
        <w:t>Why it’s important:</w:t>
      </w:r>
      <w:r>
        <w:rPr>
          <w:rFonts w:cs="Arial"/>
          <w:b/>
        </w:rPr>
        <w:t xml:space="preserve">  </w:t>
      </w:r>
      <w:r>
        <w:rPr>
          <w:rFonts w:cs="Arial"/>
        </w:rPr>
        <w:t xml:space="preserve">Speech-based user agents will employ changes in voice characteristics when they read anything in the </w:t>
      </w:r>
      <w:r w:rsidRPr="00167800">
        <w:rPr>
          <w:rFonts w:cs="Arial"/>
          <w:b/>
        </w:rPr>
        <w:t>&lt;blockquote&gt;</w:t>
      </w:r>
      <w:r>
        <w:rPr>
          <w:rFonts w:cs="Arial"/>
        </w:rPr>
        <w:t xml:space="preserve"> tags. </w:t>
      </w:r>
    </w:p>
    <w:p w14:paraId="30C22A29" w14:textId="77777777" w:rsidR="00511439" w:rsidRDefault="00511439" w:rsidP="00511439">
      <w:pPr>
        <w:rPr>
          <w:rFonts w:cs="Arial"/>
          <w:b/>
        </w:rPr>
      </w:pPr>
    </w:p>
    <w:p w14:paraId="23D82BAE" w14:textId="77777777" w:rsidR="00511439" w:rsidRDefault="00511439" w:rsidP="00511439">
      <w:pPr>
        <w:rPr>
          <w:rFonts w:cs="Arial"/>
          <w:b/>
        </w:rPr>
      </w:pPr>
      <w:r w:rsidRPr="0075174C">
        <w:rPr>
          <w:rFonts w:cs="Arial"/>
          <w:b/>
        </w:rPr>
        <w:t>What to do:</w:t>
      </w:r>
      <w:r w:rsidRPr="00E2717E">
        <w:rPr>
          <w:rFonts w:cs="Arial"/>
        </w:rPr>
        <w:t xml:space="preserve"> Use </w:t>
      </w:r>
      <w:r w:rsidRPr="00167800">
        <w:rPr>
          <w:rFonts w:cs="Arial"/>
          <w:b/>
        </w:rPr>
        <w:t>&lt;blockquote&gt;</w:t>
      </w:r>
      <w:r w:rsidRPr="00E2717E">
        <w:rPr>
          <w:rFonts w:cs="Arial"/>
        </w:rPr>
        <w:t xml:space="preserve"> for quotations that span several lines. Never use </w:t>
      </w:r>
      <w:r w:rsidRPr="00167800">
        <w:rPr>
          <w:rFonts w:cs="Arial"/>
          <w:b/>
        </w:rPr>
        <w:t>&lt;blockquote&gt;</w:t>
      </w:r>
      <w:r w:rsidRPr="00E2717E">
        <w:rPr>
          <w:rFonts w:cs="Arial"/>
        </w:rPr>
        <w:t xml:space="preserve"> to create formatting effects for content that isn’t a quote.</w:t>
      </w:r>
    </w:p>
    <w:p w14:paraId="3710824F" w14:textId="77777777" w:rsidR="00511439" w:rsidRDefault="00511439" w:rsidP="00511439">
      <w:pPr>
        <w:rPr>
          <w:rFonts w:cs="Arial"/>
          <w:b/>
        </w:rPr>
      </w:pPr>
    </w:p>
    <w:p w14:paraId="0F63F136" w14:textId="77777777" w:rsidR="00511439" w:rsidRDefault="00511439" w:rsidP="00511439">
      <w:pPr>
        <w:rPr>
          <w:rFonts w:cs="Arial"/>
        </w:rPr>
      </w:pPr>
      <w:r>
        <w:rPr>
          <w:rFonts w:cs="Arial"/>
          <w:b/>
        </w:rPr>
        <w:t>Hints/Examples:</w:t>
      </w:r>
    </w:p>
    <w:p w14:paraId="0829564C" w14:textId="77777777" w:rsidR="00511439" w:rsidRPr="00E2717E" w:rsidRDefault="00511439" w:rsidP="00511439">
      <w:pPr>
        <w:numPr>
          <w:ilvl w:val="0"/>
          <w:numId w:val="24"/>
        </w:numPr>
        <w:tabs>
          <w:tab w:val="clear" w:pos="360"/>
        </w:tabs>
      </w:pPr>
      <w:r w:rsidRPr="00E2717E">
        <w:rPr>
          <w:rFonts w:cs="Arial"/>
        </w:rPr>
        <w:t xml:space="preserve">Do not use </w:t>
      </w:r>
      <w:r w:rsidRPr="00167800">
        <w:rPr>
          <w:rFonts w:cs="Arial"/>
          <w:b/>
        </w:rPr>
        <w:t>&lt;q&gt;</w:t>
      </w:r>
      <w:r w:rsidRPr="00E2717E">
        <w:rPr>
          <w:rFonts w:cs="Arial"/>
        </w:rPr>
        <w:t xml:space="preserve"> tag. It has little support in browser readers and </w:t>
      </w:r>
      <w:r>
        <w:rPr>
          <w:rFonts w:cs="Arial"/>
        </w:rPr>
        <w:t>is not supported by IE</w:t>
      </w:r>
    </w:p>
    <w:p w14:paraId="34E0657F" w14:textId="77777777" w:rsidR="00511439" w:rsidRPr="00E2717E" w:rsidRDefault="00511439" w:rsidP="00511439">
      <w:pPr>
        <w:numPr>
          <w:ilvl w:val="0"/>
          <w:numId w:val="24"/>
        </w:numPr>
        <w:tabs>
          <w:tab w:val="clear" w:pos="360"/>
        </w:tabs>
      </w:pPr>
      <w:r>
        <w:rPr>
          <w:rFonts w:cs="Arial"/>
        </w:rPr>
        <w:t xml:space="preserve">“To krosk your enemies, to see dem driven before you, and to hear de lamentations of der vomen.” </w:t>
      </w:r>
    </w:p>
    <w:p w14:paraId="1FA28258" w14:textId="77777777" w:rsidR="00511439" w:rsidRDefault="00511439" w:rsidP="00511439">
      <w:pPr>
        <w:ind w:left="720"/>
      </w:pPr>
      <w:r>
        <w:rPr>
          <w:rFonts w:cs="Arial"/>
        </w:rPr>
        <w:t>Conan the Barbarian</w:t>
      </w:r>
    </w:p>
    <w:p w14:paraId="386F2F34" w14:textId="77777777" w:rsidR="00511439" w:rsidRDefault="00511439" w:rsidP="00511439">
      <w:pPr>
        <w:rPr>
          <w:rFonts w:cs="Arial"/>
        </w:rPr>
      </w:pPr>
    </w:p>
    <w:p w14:paraId="1C72B170" w14:textId="77777777" w:rsidR="00511439" w:rsidRPr="00167800" w:rsidRDefault="00511439" w:rsidP="00511439">
      <w:pPr>
        <w:ind w:left="720"/>
        <w:rPr>
          <w:color w:val="0000FF"/>
        </w:rPr>
      </w:pPr>
      <w:r w:rsidRPr="00167800">
        <w:rPr>
          <w:rFonts w:cs="Arial"/>
          <w:color w:val="0000FF"/>
        </w:rPr>
        <w:t>&lt;blockquote&gt;&amp;#34;To krosk your enemies, to see dem driven before you, and to hear de lamentations of der vomen.&amp;#34;&lt;blockquote&gt;</w:t>
      </w:r>
    </w:p>
    <w:p w14:paraId="770DDD77" w14:textId="77777777" w:rsidR="00511439" w:rsidRPr="00167800" w:rsidRDefault="00511439" w:rsidP="00511439">
      <w:pPr>
        <w:ind w:left="720"/>
        <w:rPr>
          <w:color w:val="0000FF"/>
        </w:rPr>
      </w:pPr>
      <w:r w:rsidRPr="00167800">
        <w:rPr>
          <w:rFonts w:cs="Arial"/>
          <w:color w:val="0000FF"/>
        </w:rPr>
        <w:t>Conan the Barbarian</w:t>
      </w:r>
    </w:p>
    <w:p w14:paraId="69F61EE1" w14:textId="77777777" w:rsidR="00511439" w:rsidRDefault="00511439" w:rsidP="00511439">
      <w:pPr>
        <w:tabs>
          <w:tab w:val="left" w:pos="360"/>
        </w:tabs>
        <w:rPr>
          <w:rFonts w:cs="Arial"/>
        </w:rPr>
      </w:pPr>
    </w:p>
    <w:p w14:paraId="220B994C" w14:textId="77777777" w:rsidR="00511439" w:rsidRDefault="00511439" w:rsidP="00511439">
      <w:pPr>
        <w:tabs>
          <w:tab w:val="left" w:pos="360"/>
        </w:tabs>
        <w:rPr>
          <w:rFonts w:cs="Arial"/>
        </w:rPr>
      </w:pPr>
    </w:p>
    <w:p w14:paraId="3204C03E" w14:textId="77777777" w:rsidR="00511439" w:rsidRDefault="00511439" w:rsidP="00511439">
      <w:pPr>
        <w:pStyle w:val="Heading2"/>
        <w:rPr>
          <w:bCs/>
          <w:u w:val="single"/>
        </w:rPr>
      </w:pPr>
      <w:bookmarkStart w:id="32" w:name="_Toc519655802"/>
      <w:bookmarkStart w:id="33" w:name="_Toc520171054"/>
      <w:bookmarkStart w:id="34" w:name="_Toc166054329"/>
      <w:r>
        <w:rPr>
          <w:bCs/>
          <w:u w:val="single"/>
        </w:rPr>
        <w:t>f</w:t>
      </w:r>
      <w:r w:rsidRPr="00FA2923">
        <w:rPr>
          <w:bCs/>
          <w:u w:val="single"/>
        </w:rPr>
        <w:t>.</w:t>
      </w:r>
      <w:r w:rsidRPr="00FA2923">
        <w:rPr>
          <w:bCs/>
          <w:u w:val="single"/>
        </w:rPr>
        <w:tab/>
        <w:t>&lt;strong&gt; and &lt;em&gt;</w:t>
      </w:r>
      <w:bookmarkEnd w:id="34"/>
    </w:p>
    <w:p w14:paraId="7B4FD6DF" w14:textId="77777777" w:rsidR="00511439" w:rsidRDefault="00511439" w:rsidP="00511439">
      <w:pPr>
        <w:rPr>
          <w:rFonts w:cs="Arial"/>
          <w:b/>
        </w:rPr>
      </w:pPr>
    </w:p>
    <w:p w14:paraId="40F32CBC" w14:textId="77777777" w:rsidR="00511439" w:rsidRDefault="00511439" w:rsidP="00511439">
      <w:r w:rsidRPr="00957915">
        <w:rPr>
          <w:rFonts w:cs="Arial"/>
          <w:b/>
        </w:rPr>
        <w:t>Applies to:</w:t>
      </w:r>
      <w:r>
        <w:rPr>
          <w:rFonts w:cs="Arial"/>
          <w:b/>
        </w:rPr>
        <w:t xml:space="preserve"> </w:t>
      </w:r>
      <w:r>
        <w:rPr>
          <w:rFonts w:cs="Arial"/>
        </w:rPr>
        <w:t xml:space="preserve">content that requires semantic </w:t>
      </w:r>
      <w:r w:rsidRPr="009879D6">
        <w:rPr>
          <w:rFonts w:cs="Arial"/>
          <w:color w:val="FF0000"/>
        </w:rPr>
        <w:t>(meaning) emphasis</w:t>
      </w:r>
      <w:r>
        <w:rPr>
          <w:rFonts w:cs="Arial"/>
        </w:rPr>
        <w:t xml:space="preserve"> </w:t>
      </w:r>
    </w:p>
    <w:p w14:paraId="4C080EB9" w14:textId="77777777" w:rsidR="00511439" w:rsidRDefault="00511439" w:rsidP="00511439">
      <w:pPr>
        <w:rPr>
          <w:rFonts w:cs="Arial"/>
        </w:rPr>
      </w:pPr>
    </w:p>
    <w:p w14:paraId="6C29B4A8" w14:textId="77777777" w:rsidR="00511439" w:rsidRDefault="00511439" w:rsidP="00511439">
      <w:r w:rsidRPr="00957915">
        <w:rPr>
          <w:rFonts w:cs="Arial"/>
          <w:b/>
        </w:rPr>
        <w:t>Why it’s important:</w:t>
      </w:r>
      <w:r>
        <w:rPr>
          <w:rFonts w:cs="Arial"/>
          <w:b/>
        </w:rPr>
        <w:t xml:space="preserve">  </w:t>
      </w:r>
      <w:r w:rsidRPr="00A966BD">
        <w:rPr>
          <w:rFonts w:cs="Arial"/>
        </w:rPr>
        <w:t xml:space="preserve">Speech-based user agents will employ changes in voice characteristics when they read anything in the </w:t>
      </w:r>
      <w:r w:rsidRPr="00167800">
        <w:rPr>
          <w:rFonts w:cs="Arial"/>
          <w:b/>
        </w:rPr>
        <w:t xml:space="preserve">&lt;strong&gt; </w:t>
      </w:r>
      <w:r w:rsidRPr="00A966BD">
        <w:rPr>
          <w:rFonts w:cs="Arial"/>
        </w:rPr>
        <w:t xml:space="preserve">and </w:t>
      </w:r>
      <w:r w:rsidRPr="00167800">
        <w:rPr>
          <w:rFonts w:cs="Arial"/>
          <w:b/>
        </w:rPr>
        <w:t>&lt;em&gt;</w:t>
      </w:r>
      <w:r w:rsidRPr="00A966BD">
        <w:rPr>
          <w:rFonts w:cs="Arial"/>
        </w:rPr>
        <w:t xml:space="preserve"> tags</w:t>
      </w:r>
      <w:r>
        <w:rPr>
          <w:rFonts w:cs="Arial"/>
        </w:rPr>
        <w:t xml:space="preserve"> </w:t>
      </w:r>
    </w:p>
    <w:p w14:paraId="17048EFD" w14:textId="77777777" w:rsidR="00511439" w:rsidRDefault="00511439" w:rsidP="00511439">
      <w:pPr>
        <w:rPr>
          <w:rFonts w:cs="Arial"/>
          <w:b/>
        </w:rPr>
      </w:pPr>
    </w:p>
    <w:p w14:paraId="24EE406D" w14:textId="77777777" w:rsidR="00511439" w:rsidRPr="009879D6" w:rsidRDefault="00511439" w:rsidP="00511439">
      <w:pPr>
        <w:rPr>
          <w:rFonts w:cs="Arial"/>
          <w:b/>
          <w:color w:val="FF0000"/>
        </w:rPr>
      </w:pPr>
      <w:r w:rsidRPr="009879D6">
        <w:rPr>
          <w:rFonts w:cs="Arial"/>
          <w:b/>
          <w:color w:val="FF0000"/>
        </w:rPr>
        <w:t>What to do:</w:t>
      </w:r>
      <w:r w:rsidRPr="009879D6">
        <w:rPr>
          <w:rFonts w:cs="Arial"/>
          <w:color w:val="FF0000"/>
        </w:rPr>
        <w:t xml:space="preserve"> Use </w:t>
      </w:r>
      <w:r w:rsidRPr="009879D6">
        <w:rPr>
          <w:rFonts w:cs="Arial"/>
          <w:b/>
          <w:color w:val="FF0000"/>
        </w:rPr>
        <w:t>&lt;strong&gt;</w:t>
      </w:r>
      <w:r w:rsidRPr="009879D6">
        <w:rPr>
          <w:rFonts w:cs="Arial"/>
          <w:color w:val="FF0000"/>
        </w:rPr>
        <w:t xml:space="preserve"> and </w:t>
      </w:r>
      <w:r w:rsidRPr="009879D6">
        <w:rPr>
          <w:rFonts w:cs="Arial"/>
          <w:b/>
          <w:color w:val="FF0000"/>
        </w:rPr>
        <w:t>&lt;em&gt;</w:t>
      </w:r>
      <w:r w:rsidRPr="009879D6">
        <w:rPr>
          <w:rFonts w:cs="Arial"/>
          <w:color w:val="FF0000"/>
        </w:rPr>
        <w:t xml:space="preserve"> to add semantic meaning for content. Never use </w:t>
      </w:r>
      <w:r w:rsidRPr="009879D6">
        <w:rPr>
          <w:rFonts w:cs="Arial"/>
          <w:b/>
          <w:color w:val="FF0000"/>
        </w:rPr>
        <w:t>&lt;strong&gt;</w:t>
      </w:r>
      <w:r w:rsidRPr="009879D6">
        <w:rPr>
          <w:rFonts w:cs="Arial"/>
          <w:color w:val="FF0000"/>
        </w:rPr>
        <w:t xml:space="preserve"> and </w:t>
      </w:r>
      <w:r w:rsidRPr="009879D6">
        <w:rPr>
          <w:rFonts w:cs="Arial"/>
          <w:b/>
          <w:color w:val="FF0000"/>
        </w:rPr>
        <w:t>&lt;em&gt;</w:t>
      </w:r>
      <w:r w:rsidRPr="009879D6">
        <w:rPr>
          <w:rFonts w:cs="Arial"/>
          <w:color w:val="FF0000"/>
        </w:rPr>
        <w:t xml:space="preserve"> for presentation effects. Use CSS instead.</w:t>
      </w:r>
    </w:p>
    <w:p w14:paraId="632A5822" w14:textId="77777777" w:rsidR="00511439" w:rsidRDefault="00511439" w:rsidP="00511439">
      <w:pPr>
        <w:rPr>
          <w:rFonts w:cs="Arial"/>
          <w:b/>
        </w:rPr>
      </w:pPr>
    </w:p>
    <w:p w14:paraId="6A83F594" w14:textId="77777777" w:rsidR="00511439" w:rsidRDefault="00511439" w:rsidP="00511439">
      <w:pPr>
        <w:rPr>
          <w:rFonts w:cs="Arial"/>
        </w:rPr>
      </w:pPr>
      <w:r>
        <w:rPr>
          <w:rFonts w:cs="Arial"/>
          <w:b/>
        </w:rPr>
        <w:t>Hints/Examples:</w:t>
      </w:r>
    </w:p>
    <w:p w14:paraId="637117D0" w14:textId="77777777" w:rsidR="00511439" w:rsidRDefault="00511439" w:rsidP="00511439">
      <w:pPr>
        <w:numPr>
          <w:ilvl w:val="0"/>
          <w:numId w:val="25"/>
        </w:numPr>
        <w:tabs>
          <w:tab w:val="clear" w:pos="360"/>
        </w:tabs>
        <w:rPr>
          <w:rFonts w:cs="Arial"/>
        </w:rPr>
      </w:pPr>
      <w:r w:rsidRPr="00A966BD">
        <w:rPr>
          <w:rFonts w:cs="Arial"/>
        </w:rPr>
        <w:t xml:space="preserve">Though not deprecated, the use of </w:t>
      </w:r>
      <w:r w:rsidRPr="00167800">
        <w:rPr>
          <w:rFonts w:cs="Arial"/>
          <w:b/>
        </w:rPr>
        <w:t>&lt;b&gt;</w:t>
      </w:r>
      <w:r w:rsidRPr="00A966BD">
        <w:rPr>
          <w:rFonts w:cs="Arial"/>
        </w:rPr>
        <w:t xml:space="preserve"> and </w:t>
      </w:r>
      <w:r w:rsidRPr="00167800">
        <w:rPr>
          <w:rFonts w:cs="Arial"/>
          <w:b/>
        </w:rPr>
        <w:t>&lt;i&gt;</w:t>
      </w:r>
      <w:r w:rsidRPr="00A966BD">
        <w:rPr>
          <w:rFonts w:cs="Arial"/>
        </w:rPr>
        <w:t xml:space="preserve"> is discourage</w:t>
      </w:r>
    </w:p>
    <w:p w14:paraId="04AB79BB" w14:textId="77777777" w:rsidR="00511439" w:rsidRPr="00A966BD" w:rsidRDefault="00511439" w:rsidP="00511439">
      <w:pPr>
        <w:numPr>
          <w:ilvl w:val="0"/>
          <w:numId w:val="25"/>
        </w:numPr>
        <w:tabs>
          <w:tab w:val="clear" w:pos="360"/>
        </w:tabs>
        <w:rPr>
          <w:rFonts w:cs="Arial"/>
        </w:rPr>
      </w:pPr>
      <w:r>
        <w:rPr>
          <w:rFonts w:cs="Arial"/>
          <w:i/>
          <w:iCs/>
        </w:rPr>
        <w:t>&lt;em&gt;</w:t>
      </w:r>
      <w:r w:rsidRPr="00F418A3">
        <w:rPr>
          <w:rFonts w:cs="Arial"/>
          <w:i/>
          <w:iCs/>
        </w:rPr>
        <w:t xml:space="preserve"> for emphasis.</w:t>
      </w:r>
      <w:r w:rsidRPr="00F418A3">
        <w:rPr>
          <w:rFonts w:cs="Arial"/>
        </w:rPr>
        <w:t xml:space="preserve"> </w:t>
      </w:r>
      <w:r>
        <w:rPr>
          <w:rFonts w:cs="Arial"/>
        </w:rPr>
        <w:t>&lt;</w:t>
      </w:r>
      <w:r>
        <w:rPr>
          <w:rFonts w:cs="Arial"/>
          <w:b/>
          <w:bCs/>
        </w:rPr>
        <w:t>strong&gt;</w:t>
      </w:r>
      <w:r w:rsidRPr="00F418A3">
        <w:rPr>
          <w:rFonts w:cs="Arial"/>
          <w:b/>
          <w:bCs/>
        </w:rPr>
        <w:t xml:space="preserve"> for stronger emphasis.</w:t>
      </w:r>
    </w:p>
    <w:p w14:paraId="4169B561" w14:textId="77777777" w:rsidR="00511439" w:rsidRPr="00A966BD" w:rsidRDefault="00511439" w:rsidP="00511439">
      <w:pPr>
        <w:numPr>
          <w:ilvl w:val="0"/>
          <w:numId w:val="25"/>
        </w:numPr>
        <w:tabs>
          <w:tab w:val="clear" w:pos="360"/>
        </w:tabs>
        <w:rPr>
          <w:rFonts w:cs="Arial"/>
        </w:rPr>
      </w:pPr>
      <w:r w:rsidRPr="00A966BD">
        <w:rPr>
          <w:rFonts w:cs="Arial"/>
        </w:rPr>
        <w:t xml:space="preserve">Do not use </w:t>
      </w:r>
      <w:r w:rsidRPr="00167800">
        <w:rPr>
          <w:rFonts w:cs="Arial"/>
          <w:b/>
        </w:rPr>
        <w:t>&lt;strong&gt;</w:t>
      </w:r>
      <w:r w:rsidRPr="00A966BD">
        <w:rPr>
          <w:rFonts w:cs="Arial"/>
        </w:rPr>
        <w:t xml:space="preserve"> when a header </w:t>
      </w:r>
      <w:r w:rsidRPr="00167800">
        <w:rPr>
          <w:rFonts w:cs="Arial"/>
          <w:b/>
        </w:rPr>
        <w:t>&lt;h1&gt;</w:t>
      </w:r>
      <w:r w:rsidRPr="00A966BD">
        <w:rPr>
          <w:rFonts w:cs="Arial"/>
        </w:rPr>
        <w:t xml:space="preserve">, </w:t>
      </w:r>
      <w:r w:rsidRPr="00167800">
        <w:rPr>
          <w:rFonts w:cs="Arial"/>
          <w:b/>
        </w:rPr>
        <w:t>&lt;h2&gt;</w:t>
      </w:r>
      <w:r w:rsidRPr="00A966BD">
        <w:rPr>
          <w:rFonts w:cs="Arial"/>
        </w:rPr>
        <w:t>, etc. is more appropriate. Use CSS if you cannot use a header tag for a title.</w:t>
      </w:r>
    </w:p>
    <w:p w14:paraId="0F6017CB" w14:textId="77777777" w:rsidR="00511439" w:rsidRDefault="00511439" w:rsidP="00511439">
      <w:pPr>
        <w:rPr>
          <w:rFonts w:cs="Arial"/>
        </w:rPr>
      </w:pPr>
    </w:p>
    <w:p w14:paraId="747D7A25" w14:textId="77777777" w:rsidR="00511439" w:rsidRPr="006F5539" w:rsidRDefault="00511439" w:rsidP="00511439">
      <w:pPr>
        <w:rPr>
          <w:rFonts w:cs="Arial"/>
          <w:b/>
        </w:rPr>
      </w:pPr>
      <w:r w:rsidRPr="006F5539">
        <w:rPr>
          <w:rFonts w:cs="Arial"/>
          <w:b/>
        </w:rPr>
        <w:t>Resources:</w:t>
      </w:r>
    </w:p>
    <w:p w14:paraId="0CC3CE83" w14:textId="77777777" w:rsidR="00511439" w:rsidRDefault="00511439" w:rsidP="00511439">
      <w:pPr>
        <w:rPr>
          <w:rFonts w:cs="Arial"/>
        </w:rPr>
      </w:pPr>
      <w:hyperlink r:id="rId20" w:history="1">
        <w:r w:rsidRPr="002A7756">
          <w:rPr>
            <w:rStyle w:val="Hyperlink"/>
            <w:rFonts w:cs="Arial"/>
          </w:rPr>
          <w:t>http://www.w3.org/TR/html4/str</w:t>
        </w:r>
        <w:r w:rsidRPr="002A7756">
          <w:rPr>
            <w:rStyle w:val="Hyperlink"/>
            <w:rFonts w:cs="Arial"/>
          </w:rPr>
          <w:t>u</w:t>
        </w:r>
        <w:r w:rsidRPr="002A7756">
          <w:rPr>
            <w:rStyle w:val="Hyperlink"/>
            <w:rFonts w:cs="Arial"/>
          </w:rPr>
          <w:t>ct/text.html#h-9.2.1</w:t>
        </w:r>
      </w:hyperlink>
      <w:r>
        <w:rPr>
          <w:rFonts w:cs="Arial"/>
        </w:rPr>
        <w:t xml:space="preserve"> – w3c standard</w:t>
      </w:r>
    </w:p>
    <w:p w14:paraId="4ED62ED0" w14:textId="77777777" w:rsidR="00511439" w:rsidRDefault="00511439" w:rsidP="00511439">
      <w:pPr>
        <w:pStyle w:val="Heading1"/>
        <w:rPr>
          <w:rFonts w:cs="Arial"/>
        </w:rPr>
      </w:pPr>
      <w:r w:rsidRPr="00FA2923">
        <w:rPr>
          <w:bCs/>
          <w:kern w:val="0"/>
          <w:sz w:val="26"/>
          <w:u w:val="single"/>
        </w:rPr>
        <w:br w:type="page"/>
      </w:r>
      <w:bookmarkStart w:id="35" w:name="_Toc166054330"/>
      <w:r>
        <w:rPr>
          <w:rFonts w:cs="Arial"/>
        </w:rPr>
        <w:lastRenderedPageBreak/>
        <w:t>4.</w:t>
      </w:r>
      <w:r>
        <w:rPr>
          <w:rFonts w:cs="Arial"/>
        </w:rPr>
        <w:tab/>
        <w:t>Access Alternatives</w:t>
      </w:r>
      <w:bookmarkEnd w:id="32"/>
      <w:bookmarkEnd w:id="33"/>
      <w:bookmarkEnd w:id="35"/>
    </w:p>
    <w:p w14:paraId="09CEB663" w14:textId="77777777" w:rsidR="00511439" w:rsidRDefault="00511439" w:rsidP="00511439">
      <w:pPr>
        <w:tabs>
          <w:tab w:val="left" w:pos="360"/>
        </w:tabs>
        <w:rPr>
          <w:rFonts w:cs="Arial"/>
        </w:rPr>
      </w:pPr>
    </w:p>
    <w:p w14:paraId="5A3798C1" w14:textId="77777777" w:rsidR="00511439" w:rsidRDefault="00511439" w:rsidP="00511439">
      <w:pPr>
        <w:tabs>
          <w:tab w:val="left" w:pos="360"/>
        </w:tabs>
        <w:rPr>
          <w:rFonts w:cs="Arial"/>
        </w:rPr>
      </w:pPr>
    </w:p>
    <w:p w14:paraId="21EC0513" w14:textId="77777777" w:rsidR="00511439" w:rsidRDefault="00511439" w:rsidP="00511439">
      <w:pPr>
        <w:pStyle w:val="Heading2"/>
        <w:rPr>
          <w:rFonts w:cs="Arial"/>
        </w:rPr>
      </w:pPr>
      <w:bookmarkStart w:id="36" w:name="_Toc519655803"/>
      <w:bookmarkStart w:id="37" w:name="_Toc520171055"/>
      <w:bookmarkStart w:id="38" w:name="_Toc166054331"/>
      <w:r>
        <w:rPr>
          <w:rFonts w:cs="Arial"/>
        </w:rPr>
        <w:t>a.</w:t>
      </w:r>
      <w:r>
        <w:rPr>
          <w:rFonts w:cs="Arial"/>
        </w:rPr>
        <w:tab/>
        <w:t>ACCESSKEY attribute</w:t>
      </w:r>
      <w:bookmarkEnd w:id="36"/>
      <w:bookmarkEnd w:id="37"/>
      <w:bookmarkEnd w:id="38"/>
    </w:p>
    <w:p w14:paraId="768B5F06" w14:textId="77777777" w:rsidR="00511439" w:rsidRDefault="00511439" w:rsidP="00511439">
      <w:pPr>
        <w:tabs>
          <w:tab w:val="left" w:pos="360"/>
        </w:tabs>
        <w:rPr>
          <w:rFonts w:cs="Arial"/>
        </w:rPr>
      </w:pPr>
    </w:p>
    <w:p w14:paraId="5BC96110" w14:textId="77777777" w:rsidR="00511439" w:rsidRDefault="00511439" w:rsidP="00511439">
      <w:pPr>
        <w:tabs>
          <w:tab w:val="left" w:pos="360"/>
        </w:tabs>
        <w:rPr>
          <w:rFonts w:cs="Arial"/>
        </w:rPr>
      </w:pPr>
      <w:r>
        <w:t xml:space="preserve">The ACCESSKEY attribute allows keyboard access to links and input fields in a Web page by pressing </w:t>
      </w:r>
      <w:r w:rsidRPr="005F2E14">
        <w:rPr>
          <w:b/>
          <w:color w:val="FF0000"/>
        </w:rPr>
        <w:t>ALT</w:t>
      </w:r>
      <w:r w:rsidRPr="008E273D">
        <w:rPr>
          <w:color w:val="FF0000"/>
        </w:rPr>
        <w:t xml:space="preserve"> (Windows) or CONTROL (Mac)</w:t>
      </w:r>
      <w:r>
        <w:t xml:space="preserve"> plus a keyboard character. It can be used with the following HTML tags: A, AREA, BUTTON, INPUT, LABEL, LEGEND, TEXTAREA.</w:t>
      </w:r>
    </w:p>
    <w:p w14:paraId="579D94A1" w14:textId="77777777" w:rsidR="00511439" w:rsidRDefault="00511439" w:rsidP="00511439">
      <w:pPr>
        <w:pStyle w:val="Preformatted"/>
        <w:rPr>
          <w:rFonts w:ascii="Arial" w:hAnsi="Arial" w:cs="Arial"/>
        </w:rPr>
      </w:pPr>
    </w:p>
    <w:p w14:paraId="535BBAF4" w14:textId="77777777" w:rsidR="00511439" w:rsidRDefault="00511439" w:rsidP="00511439">
      <w:r>
        <w:t xml:space="preserve">Access keys may be helpful for </w:t>
      </w:r>
      <w:r w:rsidRPr="008E273D">
        <w:rPr>
          <w:color w:val="FF0000"/>
        </w:rPr>
        <w:t>people who cannot use a mouse</w:t>
      </w:r>
      <w:r>
        <w:t xml:space="preserve"> – screen reader users and people with limited mobility – and can also be used by users who prefer keyboard shortcuts.</w:t>
      </w:r>
    </w:p>
    <w:p w14:paraId="01201403" w14:textId="77777777" w:rsidR="00511439" w:rsidRDefault="00511439" w:rsidP="00511439"/>
    <w:p w14:paraId="46AC63BF" w14:textId="77777777" w:rsidR="00511439" w:rsidRDefault="00511439" w:rsidP="00511439">
      <w:r>
        <w:t xml:space="preserve">With access keys, user can quickly go to important links and input fields. For example, for View Your Accounts on the </w:t>
      </w:r>
      <w:r w:rsidR="005B3397">
        <w:t>your</w:t>
      </w:r>
      <w:r w:rsidR="00A5220D">
        <w:t xml:space="preserve">shop.com </w:t>
      </w:r>
      <w:r>
        <w:t>Individual and Small Business home pages, ALT (CONTROL) + U takes one to the Username box, and ALT (CONTROL) + P goes to the Password box:</w:t>
      </w:r>
    </w:p>
    <w:p w14:paraId="5E7B7A1E" w14:textId="77777777" w:rsidR="00511439" w:rsidRDefault="00511439" w:rsidP="00511439"/>
    <w:tbl>
      <w:tblPr>
        <w:tblW w:w="8640" w:type="dxa"/>
        <w:tblInd w:w="115" w:type="dxa"/>
        <w:tblBorders>
          <w:left w:val="single" w:sz="2" w:space="0" w:color="auto"/>
          <w:bottom w:val="single" w:sz="12" w:space="0" w:color="333333"/>
          <w:right w:val="single" w:sz="2" w:space="0" w:color="auto"/>
          <w:insideH w:val="single" w:sz="2" w:space="0" w:color="auto"/>
        </w:tblBorders>
        <w:tblLayout w:type="fixed"/>
        <w:tblCellMar>
          <w:top w:w="115" w:type="dxa"/>
          <w:left w:w="115" w:type="dxa"/>
          <w:bottom w:w="115" w:type="dxa"/>
          <w:right w:w="115" w:type="dxa"/>
        </w:tblCellMar>
        <w:tblLook w:val="0000" w:firstRow="0" w:lastRow="0" w:firstColumn="0" w:lastColumn="0" w:noHBand="0" w:noVBand="0"/>
      </w:tblPr>
      <w:tblGrid>
        <w:gridCol w:w="8640"/>
      </w:tblGrid>
      <w:tr w:rsidR="00511439" w14:paraId="5C2E49A5" w14:textId="77777777">
        <w:trPr>
          <w:cantSplit/>
          <w:trHeight w:val="278"/>
          <w:tblHeader/>
        </w:trPr>
        <w:tc>
          <w:tcPr>
            <w:tcW w:w="8640" w:type="dxa"/>
            <w:tcBorders>
              <w:top w:val="single" w:sz="2" w:space="0" w:color="auto"/>
              <w:left w:val="single" w:sz="2" w:space="0" w:color="auto"/>
              <w:bottom w:val="single" w:sz="2" w:space="0" w:color="auto"/>
            </w:tcBorders>
            <w:shd w:val="clear" w:color="auto" w:fill="E6E6E6"/>
            <w:vAlign w:val="bottom"/>
          </w:tcPr>
          <w:p w14:paraId="4208AD23" w14:textId="77777777" w:rsidR="00511439" w:rsidRDefault="00511439" w:rsidP="00382294">
            <w:pPr>
              <w:rPr>
                <w:rFonts w:cs="Arial"/>
                <w:color w:val="0000FF"/>
                <w:sz w:val="8"/>
              </w:rPr>
            </w:pPr>
          </w:p>
          <w:p w14:paraId="61E6E231" w14:textId="2C3B60AC" w:rsidR="00511439" w:rsidRDefault="00136E08" w:rsidP="00382294">
            <w:pPr>
              <w:rPr>
                <w:rFonts w:cs="Arial"/>
              </w:rPr>
            </w:pPr>
            <w:r w:rsidRPr="00A5220D">
              <w:rPr>
                <w:rFonts w:cs="Arial"/>
                <w:noProof/>
                <w:color w:val="0000FF"/>
              </w:rPr>
              <w:drawing>
                <wp:inline distT="0" distB="0" distL="0" distR="0" wp14:anchorId="127024EC" wp14:editId="1B97DE64">
                  <wp:extent cx="2349500" cy="1092200"/>
                  <wp:effectExtent l="0" t="0" r="12700" b="0"/>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49500" cy="1092200"/>
                          </a:xfrm>
                          <a:prstGeom prst="rect">
                            <a:avLst/>
                          </a:prstGeom>
                          <a:noFill/>
                          <a:ln>
                            <a:noFill/>
                          </a:ln>
                        </pic:spPr>
                      </pic:pic>
                    </a:graphicData>
                  </a:graphic>
                </wp:inline>
              </w:drawing>
            </w:r>
          </w:p>
          <w:p w14:paraId="718060C4" w14:textId="77777777" w:rsidR="00511439" w:rsidRDefault="00511439" w:rsidP="00382294">
            <w:pPr>
              <w:pStyle w:val="Footer"/>
              <w:tabs>
                <w:tab w:val="clear" w:pos="4320"/>
                <w:tab w:val="clear" w:pos="8640"/>
                <w:tab w:val="left" w:pos="360"/>
              </w:tabs>
              <w:rPr>
                <w:rFonts w:cs="Arial"/>
              </w:rPr>
            </w:pPr>
          </w:p>
          <w:p w14:paraId="650D3FC7" w14:textId="77777777" w:rsidR="00511439" w:rsidRDefault="00511439" w:rsidP="00382294">
            <w:pPr>
              <w:rPr>
                <w:sz w:val="18"/>
              </w:rPr>
            </w:pPr>
            <w:r>
              <w:rPr>
                <w:sz w:val="18"/>
              </w:rPr>
              <w:t xml:space="preserve">&lt;label for="userid"&gt;1. Username&lt;/label&gt;:&lt;br /&gt;&lt;input type="text" </w:t>
            </w:r>
            <w:r>
              <w:rPr>
                <w:color w:val="0000FF"/>
                <w:sz w:val="18"/>
              </w:rPr>
              <w:t>accesskey="U"</w:t>
            </w:r>
            <w:r>
              <w:rPr>
                <w:sz w:val="18"/>
              </w:rPr>
              <w:t xml:space="preserve"> id="userid" name="userid" tabindex="1" size="13" maxlength="14" class="input" title="Enter Username" autocomplete="off" /&gt;&lt;/input&gt;...</w:t>
            </w:r>
          </w:p>
          <w:p w14:paraId="4854A9CE" w14:textId="77777777" w:rsidR="00511439" w:rsidRDefault="00511439" w:rsidP="00382294">
            <w:pPr>
              <w:rPr>
                <w:sz w:val="18"/>
              </w:rPr>
            </w:pPr>
          </w:p>
          <w:p w14:paraId="73032EFB" w14:textId="77777777" w:rsidR="00511439" w:rsidRDefault="00511439" w:rsidP="00382294">
            <w:pPr>
              <w:rPr>
                <w:rFonts w:cs="Arial"/>
                <w:b/>
                <w:bCs/>
              </w:rPr>
            </w:pPr>
            <w:r>
              <w:rPr>
                <w:rFonts w:cs="Arial"/>
                <w:sz w:val="18"/>
              </w:rPr>
              <w:t xml:space="preserve">&lt;label for="password"&gt;2. Password&lt;/label&gt;:&lt;br /&gt;&lt;input type="password" </w:t>
            </w:r>
            <w:r>
              <w:rPr>
                <w:rFonts w:cs="Arial"/>
                <w:color w:val="0000FF"/>
                <w:sz w:val="18"/>
              </w:rPr>
              <w:t>accesskey="P"</w:t>
            </w:r>
            <w:r>
              <w:rPr>
                <w:rFonts w:cs="Arial"/>
                <w:sz w:val="18"/>
              </w:rPr>
              <w:t xml:space="preserve"> id="password" name="password" tabindex="2" size="13" maxlength="8" title="Enter Password" class="input" autocomplete="off" /&gt;&lt;/input&gt;...</w:t>
            </w:r>
          </w:p>
        </w:tc>
      </w:tr>
    </w:tbl>
    <w:p w14:paraId="76CC1F85" w14:textId="77777777" w:rsidR="00511439" w:rsidRDefault="00511439" w:rsidP="00511439">
      <w:pPr>
        <w:pStyle w:val="Footer"/>
        <w:tabs>
          <w:tab w:val="clear" w:pos="4320"/>
          <w:tab w:val="clear" w:pos="8640"/>
          <w:tab w:val="left" w:pos="360"/>
        </w:tabs>
        <w:rPr>
          <w:rFonts w:cs="Arial"/>
        </w:rPr>
      </w:pPr>
      <w:r>
        <w:rPr>
          <w:rFonts w:cs="Arial"/>
        </w:rPr>
        <w:t xml:space="preserve"> </w:t>
      </w:r>
    </w:p>
    <w:p w14:paraId="0FE236B1" w14:textId="77777777" w:rsidR="00511439" w:rsidRDefault="00511439" w:rsidP="00511439">
      <w:r>
        <w:t>Unfortunately, there are numerous problems with access keys:</w:t>
      </w:r>
    </w:p>
    <w:p w14:paraId="7458E410" w14:textId="77777777" w:rsidR="00511439" w:rsidRDefault="00511439" w:rsidP="00511439"/>
    <w:p w14:paraId="113229C2" w14:textId="77777777" w:rsidR="00511439" w:rsidRDefault="00511439" w:rsidP="00511439">
      <w:pPr>
        <w:pStyle w:val="bullet"/>
      </w:pPr>
      <w:r>
        <w:rPr>
          <w:b/>
          <w:bCs/>
        </w:rPr>
        <w:t>Access keys may conflict with browser, screen reader, and operating system keyboard commands/shortcuts.</w:t>
      </w:r>
      <w:r>
        <w:t xml:space="preserve"> Here are the keys used by some applications:</w:t>
      </w:r>
      <w:r>
        <w:br/>
      </w:r>
    </w:p>
    <w:tbl>
      <w:tblPr>
        <w:tblW w:w="0" w:type="auto"/>
        <w:tblInd w:w="11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000" w:firstRow="0" w:lastRow="0" w:firstColumn="0" w:lastColumn="0" w:noHBand="0" w:noVBand="0"/>
      </w:tblPr>
      <w:tblGrid>
        <w:gridCol w:w="2693"/>
        <w:gridCol w:w="5947"/>
      </w:tblGrid>
      <w:tr w:rsidR="00511439" w14:paraId="7BA45575" w14:textId="77777777">
        <w:tblPrEx>
          <w:tblCellMar>
            <w:top w:w="0" w:type="dxa"/>
            <w:bottom w:w="0" w:type="dxa"/>
          </w:tblCellMar>
        </w:tblPrEx>
        <w:tc>
          <w:tcPr>
            <w:tcW w:w="2693" w:type="dxa"/>
            <w:shd w:val="clear" w:color="auto" w:fill="E0E0E0"/>
            <w:tcMar>
              <w:top w:w="58" w:type="dxa"/>
              <w:left w:w="115" w:type="dxa"/>
              <w:bottom w:w="58" w:type="dxa"/>
              <w:right w:w="115" w:type="dxa"/>
            </w:tcMar>
            <w:vAlign w:val="bottom"/>
          </w:tcPr>
          <w:p w14:paraId="4C78B957" w14:textId="77777777" w:rsidR="00511439" w:rsidRDefault="00511439" w:rsidP="00382294">
            <w:r>
              <w:rPr>
                <w:b/>
                <w:bCs/>
              </w:rPr>
              <w:t>Application</w:t>
            </w:r>
          </w:p>
        </w:tc>
        <w:tc>
          <w:tcPr>
            <w:tcW w:w="5947" w:type="dxa"/>
            <w:shd w:val="clear" w:color="auto" w:fill="E0E0E0"/>
            <w:tcMar>
              <w:top w:w="58" w:type="dxa"/>
              <w:left w:w="115" w:type="dxa"/>
              <w:bottom w:w="58" w:type="dxa"/>
              <w:right w:w="115" w:type="dxa"/>
            </w:tcMar>
            <w:vAlign w:val="bottom"/>
          </w:tcPr>
          <w:p w14:paraId="4E6B0B7B" w14:textId="77777777" w:rsidR="00511439" w:rsidRDefault="00511439" w:rsidP="00382294">
            <w:pPr>
              <w:rPr>
                <w:b/>
                <w:bCs/>
              </w:rPr>
            </w:pPr>
            <w:r>
              <w:rPr>
                <w:b/>
                <w:bCs/>
              </w:rPr>
              <w:t>Keys used</w:t>
            </w:r>
          </w:p>
        </w:tc>
      </w:tr>
      <w:tr w:rsidR="00511439" w14:paraId="3ED617BB" w14:textId="77777777">
        <w:tblPrEx>
          <w:tblCellMar>
            <w:top w:w="0" w:type="dxa"/>
            <w:bottom w:w="0" w:type="dxa"/>
          </w:tblCellMar>
        </w:tblPrEx>
        <w:tc>
          <w:tcPr>
            <w:tcW w:w="2693" w:type="dxa"/>
            <w:tcMar>
              <w:top w:w="58" w:type="dxa"/>
              <w:left w:w="115" w:type="dxa"/>
              <w:bottom w:w="58" w:type="dxa"/>
              <w:right w:w="115" w:type="dxa"/>
            </w:tcMar>
          </w:tcPr>
          <w:p w14:paraId="6A6F594B" w14:textId="77777777" w:rsidR="00511439" w:rsidRDefault="00511439" w:rsidP="00382294">
            <w:pPr>
              <w:rPr>
                <w:sz w:val="18"/>
              </w:rPr>
            </w:pPr>
            <w:r>
              <w:rPr>
                <w:sz w:val="18"/>
              </w:rPr>
              <w:t>IE 6.0.26</w:t>
            </w:r>
          </w:p>
        </w:tc>
        <w:tc>
          <w:tcPr>
            <w:tcW w:w="5947" w:type="dxa"/>
            <w:tcMar>
              <w:top w:w="58" w:type="dxa"/>
              <w:left w:w="115" w:type="dxa"/>
              <w:bottom w:w="58" w:type="dxa"/>
              <w:right w:w="115" w:type="dxa"/>
            </w:tcMar>
          </w:tcPr>
          <w:p w14:paraId="4CC192BF" w14:textId="77777777" w:rsidR="00511439" w:rsidRDefault="00511439" w:rsidP="00382294">
            <w:pPr>
              <w:rPr>
                <w:sz w:val="18"/>
              </w:rPr>
            </w:pPr>
            <w:r>
              <w:rPr>
                <w:sz w:val="18"/>
              </w:rPr>
              <w:t>F (File), E (Edit), V (View), A (Favorites), T (Tools), H (Help)</w:t>
            </w:r>
          </w:p>
          <w:p w14:paraId="392796EF" w14:textId="77777777" w:rsidR="00511439" w:rsidRDefault="00511439" w:rsidP="00382294">
            <w:pPr>
              <w:rPr>
                <w:sz w:val="18"/>
              </w:rPr>
            </w:pPr>
            <w:r>
              <w:rPr>
                <w:sz w:val="18"/>
              </w:rPr>
              <w:t>(In Print Preview only: P, U, Z, C); D (Select text in Address bar)</w:t>
            </w:r>
          </w:p>
        </w:tc>
      </w:tr>
      <w:tr w:rsidR="00511439" w14:paraId="72E00918" w14:textId="77777777">
        <w:tblPrEx>
          <w:tblCellMar>
            <w:top w:w="0" w:type="dxa"/>
            <w:bottom w:w="0" w:type="dxa"/>
          </w:tblCellMar>
        </w:tblPrEx>
        <w:tc>
          <w:tcPr>
            <w:tcW w:w="2693" w:type="dxa"/>
            <w:tcMar>
              <w:top w:w="58" w:type="dxa"/>
              <w:left w:w="115" w:type="dxa"/>
              <w:bottom w:w="58" w:type="dxa"/>
              <w:right w:w="115" w:type="dxa"/>
            </w:tcMar>
          </w:tcPr>
          <w:p w14:paraId="365930A9" w14:textId="77777777" w:rsidR="00511439" w:rsidRDefault="00511439" w:rsidP="00382294">
            <w:pPr>
              <w:rPr>
                <w:sz w:val="18"/>
              </w:rPr>
            </w:pPr>
            <w:r>
              <w:rPr>
                <w:sz w:val="18"/>
              </w:rPr>
              <w:t>Netscape 7.0</w:t>
            </w:r>
          </w:p>
        </w:tc>
        <w:tc>
          <w:tcPr>
            <w:tcW w:w="5947" w:type="dxa"/>
            <w:tcMar>
              <w:top w:w="58" w:type="dxa"/>
              <w:left w:w="115" w:type="dxa"/>
              <w:bottom w:w="58" w:type="dxa"/>
              <w:right w:w="115" w:type="dxa"/>
            </w:tcMar>
          </w:tcPr>
          <w:p w14:paraId="16AC8110" w14:textId="77777777" w:rsidR="00511439" w:rsidRDefault="00511439" w:rsidP="00382294">
            <w:pPr>
              <w:rPr>
                <w:sz w:val="18"/>
              </w:rPr>
            </w:pPr>
            <w:r>
              <w:rPr>
                <w:sz w:val="18"/>
              </w:rPr>
              <w:t>F (File), E (Edit), V (View), G (Go), B (Bookmark), T (Tools), W (Window), H (Help)</w:t>
            </w:r>
          </w:p>
        </w:tc>
      </w:tr>
      <w:tr w:rsidR="00511439" w14:paraId="517DBA9F" w14:textId="77777777">
        <w:tblPrEx>
          <w:tblCellMar>
            <w:top w:w="0" w:type="dxa"/>
            <w:bottom w:w="0" w:type="dxa"/>
          </w:tblCellMar>
        </w:tblPrEx>
        <w:tc>
          <w:tcPr>
            <w:tcW w:w="2693" w:type="dxa"/>
            <w:tcMar>
              <w:top w:w="58" w:type="dxa"/>
              <w:left w:w="115" w:type="dxa"/>
              <w:bottom w:w="58" w:type="dxa"/>
              <w:right w:w="115" w:type="dxa"/>
            </w:tcMar>
          </w:tcPr>
          <w:p w14:paraId="17C9C619" w14:textId="77777777" w:rsidR="00511439" w:rsidRDefault="00511439" w:rsidP="00382294">
            <w:pPr>
              <w:rPr>
                <w:sz w:val="18"/>
              </w:rPr>
            </w:pPr>
            <w:r>
              <w:rPr>
                <w:sz w:val="18"/>
              </w:rPr>
              <w:t>JAWS 4.5</w:t>
            </w:r>
            <w:r w:rsidR="009B66BF">
              <w:rPr>
                <w:sz w:val="18"/>
              </w:rPr>
              <w:t>?????????</w:t>
            </w:r>
          </w:p>
        </w:tc>
        <w:tc>
          <w:tcPr>
            <w:tcW w:w="5947" w:type="dxa"/>
            <w:tcMar>
              <w:top w:w="58" w:type="dxa"/>
              <w:left w:w="115" w:type="dxa"/>
              <w:bottom w:w="58" w:type="dxa"/>
              <w:right w:w="115" w:type="dxa"/>
            </w:tcMar>
          </w:tcPr>
          <w:p w14:paraId="32C1619C" w14:textId="77777777" w:rsidR="00511439" w:rsidRDefault="00511439" w:rsidP="00382294">
            <w:pPr>
              <w:rPr>
                <w:sz w:val="18"/>
              </w:rPr>
            </w:pPr>
            <w:r>
              <w:rPr>
                <w:sz w:val="18"/>
              </w:rPr>
              <w:t>IE 5 and 6 – D (Move to address bar)</w:t>
            </w:r>
          </w:p>
          <w:p w14:paraId="3FCA5DD0" w14:textId="77777777" w:rsidR="00511439" w:rsidRDefault="00511439" w:rsidP="00382294">
            <w:pPr>
              <w:rPr>
                <w:sz w:val="18"/>
              </w:rPr>
            </w:pPr>
            <w:r>
              <w:rPr>
                <w:sz w:val="18"/>
              </w:rPr>
              <w:t>Windows and Menus – ALT (Move to menu bar in app and Cancel/close a cascading menu)</w:t>
            </w:r>
          </w:p>
        </w:tc>
      </w:tr>
      <w:tr w:rsidR="00511439" w14:paraId="18972860" w14:textId="77777777">
        <w:tblPrEx>
          <w:tblCellMar>
            <w:top w:w="0" w:type="dxa"/>
            <w:bottom w:w="0" w:type="dxa"/>
          </w:tblCellMar>
        </w:tblPrEx>
        <w:tc>
          <w:tcPr>
            <w:tcW w:w="2693" w:type="dxa"/>
            <w:tcMar>
              <w:top w:w="58" w:type="dxa"/>
              <w:left w:w="115" w:type="dxa"/>
              <w:bottom w:w="58" w:type="dxa"/>
              <w:right w:w="115" w:type="dxa"/>
            </w:tcMar>
          </w:tcPr>
          <w:p w14:paraId="5F6D393B" w14:textId="77777777" w:rsidR="00511439" w:rsidRDefault="00511439" w:rsidP="00382294">
            <w:pPr>
              <w:rPr>
                <w:sz w:val="18"/>
              </w:rPr>
            </w:pPr>
            <w:r>
              <w:rPr>
                <w:sz w:val="18"/>
              </w:rPr>
              <w:t>Window-Eyes 4.211</w:t>
            </w:r>
          </w:p>
        </w:tc>
        <w:tc>
          <w:tcPr>
            <w:tcW w:w="5947" w:type="dxa"/>
            <w:tcMar>
              <w:top w:w="58" w:type="dxa"/>
              <w:left w:w="115" w:type="dxa"/>
              <w:bottom w:w="58" w:type="dxa"/>
              <w:right w:w="115" w:type="dxa"/>
            </w:tcMar>
          </w:tcPr>
          <w:p w14:paraId="7C39739B" w14:textId="77777777" w:rsidR="00511439" w:rsidRDefault="00511439" w:rsidP="00382294">
            <w:pPr>
              <w:rPr>
                <w:sz w:val="18"/>
              </w:rPr>
            </w:pPr>
            <w:r>
              <w:rPr>
                <w:sz w:val="18"/>
              </w:rPr>
              <w:t>Defaults in Hot Key Definitions window varied when opening Definitions window at different times.</w:t>
            </w:r>
          </w:p>
          <w:p w14:paraId="43150615" w14:textId="77777777" w:rsidR="00511439" w:rsidRDefault="00511439" w:rsidP="00382294">
            <w:pPr>
              <w:rPr>
                <w:sz w:val="18"/>
              </w:rPr>
            </w:pPr>
            <w:r>
              <w:rPr>
                <w:sz w:val="18"/>
              </w:rPr>
              <w:t>Defaults using ALT were only for Window 0-9 and Attribute Changes Toggle (ALT-A)</w:t>
            </w:r>
          </w:p>
        </w:tc>
      </w:tr>
      <w:tr w:rsidR="00511439" w14:paraId="2649913C" w14:textId="77777777">
        <w:tblPrEx>
          <w:tblCellMar>
            <w:top w:w="0" w:type="dxa"/>
            <w:bottom w:w="0" w:type="dxa"/>
          </w:tblCellMar>
        </w:tblPrEx>
        <w:tc>
          <w:tcPr>
            <w:tcW w:w="2693" w:type="dxa"/>
            <w:tcMar>
              <w:top w:w="58" w:type="dxa"/>
              <w:left w:w="115" w:type="dxa"/>
              <w:bottom w:w="58" w:type="dxa"/>
              <w:right w:w="115" w:type="dxa"/>
            </w:tcMar>
          </w:tcPr>
          <w:p w14:paraId="79F4AF0E" w14:textId="77777777" w:rsidR="00511439" w:rsidRDefault="00511439" w:rsidP="00382294">
            <w:pPr>
              <w:rPr>
                <w:sz w:val="18"/>
              </w:rPr>
            </w:pPr>
            <w:r>
              <w:rPr>
                <w:sz w:val="18"/>
              </w:rPr>
              <w:t>Home Page Reader</w:t>
            </w:r>
          </w:p>
        </w:tc>
        <w:tc>
          <w:tcPr>
            <w:tcW w:w="5947" w:type="dxa"/>
            <w:tcMar>
              <w:top w:w="58" w:type="dxa"/>
              <w:left w:w="115" w:type="dxa"/>
              <w:bottom w:w="58" w:type="dxa"/>
              <w:right w:w="115" w:type="dxa"/>
            </w:tcMar>
          </w:tcPr>
          <w:p w14:paraId="3AECB787" w14:textId="77777777" w:rsidR="00511439" w:rsidRDefault="00511439" w:rsidP="00382294">
            <w:pPr>
              <w:rPr>
                <w:sz w:val="18"/>
              </w:rPr>
            </w:pPr>
            <w:r>
              <w:rPr>
                <w:sz w:val="18"/>
              </w:rPr>
              <w:t>C, L, O, 1 (read all headlines on a page)</w:t>
            </w:r>
          </w:p>
        </w:tc>
      </w:tr>
    </w:tbl>
    <w:p w14:paraId="6F556071" w14:textId="77777777" w:rsidR="00511439" w:rsidRDefault="00511439" w:rsidP="00511439">
      <w:pPr>
        <w:pStyle w:val="bullet"/>
        <w:numPr>
          <w:ilvl w:val="0"/>
          <w:numId w:val="0"/>
        </w:numPr>
        <w:ind w:left="-4"/>
        <w:rPr>
          <w:szCs w:val="24"/>
        </w:rPr>
      </w:pPr>
    </w:p>
    <w:p w14:paraId="3961D15A" w14:textId="77777777" w:rsidR="00511439" w:rsidRDefault="00511439" w:rsidP="00511439">
      <w:pPr>
        <w:pStyle w:val="bullet"/>
        <w:numPr>
          <w:ilvl w:val="0"/>
          <w:numId w:val="0"/>
        </w:numPr>
        <w:ind w:left="360"/>
      </w:pPr>
      <w:r>
        <w:lastRenderedPageBreak/>
        <w:t xml:space="preserve">Note that some screen readers are not fully compatible with access keys. See  </w:t>
      </w:r>
      <w:hyperlink r:id="rId22" w:history="1">
        <w:r>
          <w:rPr>
            <w:rStyle w:val="Hyperlink"/>
          </w:rPr>
          <w:t>http://support.microsoft.com/default.asp</w:t>
        </w:r>
        <w:r>
          <w:rPr>
            <w:rStyle w:val="Hyperlink"/>
          </w:rPr>
          <w:t>x</w:t>
        </w:r>
        <w:r>
          <w:rPr>
            <w:rStyle w:val="Hyperlink"/>
          </w:rPr>
          <w:t>?scid=kb;en-us;306448</w:t>
        </w:r>
      </w:hyperlink>
      <w:r>
        <w:t>.</w:t>
      </w:r>
    </w:p>
    <w:p w14:paraId="78A93EBC" w14:textId="77777777" w:rsidR="00511439" w:rsidRDefault="00511439" w:rsidP="00511439">
      <w:pPr>
        <w:pStyle w:val="bullet"/>
        <w:numPr>
          <w:ilvl w:val="0"/>
          <w:numId w:val="0"/>
        </w:numPr>
        <w:ind w:left="360"/>
      </w:pPr>
    </w:p>
    <w:p w14:paraId="0FD8B8B9" w14:textId="77777777" w:rsidR="00511439" w:rsidRDefault="00511439" w:rsidP="00511439">
      <w:pPr>
        <w:pStyle w:val="bullet"/>
        <w:numPr>
          <w:ilvl w:val="0"/>
          <w:numId w:val="0"/>
        </w:numPr>
        <w:ind w:left="360"/>
      </w:pPr>
      <w:r>
        <w:rPr>
          <w:szCs w:val="24"/>
        </w:rPr>
        <w:t xml:space="preserve">ACCESSKEY support should be tested with all </w:t>
      </w:r>
      <w:r w:rsidR="0022295B">
        <w:rPr>
          <w:szCs w:val="24"/>
        </w:rPr>
        <w:t>client</w:t>
      </w:r>
      <w:r>
        <w:rPr>
          <w:szCs w:val="24"/>
        </w:rPr>
        <w:t>-supported browsers and assistive technology. For example, ALT-F will work with IE to go to the tag that contains the ACCESSKEY=”F” attribute. However, this key will open the File pull-down menu in Netscape. Access keys may also work differently when JAWS is opened.</w:t>
      </w:r>
      <w:r>
        <w:br/>
      </w:r>
    </w:p>
    <w:p w14:paraId="08333F97" w14:textId="77777777" w:rsidR="00511439" w:rsidRDefault="00511439" w:rsidP="00511439">
      <w:pPr>
        <w:pStyle w:val="bullet"/>
        <w:rPr>
          <w:b/>
          <w:bCs/>
        </w:rPr>
      </w:pPr>
      <w:r>
        <w:rPr>
          <w:b/>
          <w:bCs/>
        </w:rPr>
        <w:t>Remaining keys available for access keys are limited.</w:t>
      </w:r>
    </w:p>
    <w:p w14:paraId="311B480B" w14:textId="77777777" w:rsidR="00511439" w:rsidRDefault="00511439" w:rsidP="00511439"/>
    <w:tbl>
      <w:tblPr>
        <w:tblW w:w="0" w:type="auto"/>
        <w:tblInd w:w="11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000" w:firstRow="0" w:lastRow="0" w:firstColumn="0" w:lastColumn="0" w:noHBand="0" w:noVBand="0"/>
      </w:tblPr>
      <w:tblGrid>
        <w:gridCol w:w="2160"/>
        <w:gridCol w:w="2160"/>
        <w:gridCol w:w="2160"/>
        <w:gridCol w:w="2160"/>
      </w:tblGrid>
      <w:tr w:rsidR="00511439" w14:paraId="0578957B" w14:textId="77777777">
        <w:tblPrEx>
          <w:tblCellMar>
            <w:top w:w="0" w:type="dxa"/>
            <w:bottom w:w="0" w:type="dxa"/>
          </w:tblCellMar>
        </w:tblPrEx>
        <w:tc>
          <w:tcPr>
            <w:tcW w:w="2160" w:type="dxa"/>
            <w:gridSpan w:val="2"/>
            <w:shd w:val="clear" w:color="auto" w:fill="E0E0E0"/>
            <w:tcMar>
              <w:top w:w="58" w:type="dxa"/>
              <w:left w:w="115" w:type="dxa"/>
              <w:bottom w:w="58" w:type="dxa"/>
              <w:right w:w="115" w:type="dxa"/>
            </w:tcMar>
            <w:vAlign w:val="bottom"/>
          </w:tcPr>
          <w:p w14:paraId="7EA78CB5" w14:textId="77777777" w:rsidR="00511439" w:rsidRDefault="00511439" w:rsidP="00382294">
            <w:r>
              <w:rPr>
                <w:b/>
                <w:bCs/>
              </w:rPr>
              <w:t>Summary  of ALT (CONTROL) keyboard shortcuts</w:t>
            </w:r>
            <w:r>
              <w:t xml:space="preserve"> used in screen readers and </w:t>
            </w:r>
            <w:r w:rsidR="005B3397">
              <w:t>client-</w:t>
            </w:r>
            <w:r>
              <w:t>approved browsers</w:t>
            </w:r>
          </w:p>
        </w:tc>
        <w:tc>
          <w:tcPr>
            <w:tcW w:w="2160" w:type="dxa"/>
            <w:gridSpan w:val="2"/>
            <w:shd w:val="clear" w:color="auto" w:fill="E0E0E0"/>
            <w:tcMar>
              <w:top w:w="58" w:type="dxa"/>
              <w:left w:w="115" w:type="dxa"/>
              <w:bottom w:w="58" w:type="dxa"/>
              <w:right w:w="115" w:type="dxa"/>
            </w:tcMar>
            <w:vAlign w:val="bottom"/>
          </w:tcPr>
          <w:p w14:paraId="7CCDFD3A" w14:textId="77777777" w:rsidR="00511439" w:rsidRDefault="00511439" w:rsidP="00382294">
            <w:pPr>
              <w:rPr>
                <w:b/>
                <w:bCs/>
              </w:rPr>
            </w:pPr>
            <w:r>
              <w:rPr>
                <w:b/>
                <w:bCs/>
              </w:rPr>
              <w:t>What’s left</w:t>
            </w:r>
          </w:p>
        </w:tc>
      </w:tr>
      <w:tr w:rsidR="00511439" w14:paraId="600BFD06" w14:textId="77777777">
        <w:tblPrEx>
          <w:tblCellMar>
            <w:top w:w="0" w:type="dxa"/>
            <w:bottom w:w="0" w:type="dxa"/>
          </w:tblCellMar>
        </w:tblPrEx>
        <w:tc>
          <w:tcPr>
            <w:tcW w:w="2160" w:type="dxa"/>
            <w:tcMar>
              <w:top w:w="58" w:type="dxa"/>
              <w:left w:w="115" w:type="dxa"/>
              <w:bottom w:w="58" w:type="dxa"/>
              <w:right w:w="115" w:type="dxa"/>
            </w:tcMar>
          </w:tcPr>
          <w:p w14:paraId="7E0B4973" w14:textId="77777777" w:rsidR="00511439" w:rsidRDefault="00511439" w:rsidP="00382294">
            <w:pPr>
              <w:rPr>
                <w:sz w:val="18"/>
              </w:rPr>
            </w:pPr>
            <w:r>
              <w:rPr>
                <w:sz w:val="18"/>
              </w:rPr>
              <w:t>A</w:t>
            </w:r>
          </w:p>
          <w:p w14:paraId="120DC2B5" w14:textId="77777777" w:rsidR="00511439" w:rsidRDefault="00511439" w:rsidP="00382294">
            <w:pPr>
              <w:rPr>
                <w:sz w:val="18"/>
              </w:rPr>
            </w:pPr>
            <w:r>
              <w:rPr>
                <w:sz w:val="18"/>
              </w:rPr>
              <w:t>B</w:t>
            </w:r>
          </w:p>
          <w:p w14:paraId="34F34C08" w14:textId="77777777" w:rsidR="00511439" w:rsidRDefault="00511439" w:rsidP="00382294">
            <w:pPr>
              <w:rPr>
                <w:sz w:val="18"/>
              </w:rPr>
            </w:pPr>
            <w:r>
              <w:rPr>
                <w:sz w:val="18"/>
              </w:rPr>
              <w:t>C</w:t>
            </w:r>
          </w:p>
          <w:p w14:paraId="74B8A42C" w14:textId="77777777" w:rsidR="00511439" w:rsidRDefault="00511439" w:rsidP="00382294">
            <w:pPr>
              <w:rPr>
                <w:sz w:val="18"/>
              </w:rPr>
            </w:pPr>
            <w:r>
              <w:rPr>
                <w:sz w:val="18"/>
              </w:rPr>
              <w:t>D</w:t>
            </w:r>
          </w:p>
          <w:p w14:paraId="6A7F20F2" w14:textId="77777777" w:rsidR="00511439" w:rsidRDefault="00511439" w:rsidP="00382294">
            <w:pPr>
              <w:rPr>
                <w:sz w:val="18"/>
              </w:rPr>
            </w:pPr>
            <w:r>
              <w:rPr>
                <w:sz w:val="18"/>
              </w:rPr>
              <w:t>E</w:t>
            </w:r>
          </w:p>
          <w:p w14:paraId="2A1FD296" w14:textId="77777777" w:rsidR="00511439" w:rsidRDefault="00511439" w:rsidP="00382294">
            <w:pPr>
              <w:rPr>
                <w:sz w:val="18"/>
              </w:rPr>
            </w:pPr>
            <w:r>
              <w:rPr>
                <w:sz w:val="18"/>
              </w:rPr>
              <w:t>F</w:t>
            </w:r>
          </w:p>
          <w:p w14:paraId="21DE82D6" w14:textId="77777777" w:rsidR="00511439" w:rsidRDefault="00511439" w:rsidP="00382294">
            <w:pPr>
              <w:rPr>
                <w:sz w:val="18"/>
              </w:rPr>
            </w:pPr>
            <w:r>
              <w:rPr>
                <w:sz w:val="18"/>
              </w:rPr>
              <w:t xml:space="preserve">G </w:t>
            </w:r>
          </w:p>
          <w:p w14:paraId="704E0403" w14:textId="77777777" w:rsidR="00511439" w:rsidRDefault="00511439" w:rsidP="00382294">
            <w:pPr>
              <w:rPr>
                <w:sz w:val="18"/>
              </w:rPr>
            </w:pPr>
            <w:r>
              <w:rPr>
                <w:sz w:val="18"/>
              </w:rPr>
              <w:t>H</w:t>
            </w:r>
          </w:p>
          <w:p w14:paraId="7BFCD0BC" w14:textId="77777777" w:rsidR="00511439" w:rsidRDefault="00511439" w:rsidP="00382294">
            <w:pPr>
              <w:rPr>
                <w:sz w:val="18"/>
              </w:rPr>
            </w:pPr>
            <w:r>
              <w:rPr>
                <w:sz w:val="18"/>
              </w:rPr>
              <w:t>L</w:t>
            </w:r>
          </w:p>
          <w:p w14:paraId="2CE0C0FF" w14:textId="77777777" w:rsidR="00511439" w:rsidRDefault="00511439" w:rsidP="00382294">
            <w:pPr>
              <w:rPr>
                <w:sz w:val="18"/>
              </w:rPr>
            </w:pPr>
            <w:r>
              <w:rPr>
                <w:sz w:val="18"/>
              </w:rPr>
              <w:t>O</w:t>
            </w:r>
          </w:p>
          <w:p w14:paraId="4558C47D" w14:textId="77777777" w:rsidR="00511439" w:rsidRDefault="00511439" w:rsidP="00382294">
            <w:pPr>
              <w:rPr>
                <w:sz w:val="18"/>
              </w:rPr>
            </w:pPr>
            <w:r>
              <w:rPr>
                <w:sz w:val="18"/>
              </w:rPr>
              <w:t>T</w:t>
            </w:r>
          </w:p>
          <w:p w14:paraId="7976BEAE" w14:textId="77777777" w:rsidR="00511439" w:rsidRDefault="00511439" w:rsidP="00382294">
            <w:pPr>
              <w:rPr>
                <w:sz w:val="18"/>
              </w:rPr>
            </w:pPr>
            <w:r>
              <w:rPr>
                <w:sz w:val="18"/>
              </w:rPr>
              <w:t>V</w:t>
            </w:r>
          </w:p>
          <w:p w14:paraId="5B7E2028" w14:textId="77777777" w:rsidR="00511439" w:rsidRDefault="00511439" w:rsidP="00382294">
            <w:pPr>
              <w:rPr>
                <w:sz w:val="18"/>
              </w:rPr>
            </w:pPr>
            <w:r>
              <w:rPr>
                <w:sz w:val="18"/>
              </w:rPr>
              <w:t>W</w:t>
            </w:r>
          </w:p>
          <w:p w14:paraId="10A47D9E" w14:textId="77777777" w:rsidR="00511439" w:rsidRDefault="00511439" w:rsidP="00382294">
            <w:pPr>
              <w:rPr>
                <w:sz w:val="18"/>
              </w:rPr>
            </w:pPr>
            <w:r>
              <w:rPr>
                <w:sz w:val="18"/>
              </w:rPr>
              <w:t>1</w:t>
            </w:r>
          </w:p>
        </w:tc>
        <w:tc>
          <w:tcPr>
            <w:tcW w:w="2160" w:type="dxa"/>
          </w:tcPr>
          <w:p w14:paraId="1173DD22" w14:textId="77777777" w:rsidR="00511439" w:rsidRDefault="00511439" w:rsidP="00382294">
            <w:pPr>
              <w:rPr>
                <w:sz w:val="18"/>
              </w:rPr>
            </w:pPr>
            <w:r>
              <w:rPr>
                <w:sz w:val="18"/>
              </w:rPr>
              <w:t>(In Print Preview only for IE: P, U, Z, C)</w:t>
            </w:r>
          </w:p>
          <w:p w14:paraId="24F726D0" w14:textId="77777777" w:rsidR="00511439" w:rsidRDefault="00511439" w:rsidP="00382294">
            <w:pPr>
              <w:rPr>
                <w:sz w:val="18"/>
              </w:rPr>
            </w:pPr>
          </w:p>
          <w:p w14:paraId="3898BBA6" w14:textId="77777777" w:rsidR="00511439" w:rsidRDefault="00511439" w:rsidP="00382294">
            <w:pPr>
              <w:rPr>
                <w:sz w:val="18"/>
              </w:rPr>
            </w:pPr>
            <w:r>
              <w:rPr>
                <w:sz w:val="18"/>
              </w:rPr>
              <w:t>This list does not consider other key assignments that future versions of browsers/screen readers may use.</w:t>
            </w:r>
          </w:p>
        </w:tc>
        <w:tc>
          <w:tcPr>
            <w:tcW w:w="2160" w:type="dxa"/>
            <w:tcMar>
              <w:top w:w="58" w:type="dxa"/>
              <w:left w:w="115" w:type="dxa"/>
              <w:bottom w:w="58" w:type="dxa"/>
              <w:right w:w="115" w:type="dxa"/>
            </w:tcMar>
          </w:tcPr>
          <w:p w14:paraId="5663B116" w14:textId="77777777" w:rsidR="00511439" w:rsidRDefault="00511439" w:rsidP="00382294">
            <w:pPr>
              <w:rPr>
                <w:sz w:val="18"/>
              </w:rPr>
            </w:pPr>
            <w:r>
              <w:rPr>
                <w:sz w:val="18"/>
              </w:rPr>
              <w:t>I</w:t>
            </w:r>
          </w:p>
          <w:p w14:paraId="498D7468" w14:textId="77777777" w:rsidR="00511439" w:rsidRDefault="00511439" w:rsidP="00382294">
            <w:pPr>
              <w:rPr>
                <w:sz w:val="18"/>
              </w:rPr>
            </w:pPr>
            <w:r>
              <w:rPr>
                <w:sz w:val="18"/>
              </w:rPr>
              <w:t>J</w:t>
            </w:r>
          </w:p>
          <w:p w14:paraId="52B78456" w14:textId="77777777" w:rsidR="00511439" w:rsidRDefault="00511439" w:rsidP="00382294">
            <w:pPr>
              <w:rPr>
                <w:sz w:val="18"/>
              </w:rPr>
            </w:pPr>
            <w:r>
              <w:rPr>
                <w:sz w:val="18"/>
              </w:rPr>
              <w:t>K</w:t>
            </w:r>
          </w:p>
          <w:p w14:paraId="655CA6D0" w14:textId="77777777" w:rsidR="00511439" w:rsidRDefault="00511439" w:rsidP="00382294">
            <w:pPr>
              <w:rPr>
                <w:sz w:val="18"/>
              </w:rPr>
            </w:pPr>
            <w:r>
              <w:rPr>
                <w:sz w:val="18"/>
              </w:rPr>
              <w:t>M</w:t>
            </w:r>
          </w:p>
          <w:p w14:paraId="2E787605" w14:textId="77777777" w:rsidR="00511439" w:rsidRDefault="00511439" w:rsidP="00382294">
            <w:pPr>
              <w:rPr>
                <w:sz w:val="18"/>
              </w:rPr>
            </w:pPr>
            <w:r>
              <w:rPr>
                <w:sz w:val="18"/>
              </w:rPr>
              <w:t>N</w:t>
            </w:r>
          </w:p>
          <w:p w14:paraId="5E546C57" w14:textId="77777777" w:rsidR="00511439" w:rsidRDefault="00511439" w:rsidP="00382294">
            <w:pPr>
              <w:rPr>
                <w:sz w:val="18"/>
              </w:rPr>
            </w:pPr>
            <w:r>
              <w:rPr>
                <w:sz w:val="18"/>
              </w:rPr>
              <w:t>P</w:t>
            </w:r>
          </w:p>
          <w:p w14:paraId="67CD2D3B" w14:textId="77777777" w:rsidR="00511439" w:rsidRDefault="00511439" w:rsidP="00382294">
            <w:pPr>
              <w:rPr>
                <w:sz w:val="18"/>
              </w:rPr>
            </w:pPr>
            <w:r>
              <w:rPr>
                <w:sz w:val="18"/>
              </w:rPr>
              <w:t>Q</w:t>
            </w:r>
          </w:p>
          <w:p w14:paraId="454D124A" w14:textId="77777777" w:rsidR="00511439" w:rsidRDefault="00511439" w:rsidP="00382294">
            <w:pPr>
              <w:rPr>
                <w:sz w:val="18"/>
              </w:rPr>
            </w:pPr>
            <w:r>
              <w:rPr>
                <w:sz w:val="18"/>
              </w:rPr>
              <w:t>R</w:t>
            </w:r>
          </w:p>
          <w:p w14:paraId="38C38344" w14:textId="77777777" w:rsidR="00511439" w:rsidRDefault="00511439" w:rsidP="00382294">
            <w:pPr>
              <w:rPr>
                <w:sz w:val="18"/>
              </w:rPr>
            </w:pPr>
            <w:r>
              <w:rPr>
                <w:sz w:val="18"/>
              </w:rPr>
              <w:t>S</w:t>
            </w:r>
          </w:p>
          <w:p w14:paraId="3F8F8E23" w14:textId="77777777" w:rsidR="00511439" w:rsidRDefault="00511439" w:rsidP="00382294">
            <w:pPr>
              <w:rPr>
                <w:sz w:val="18"/>
              </w:rPr>
            </w:pPr>
            <w:r>
              <w:rPr>
                <w:sz w:val="18"/>
              </w:rPr>
              <w:t>U</w:t>
            </w:r>
          </w:p>
          <w:p w14:paraId="014CA4AB" w14:textId="77777777" w:rsidR="00511439" w:rsidRDefault="00511439" w:rsidP="00382294">
            <w:pPr>
              <w:rPr>
                <w:sz w:val="18"/>
              </w:rPr>
            </w:pPr>
            <w:r>
              <w:rPr>
                <w:sz w:val="18"/>
              </w:rPr>
              <w:t>X</w:t>
            </w:r>
          </w:p>
          <w:p w14:paraId="7455E053" w14:textId="77777777" w:rsidR="00511439" w:rsidRDefault="00511439" w:rsidP="00382294">
            <w:pPr>
              <w:rPr>
                <w:sz w:val="18"/>
              </w:rPr>
            </w:pPr>
            <w:r>
              <w:rPr>
                <w:sz w:val="18"/>
              </w:rPr>
              <w:t>Y</w:t>
            </w:r>
          </w:p>
          <w:p w14:paraId="1D8BD6CD" w14:textId="77777777" w:rsidR="00511439" w:rsidRDefault="00511439" w:rsidP="00382294">
            <w:pPr>
              <w:rPr>
                <w:sz w:val="18"/>
              </w:rPr>
            </w:pPr>
            <w:r>
              <w:rPr>
                <w:sz w:val="18"/>
              </w:rPr>
              <w:t>Z</w:t>
            </w:r>
          </w:p>
        </w:tc>
        <w:tc>
          <w:tcPr>
            <w:tcW w:w="2160" w:type="dxa"/>
          </w:tcPr>
          <w:p w14:paraId="18BC453A" w14:textId="77777777" w:rsidR="00511439" w:rsidRDefault="00511439" w:rsidP="00382294">
            <w:pPr>
              <w:rPr>
                <w:sz w:val="18"/>
              </w:rPr>
            </w:pPr>
            <w:r>
              <w:rPr>
                <w:sz w:val="18"/>
              </w:rPr>
              <w:t>2</w:t>
            </w:r>
          </w:p>
          <w:p w14:paraId="09B871E1" w14:textId="77777777" w:rsidR="00511439" w:rsidRDefault="00511439" w:rsidP="00382294">
            <w:pPr>
              <w:rPr>
                <w:sz w:val="18"/>
              </w:rPr>
            </w:pPr>
            <w:r>
              <w:rPr>
                <w:sz w:val="18"/>
              </w:rPr>
              <w:t>3</w:t>
            </w:r>
          </w:p>
          <w:p w14:paraId="03F573DF" w14:textId="77777777" w:rsidR="00511439" w:rsidRDefault="00511439" w:rsidP="00382294">
            <w:pPr>
              <w:rPr>
                <w:sz w:val="18"/>
              </w:rPr>
            </w:pPr>
            <w:r>
              <w:rPr>
                <w:sz w:val="18"/>
              </w:rPr>
              <w:t>4</w:t>
            </w:r>
          </w:p>
          <w:p w14:paraId="7A6AEF26" w14:textId="77777777" w:rsidR="00511439" w:rsidRDefault="00511439" w:rsidP="00382294">
            <w:pPr>
              <w:rPr>
                <w:sz w:val="18"/>
              </w:rPr>
            </w:pPr>
            <w:r>
              <w:rPr>
                <w:sz w:val="18"/>
              </w:rPr>
              <w:t>5</w:t>
            </w:r>
          </w:p>
          <w:p w14:paraId="73658D65" w14:textId="77777777" w:rsidR="00511439" w:rsidRDefault="00511439" w:rsidP="00382294">
            <w:pPr>
              <w:rPr>
                <w:sz w:val="18"/>
              </w:rPr>
            </w:pPr>
            <w:r>
              <w:rPr>
                <w:sz w:val="18"/>
              </w:rPr>
              <w:t>6</w:t>
            </w:r>
          </w:p>
          <w:p w14:paraId="19EE60FE" w14:textId="77777777" w:rsidR="00511439" w:rsidRDefault="00511439" w:rsidP="00382294">
            <w:pPr>
              <w:rPr>
                <w:sz w:val="18"/>
              </w:rPr>
            </w:pPr>
            <w:r>
              <w:rPr>
                <w:sz w:val="18"/>
              </w:rPr>
              <w:t>7</w:t>
            </w:r>
          </w:p>
          <w:p w14:paraId="690BA924" w14:textId="77777777" w:rsidR="00511439" w:rsidRDefault="00511439" w:rsidP="00382294">
            <w:pPr>
              <w:rPr>
                <w:sz w:val="18"/>
              </w:rPr>
            </w:pPr>
            <w:r>
              <w:rPr>
                <w:sz w:val="18"/>
              </w:rPr>
              <w:t>8</w:t>
            </w:r>
          </w:p>
          <w:p w14:paraId="7F64C51B" w14:textId="77777777" w:rsidR="00511439" w:rsidRDefault="00511439" w:rsidP="00382294">
            <w:pPr>
              <w:rPr>
                <w:sz w:val="18"/>
              </w:rPr>
            </w:pPr>
            <w:r>
              <w:rPr>
                <w:sz w:val="18"/>
              </w:rPr>
              <w:t>9</w:t>
            </w:r>
          </w:p>
          <w:p w14:paraId="57EAA6C0" w14:textId="77777777" w:rsidR="00511439" w:rsidRDefault="00511439" w:rsidP="00382294">
            <w:pPr>
              <w:pStyle w:val="Preformatted"/>
              <w:tabs>
                <w:tab w:val="clear" w:pos="720"/>
                <w:tab w:val="clear" w:pos="1080"/>
                <w:tab w:val="clear" w:pos="1440"/>
                <w:tab w:val="left" w:pos="360"/>
              </w:tabs>
              <w:rPr>
                <w:rFonts w:ascii="Arial" w:hAnsi="Arial"/>
                <w:snapToGrid/>
              </w:rPr>
            </w:pPr>
            <w:r>
              <w:rPr>
                <w:rFonts w:ascii="Arial" w:hAnsi="Arial"/>
                <w:snapToGrid/>
              </w:rPr>
              <w:t xml:space="preserve">0 </w:t>
            </w:r>
          </w:p>
        </w:tc>
      </w:tr>
    </w:tbl>
    <w:p w14:paraId="46F6B0E3" w14:textId="77777777" w:rsidR="00511439" w:rsidRDefault="00511439" w:rsidP="00511439">
      <w:pPr>
        <w:pStyle w:val="bullet"/>
        <w:numPr>
          <w:ilvl w:val="0"/>
          <w:numId w:val="0"/>
        </w:numPr>
        <w:ind w:left="-4" w:right="-180"/>
      </w:pPr>
    </w:p>
    <w:p w14:paraId="00ECC8EA" w14:textId="77777777" w:rsidR="00511439" w:rsidRDefault="00511439" w:rsidP="00511439">
      <w:pPr>
        <w:pStyle w:val="bullet"/>
        <w:ind w:right="-180"/>
      </w:pPr>
      <w:r>
        <w:rPr>
          <w:b/>
          <w:bCs/>
        </w:rPr>
        <w:t>Users may not know access keys are available and what the accesskey assignments are.</w:t>
      </w:r>
      <w:r>
        <w:br/>
      </w:r>
      <w:r>
        <w:br/>
        <w:t xml:space="preserve">For screen reader users, </w:t>
      </w:r>
      <w:r w:rsidRPr="005F2E14">
        <w:rPr>
          <w:color w:val="FF0000"/>
        </w:rPr>
        <w:t>an invisible link could be used to lead to a list of access keys and their function</w:t>
      </w:r>
      <w:r>
        <w:t>. However, informing sighted users of access keys requires a site design or content change – for example, adding an accesskey legend or visual cues to links via styles or HTML (bolded or upper case letter in the link that denotes the accesskey, etc.)</w:t>
      </w:r>
      <w:r>
        <w:br/>
      </w:r>
    </w:p>
    <w:p w14:paraId="16E46152" w14:textId="77777777" w:rsidR="00511439" w:rsidRDefault="00511439" w:rsidP="00511439">
      <w:pPr>
        <w:pStyle w:val="bullet"/>
      </w:pPr>
      <w:r>
        <w:rPr>
          <w:b/>
          <w:bCs/>
        </w:rPr>
        <w:t>Access keys may be difficult to memorize.</w:t>
      </w:r>
      <w:r>
        <w:br/>
      </w:r>
      <w:r>
        <w:br/>
        <w:t>Too many access keys may be hard to memorize, particularly if numbers are used, and users may forget them between site visits.</w:t>
      </w:r>
      <w:r>
        <w:br/>
      </w:r>
      <w:r>
        <w:br/>
        <w:t>With the available letters left after eliminating browser and screen reader conflicts, there may not be an easily remembered accesskey for a link or input. For example, “H” is not available for “Home”. Even if it were available, would users assume that it’s for “Help”? Which one would be assigned the “H”? Or for “Site Map” and “Sign Off,” which one gets the “S”?</w:t>
      </w:r>
      <w:r>
        <w:br/>
      </w:r>
    </w:p>
    <w:p w14:paraId="527655FD" w14:textId="77777777" w:rsidR="00511439" w:rsidRDefault="00511439" w:rsidP="00511439">
      <w:pPr>
        <w:pStyle w:val="bullet"/>
        <w:rPr>
          <w:b/>
          <w:bCs/>
        </w:rPr>
      </w:pPr>
      <w:r>
        <w:rPr>
          <w:b/>
          <w:bCs/>
        </w:rPr>
        <w:t>Does the accesskey give focus to or activate a link or input?</w:t>
      </w:r>
      <w:r>
        <w:br/>
      </w:r>
      <w:r>
        <w:br/>
        <w:t>Whether an accesskey only gives focus to or actually activates an element is variable. This should be tested thoroughly tested before implementing access keys.</w:t>
      </w:r>
    </w:p>
    <w:p w14:paraId="20CDB007" w14:textId="77777777" w:rsidR="00511439" w:rsidRDefault="00511439" w:rsidP="00511439">
      <w:pPr>
        <w:pStyle w:val="bullet"/>
        <w:numPr>
          <w:ilvl w:val="0"/>
          <w:numId w:val="0"/>
        </w:numPr>
        <w:ind w:left="360" w:hanging="360"/>
      </w:pPr>
    </w:p>
    <w:p w14:paraId="0DE6C7ED" w14:textId="77777777" w:rsidR="00511439" w:rsidRDefault="00511439" w:rsidP="00511439">
      <w:pPr>
        <w:tabs>
          <w:tab w:val="left" w:pos="360"/>
        </w:tabs>
      </w:pPr>
      <w:r>
        <w:t>Given these limitations access keys should be used sparingly. Keep numbers down to make them easier to memorize, and only use for global or frequently used content.</w:t>
      </w:r>
    </w:p>
    <w:p w14:paraId="6990783B" w14:textId="77777777" w:rsidR="00511439" w:rsidRDefault="00511439" w:rsidP="00511439">
      <w:pPr>
        <w:tabs>
          <w:tab w:val="left" w:pos="360"/>
        </w:tabs>
      </w:pPr>
    </w:p>
    <w:p w14:paraId="666164EB" w14:textId="77777777" w:rsidR="00511439" w:rsidRDefault="00511439" w:rsidP="00511439">
      <w:pPr>
        <w:tabs>
          <w:tab w:val="left" w:pos="360"/>
        </w:tabs>
      </w:pPr>
    </w:p>
    <w:p w14:paraId="41698461" w14:textId="77777777" w:rsidR="00511439" w:rsidRDefault="00511439" w:rsidP="00511439">
      <w:pPr>
        <w:tabs>
          <w:tab w:val="left" w:pos="360"/>
        </w:tabs>
        <w:rPr>
          <w:sz w:val="18"/>
          <w:szCs w:val="24"/>
        </w:rPr>
      </w:pPr>
    </w:p>
    <w:p w14:paraId="0808647E" w14:textId="77777777" w:rsidR="00511439" w:rsidRDefault="00511439" w:rsidP="00511439">
      <w:pPr>
        <w:pStyle w:val="Heading2"/>
        <w:rPr>
          <w:rFonts w:cs="Arial"/>
        </w:rPr>
      </w:pPr>
      <w:bookmarkStart w:id="39" w:name="_Toc519655804"/>
      <w:bookmarkStart w:id="40" w:name="_Toc520171056"/>
      <w:bookmarkStart w:id="41" w:name="_Toc166054332"/>
      <w:r>
        <w:rPr>
          <w:rFonts w:cs="Arial"/>
        </w:rPr>
        <w:lastRenderedPageBreak/>
        <w:t>b</w:t>
      </w:r>
      <w:r>
        <w:rPr>
          <w:rFonts w:cs="Arial"/>
        </w:rPr>
        <w:t>.</w:t>
      </w:r>
      <w:r>
        <w:rPr>
          <w:rFonts w:cs="Arial"/>
        </w:rPr>
        <w:tab/>
        <w:t>TABINDEX attribute</w:t>
      </w:r>
      <w:bookmarkEnd w:id="39"/>
      <w:bookmarkEnd w:id="40"/>
      <w:bookmarkEnd w:id="41"/>
    </w:p>
    <w:p w14:paraId="4503F4CA" w14:textId="77777777" w:rsidR="00511439" w:rsidRDefault="00511439" w:rsidP="00511439">
      <w:pPr>
        <w:tabs>
          <w:tab w:val="left" w:pos="360"/>
        </w:tabs>
        <w:rPr>
          <w:rFonts w:cs="Arial"/>
        </w:rPr>
      </w:pPr>
    </w:p>
    <w:p w14:paraId="43D2BA01" w14:textId="77777777" w:rsidR="00511439" w:rsidRDefault="00511439" w:rsidP="00511439">
      <w:pPr>
        <w:tabs>
          <w:tab w:val="left" w:pos="360"/>
        </w:tabs>
        <w:rPr>
          <w:rFonts w:cs="Arial"/>
        </w:rPr>
      </w:pPr>
      <w:r>
        <w:rPr>
          <w:rFonts w:cs="Arial"/>
        </w:rPr>
        <w:t>The TABINDEX attribute controls the tabbing order of fields in a form. TABINDEX can also be used with links, including links in an image map. By pressing the Return/Enter key, a link is activated.</w:t>
      </w:r>
    </w:p>
    <w:p w14:paraId="0636A34A" w14:textId="77777777" w:rsidR="00511439" w:rsidRDefault="00511439" w:rsidP="00511439">
      <w:pPr>
        <w:pStyle w:val="Preformatted"/>
        <w:rPr>
          <w:rFonts w:ascii="Arial" w:hAnsi="Arial" w:cs="Arial"/>
        </w:rPr>
      </w:pPr>
    </w:p>
    <w:tbl>
      <w:tblPr>
        <w:tblW w:w="8640" w:type="dxa"/>
        <w:tblInd w:w="115" w:type="dxa"/>
        <w:tblBorders>
          <w:left w:val="single" w:sz="2" w:space="0" w:color="auto"/>
          <w:bottom w:val="single" w:sz="12" w:space="0" w:color="333333"/>
          <w:right w:val="single" w:sz="2" w:space="0" w:color="auto"/>
          <w:insideH w:val="single" w:sz="2" w:space="0" w:color="auto"/>
        </w:tblBorders>
        <w:tblLayout w:type="fixed"/>
        <w:tblCellMar>
          <w:top w:w="115" w:type="dxa"/>
          <w:left w:w="115" w:type="dxa"/>
          <w:bottom w:w="115" w:type="dxa"/>
          <w:right w:w="115" w:type="dxa"/>
        </w:tblCellMar>
        <w:tblLook w:val="0000" w:firstRow="0" w:lastRow="0" w:firstColumn="0" w:lastColumn="0" w:noHBand="0" w:noVBand="0"/>
      </w:tblPr>
      <w:tblGrid>
        <w:gridCol w:w="8640"/>
      </w:tblGrid>
      <w:tr w:rsidR="00511439" w14:paraId="24BD02BF" w14:textId="77777777">
        <w:trPr>
          <w:cantSplit/>
          <w:trHeight w:val="278"/>
          <w:tblHeader/>
        </w:trPr>
        <w:tc>
          <w:tcPr>
            <w:tcW w:w="8640" w:type="dxa"/>
            <w:tcBorders>
              <w:top w:val="single" w:sz="2" w:space="0" w:color="auto"/>
              <w:left w:val="single" w:sz="2" w:space="0" w:color="auto"/>
              <w:bottom w:val="single" w:sz="2" w:space="0" w:color="auto"/>
            </w:tcBorders>
            <w:shd w:val="clear" w:color="auto" w:fill="E6E6E6"/>
            <w:vAlign w:val="bottom"/>
          </w:tcPr>
          <w:p w14:paraId="79230913" w14:textId="77777777" w:rsidR="00511439" w:rsidRDefault="00511439" w:rsidP="00382294">
            <w:pPr>
              <w:rPr>
                <w:sz w:val="18"/>
              </w:rPr>
            </w:pPr>
            <w:r>
              <w:rPr>
                <w:sz w:val="18"/>
              </w:rPr>
              <w:t>&lt;form action="submit" method="post"&gt;</w:t>
            </w:r>
          </w:p>
          <w:p w14:paraId="50200AC6" w14:textId="77777777" w:rsidR="00511439" w:rsidRDefault="00511439" w:rsidP="00382294">
            <w:pPr>
              <w:rPr>
                <w:sz w:val="18"/>
              </w:rPr>
            </w:pPr>
            <w:r>
              <w:rPr>
                <w:sz w:val="18"/>
              </w:rPr>
              <w:t xml:space="preserve">First Name: &lt;input </w:t>
            </w:r>
            <w:r>
              <w:rPr>
                <w:color w:val="0000FF"/>
                <w:sz w:val="18"/>
              </w:rPr>
              <w:t>tabindex="10"</w:t>
            </w:r>
            <w:r>
              <w:rPr>
                <w:sz w:val="18"/>
              </w:rPr>
              <w:t xml:space="preserve"> type="text" name="first_name"&gt;</w:t>
            </w:r>
          </w:p>
          <w:p w14:paraId="784A24EB" w14:textId="77777777" w:rsidR="00511439" w:rsidRDefault="00511439" w:rsidP="00382294">
            <w:pPr>
              <w:rPr>
                <w:sz w:val="18"/>
              </w:rPr>
            </w:pPr>
            <w:r>
              <w:rPr>
                <w:sz w:val="18"/>
              </w:rPr>
              <w:t xml:space="preserve">Middle Initial: &lt;input </w:t>
            </w:r>
            <w:r>
              <w:rPr>
                <w:color w:val="0000FF"/>
                <w:sz w:val="18"/>
              </w:rPr>
              <w:t>tabindex="20"</w:t>
            </w:r>
            <w:r>
              <w:rPr>
                <w:sz w:val="18"/>
              </w:rPr>
              <w:t xml:space="preserve"> type="text" name="middle_initial"&gt;</w:t>
            </w:r>
          </w:p>
          <w:p w14:paraId="4F774727" w14:textId="77777777" w:rsidR="00511439" w:rsidRDefault="00511439" w:rsidP="00382294">
            <w:pPr>
              <w:rPr>
                <w:sz w:val="18"/>
              </w:rPr>
            </w:pPr>
            <w:r>
              <w:rPr>
                <w:sz w:val="18"/>
              </w:rPr>
              <w:t xml:space="preserve">Last Name: &lt;input </w:t>
            </w:r>
            <w:r>
              <w:rPr>
                <w:color w:val="0000FF"/>
                <w:sz w:val="18"/>
              </w:rPr>
              <w:t>tabindex="30"</w:t>
            </w:r>
            <w:r>
              <w:rPr>
                <w:sz w:val="18"/>
              </w:rPr>
              <w:t xml:space="preserve"> type="text" name="last_name"&gt;</w:t>
            </w:r>
          </w:p>
          <w:p w14:paraId="2DF17FB5" w14:textId="77777777" w:rsidR="00511439" w:rsidRDefault="00511439" w:rsidP="00382294">
            <w:pPr>
              <w:rPr>
                <w:b/>
                <w:bCs/>
              </w:rPr>
            </w:pPr>
            <w:r>
              <w:rPr>
                <w:sz w:val="18"/>
              </w:rPr>
              <w:t>&lt;/form&gt;</w:t>
            </w:r>
          </w:p>
        </w:tc>
      </w:tr>
    </w:tbl>
    <w:p w14:paraId="021F1183" w14:textId="77777777" w:rsidR="00511439" w:rsidRDefault="00511439" w:rsidP="00511439"/>
    <w:p w14:paraId="7CEF83EF" w14:textId="77777777" w:rsidR="00511439" w:rsidRDefault="00511439" w:rsidP="00511439"/>
    <w:p w14:paraId="0BA5749F" w14:textId="77777777" w:rsidR="00511439" w:rsidRDefault="00511439" w:rsidP="00511439">
      <w:pPr>
        <w:pStyle w:val="Heading2"/>
        <w:rPr>
          <w:rFonts w:cs="Arial"/>
        </w:rPr>
      </w:pPr>
      <w:bookmarkStart w:id="42" w:name="_Toc166054333"/>
      <w:r>
        <w:rPr>
          <w:rFonts w:cs="Arial"/>
        </w:rPr>
        <w:t>c.</w:t>
      </w:r>
      <w:r>
        <w:rPr>
          <w:rFonts w:cs="Arial"/>
        </w:rPr>
        <w:tab/>
        <w:t>Link bypassing and grouping</w:t>
      </w:r>
      <w:bookmarkEnd w:id="42"/>
    </w:p>
    <w:p w14:paraId="6577A77D" w14:textId="77777777" w:rsidR="00511439" w:rsidRDefault="00511439" w:rsidP="00511439">
      <w:pPr>
        <w:rPr>
          <w:rFonts w:cs="Arial"/>
        </w:rPr>
      </w:pPr>
    </w:p>
    <w:p w14:paraId="3A615B4D" w14:textId="77777777" w:rsidR="00511439" w:rsidRPr="00A35A70" w:rsidRDefault="00511439" w:rsidP="00511439">
      <w:pPr>
        <w:rPr>
          <w:rFonts w:cs="Arial"/>
        </w:rPr>
      </w:pPr>
      <w:r w:rsidRPr="00957915">
        <w:rPr>
          <w:rFonts w:cs="Arial"/>
          <w:b/>
        </w:rPr>
        <w:t>Applies to:</w:t>
      </w:r>
      <w:r>
        <w:rPr>
          <w:rFonts w:cs="Arial"/>
          <w:b/>
        </w:rPr>
        <w:t xml:space="preserve"> </w:t>
      </w:r>
      <w:r w:rsidRPr="00A35A70">
        <w:rPr>
          <w:rFonts w:cs="Arial"/>
        </w:rPr>
        <w:t>navigation areas, collections of links</w:t>
      </w:r>
    </w:p>
    <w:p w14:paraId="43F85A3C" w14:textId="77777777" w:rsidR="00511439" w:rsidRDefault="00511439" w:rsidP="00511439">
      <w:pPr>
        <w:rPr>
          <w:rFonts w:cs="Arial"/>
        </w:rPr>
      </w:pPr>
    </w:p>
    <w:p w14:paraId="29AA91A8" w14:textId="77777777" w:rsidR="00511439" w:rsidRPr="00A35A70" w:rsidRDefault="00511439" w:rsidP="00511439">
      <w:pPr>
        <w:rPr>
          <w:rFonts w:cs="Arial"/>
        </w:rPr>
      </w:pPr>
      <w:r w:rsidRPr="00957915">
        <w:rPr>
          <w:rFonts w:cs="Arial"/>
          <w:b/>
        </w:rPr>
        <w:t>Why it’s important:</w:t>
      </w:r>
      <w:r w:rsidRPr="00A35A70">
        <w:rPr>
          <w:rFonts w:cs="Arial"/>
        </w:rPr>
        <w:t xml:space="preserve"> A navigation bar is often the first thing that is come across on a page. For screen reader users, this usually means having to hear a large number of repeated links on every page before they arrive at any unique content.</w:t>
      </w:r>
    </w:p>
    <w:p w14:paraId="0FA2960D" w14:textId="77777777" w:rsidR="00511439" w:rsidRDefault="00511439" w:rsidP="00511439">
      <w:pPr>
        <w:rPr>
          <w:rFonts w:cs="Arial"/>
          <w:b/>
        </w:rPr>
      </w:pPr>
    </w:p>
    <w:p w14:paraId="6B633727" w14:textId="77777777" w:rsidR="00511439" w:rsidRDefault="00511439" w:rsidP="00511439">
      <w:pPr>
        <w:rPr>
          <w:rFonts w:cs="Arial"/>
          <w:b/>
        </w:rPr>
      </w:pPr>
    </w:p>
    <w:p w14:paraId="5847C97B" w14:textId="77777777" w:rsidR="00511439" w:rsidRPr="005A1DB6" w:rsidRDefault="00511439" w:rsidP="00511439">
      <w:pPr>
        <w:rPr>
          <w:rFonts w:cs="Arial"/>
          <w:color w:val="FF0000"/>
        </w:rPr>
      </w:pPr>
      <w:r w:rsidRPr="005A1DB6">
        <w:rPr>
          <w:rFonts w:cs="Arial"/>
          <w:b/>
          <w:color w:val="FF0000"/>
        </w:rPr>
        <w:t xml:space="preserve">What to do: </w:t>
      </w:r>
      <w:r w:rsidRPr="005A1DB6">
        <w:rPr>
          <w:rFonts w:cs="Arial"/>
          <w:color w:val="FF0000"/>
        </w:rPr>
        <w:t>Provide a link that will skip over these repetitive links and allow the user to start reading at the beginning of the main body of the page.</w:t>
      </w:r>
    </w:p>
    <w:p w14:paraId="55094654" w14:textId="77777777" w:rsidR="00511439" w:rsidRDefault="00511439" w:rsidP="00511439">
      <w:pPr>
        <w:rPr>
          <w:rFonts w:cs="Arial"/>
          <w:b/>
        </w:rPr>
      </w:pPr>
    </w:p>
    <w:p w14:paraId="5FDBEBC4" w14:textId="77777777" w:rsidR="00511439" w:rsidRDefault="00511439" w:rsidP="00511439">
      <w:pPr>
        <w:rPr>
          <w:rFonts w:cs="Arial"/>
        </w:rPr>
      </w:pPr>
      <w:r>
        <w:rPr>
          <w:rFonts w:cs="Arial"/>
          <w:b/>
        </w:rPr>
        <w:t>Hints/Examples:</w:t>
      </w:r>
    </w:p>
    <w:p w14:paraId="12F0A396" w14:textId="77777777" w:rsidR="00511439" w:rsidRPr="00A35A70" w:rsidRDefault="00511439" w:rsidP="00511439">
      <w:pPr>
        <w:ind w:left="720"/>
        <w:rPr>
          <w:rFonts w:cs="Arial"/>
        </w:rPr>
      </w:pPr>
      <w:r w:rsidRPr="00A35A70">
        <w:rPr>
          <w:rFonts w:cs="Arial"/>
        </w:rPr>
        <w:t>Place an invisible image with an anchor tag before the nav group or at the very beginning of the page (in the header)</w:t>
      </w:r>
    </w:p>
    <w:p w14:paraId="34C05BC1" w14:textId="77777777" w:rsidR="00511439" w:rsidRPr="00A35A70" w:rsidRDefault="00511439" w:rsidP="00511439">
      <w:pPr>
        <w:ind w:left="720"/>
        <w:rPr>
          <w:rFonts w:cs="Arial"/>
          <w:color w:val="0000FF"/>
        </w:rPr>
      </w:pPr>
      <w:r w:rsidRPr="00A35A70">
        <w:rPr>
          <w:rFonts w:cs="Arial"/>
          <w:color w:val="0000FF"/>
        </w:rPr>
        <w:t>&lt;a href="#skip"&gt;&lt;img src="assets/spacer.gif" alt="" width="1" height="1" border="0" alt="skip to main page content" /&gt;&lt;/a&gt;</w:t>
      </w:r>
    </w:p>
    <w:p w14:paraId="528CBFAC" w14:textId="77777777" w:rsidR="00511439" w:rsidRPr="00A35A70" w:rsidRDefault="00511439" w:rsidP="00511439">
      <w:pPr>
        <w:ind w:left="720"/>
        <w:rPr>
          <w:rFonts w:cs="Arial"/>
        </w:rPr>
      </w:pPr>
    </w:p>
    <w:p w14:paraId="7CA20B0A" w14:textId="77777777" w:rsidR="00511439" w:rsidRPr="00A35A70" w:rsidRDefault="00511439" w:rsidP="00511439">
      <w:pPr>
        <w:ind w:left="720"/>
        <w:rPr>
          <w:rFonts w:cs="Arial"/>
        </w:rPr>
      </w:pPr>
      <w:r w:rsidRPr="00A35A70">
        <w:rPr>
          <w:rFonts w:cs="Arial"/>
        </w:rPr>
        <w:t>Place the anchor immediately before the page content:</w:t>
      </w:r>
    </w:p>
    <w:p w14:paraId="6F8E6B80" w14:textId="77777777" w:rsidR="00511439" w:rsidRPr="00A35A70" w:rsidRDefault="00511439" w:rsidP="00511439">
      <w:pPr>
        <w:ind w:left="720"/>
        <w:rPr>
          <w:rFonts w:cs="Arial"/>
        </w:rPr>
      </w:pPr>
    </w:p>
    <w:p w14:paraId="45BF0ADB" w14:textId="77777777" w:rsidR="00511439" w:rsidRPr="00A35A70" w:rsidRDefault="00511439" w:rsidP="00511439">
      <w:pPr>
        <w:ind w:left="720"/>
        <w:rPr>
          <w:rFonts w:cs="Arial"/>
          <w:color w:val="0000FF"/>
        </w:rPr>
      </w:pPr>
      <w:r w:rsidRPr="00A35A70">
        <w:rPr>
          <w:rFonts w:cs="Arial"/>
          <w:color w:val="0000FF"/>
        </w:rPr>
        <w:t>&lt;a name="skip"&gt;&lt;/a&gt;&lt;h1&gt;Heading for Page Content&lt;/h1&gt;</w:t>
      </w:r>
    </w:p>
    <w:p w14:paraId="4D10490D" w14:textId="77777777" w:rsidR="00511439" w:rsidRPr="00A35A70" w:rsidRDefault="00511439" w:rsidP="00511439">
      <w:pPr>
        <w:rPr>
          <w:rFonts w:cs="Arial"/>
        </w:rPr>
      </w:pPr>
    </w:p>
    <w:p w14:paraId="04CF5B3B" w14:textId="77777777" w:rsidR="00511439" w:rsidRPr="00A35A70" w:rsidRDefault="00511439" w:rsidP="00511439">
      <w:pPr>
        <w:numPr>
          <w:ilvl w:val="0"/>
          <w:numId w:val="28"/>
        </w:numPr>
        <w:tabs>
          <w:tab w:val="clear" w:pos="360"/>
        </w:tabs>
        <w:rPr>
          <w:rFonts w:cs="Arial"/>
        </w:rPr>
      </w:pPr>
      <w:r w:rsidRPr="00A35A70">
        <w:rPr>
          <w:rFonts w:cs="Arial"/>
        </w:rPr>
        <w:t xml:space="preserve">The public site has implemented this in the global header. Simply add the anchor name </w:t>
      </w:r>
      <w:r w:rsidRPr="00A35A70">
        <w:rPr>
          <w:rFonts w:cs="Arial"/>
          <w:b/>
        </w:rPr>
        <w:t>skip</w:t>
      </w:r>
      <w:r w:rsidRPr="00A35A70">
        <w:rPr>
          <w:rFonts w:cs="Arial"/>
        </w:rPr>
        <w:t xml:space="preserve"> to the main body of any new or modified pages</w:t>
      </w:r>
    </w:p>
    <w:p w14:paraId="21EBA24E" w14:textId="77777777" w:rsidR="00511439" w:rsidRDefault="00511439" w:rsidP="00511439">
      <w:pPr>
        <w:tabs>
          <w:tab w:val="left" w:pos="360"/>
        </w:tabs>
        <w:rPr>
          <w:rFonts w:cs="Arial"/>
        </w:rPr>
      </w:pPr>
    </w:p>
    <w:p w14:paraId="67BE42D4" w14:textId="77777777" w:rsidR="00511439" w:rsidRDefault="00511439" w:rsidP="00511439">
      <w:pPr>
        <w:pStyle w:val="Heading1"/>
        <w:rPr>
          <w:rFonts w:cs="Arial"/>
        </w:rPr>
      </w:pPr>
      <w:bookmarkStart w:id="43" w:name="_Toc519655805"/>
      <w:bookmarkStart w:id="44" w:name="_Toc520171057"/>
      <w:r>
        <w:rPr>
          <w:rFonts w:cs="Arial"/>
        </w:rPr>
        <w:tab/>
      </w:r>
      <w:r>
        <w:rPr>
          <w:rFonts w:cs="Arial"/>
        </w:rPr>
        <w:tab/>
      </w:r>
      <w:bookmarkStart w:id="45" w:name="_Toc166054334"/>
      <w:r w:rsidRPr="005A1DB6">
        <w:rPr>
          <w:rStyle w:val="NormalIndentChar"/>
          <w:sz w:val="20"/>
        </w:rPr>
        <w:t>&lt;a name="skip"&gt;&lt;/a&gt;</w:t>
      </w:r>
      <w:r>
        <w:rPr>
          <w:rFonts w:cs="Arial"/>
        </w:rPr>
        <w:br w:type="page"/>
      </w:r>
      <w:bookmarkStart w:id="46" w:name="_Toc166054335"/>
      <w:r>
        <w:rPr>
          <w:rFonts w:cs="Arial"/>
        </w:rPr>
        <w:lastRenderedPageBreak/>
        <w:t>5.</w:t>
      </w:r>
      <w:r>
        <w:rPr>
          <w:rFonts w:cs="Arial"/>
        </w:rPr>
        <w:tab/>
        <w:t>Accessible Forms</w:t>
      </w:r>
      <w:bookmarkEnd w:id="43"/>
      <w:bookmarkEnd w:id="44"/>
      <w:bookmarkEnd w:id="45"/>
      <w:bookmarkEnd w:id="46"/>
    </w:p>
    <w:p w14:paraId="0916BD93" w14:textId="77777777" w:rsidR="00511439" w:rsidRDefault="00511439" w:rsidP="00511439">
      <w:pPr>
        <w:tabs>
          <w:tab w:val="left" w:pos="360"/>
        </w:tabs>
        <w:rPr>
          <w:rFonts w:cs="Arial"/>
        </w:rPr>
      </w:pPr>
    </w:p>
    <w:p w14:paraId="48735BDC" w14:textId="77777777" w:rsidR="00511439" w:rsidRDefault="00511439" w:rsidP="00511439">
      <w:pPr>
        <w:tabs>
          <w:tab w:val="left" w:pos="360"/>
        </w:tabs>
        <w:rPr>
          <w:rFonts w:cs="Arial"/>
        </w:rPr>
      </w:pPr>
    </w:p>
    <w:p w14:paraId="0C97EE40" w14:textId="77777777" w:rsidR="00511439" w:rsidRDefault="00511439" w:rsidP="00511439">
      <w:pPr>
        <w:tabs>
          <w:tab w:val="left" w:pos="360"/>
        </w:tabs>
        <w:rPr>
          <w:rFonts w:cs="Arial"/>
        </w:rPr>
      </w:pPr>
      <w:r>
        <w:rPr>
          <w:rFonts w:cs="Arial"/>
        </w:rPr>
        <w:t xml:space="preserve">Besides access keys and tab indexes, there are other more forms-specific tags that give greater accessibility to forms: LABEL, OPTGROUP, FIELDSET and LEGEND. However, for simple forms, accessibility can also be achieved by correct placement </w:t>
      </w:r>
      <w:r w:rsidRPr="005A1DB6">
        <w:rPr>
          <w:rFonts w:cs="Arial"/>
          <w:color w:val="FF0000"/>
        </w:rPr>
        <w:t>of form prompts and controls</w:t>
      </w:r>
      <w:r>
        <w:rPr>
          <w:rFonts w:cs="Arial"/>
        </w:rPr>
        <w:t>.</w:t>
      </w:r>
    </w:p>
    <w:p w14:paraId="3B9BD33C" w14:textId="77777777" w:rsidR="00511439" w:rsidRDefault="00511439" w:rsidP="00511439">
      <w:pPr>
        <w:tabs>
          <w:tab w:val="left" w:pos="360"/>
        </w:tabs>
        <w:rPr>
          <w:rFonts w:cs="Arial"/>
        </w:rPr>
      </w:pPr>
    </w:p>
    <w:p w14:paraId="6403714C" w14:textId="77777777" w:rsidR="00511439" w:rsidRDefault="00511439" w:rsidP="00511439">
      <w:pPr>
        <w:tabs>
          <w:tab w:val="left" w:pos="360"/>
        </w:tabs>
        <w:rPr>
          <w:rFonts w:cs="Arial"/>
        </w:rPr>
      </w:pPr>
    </w:p>
    <w:p w14:paraId="731E5BE7" w14:textId="77777777" w:rsidR="00511439" w:rsidRDefault="00511439" w:rsidP="00511439">
      <w:pPr>
        <w:pStyle w:val="Heading2"/>
        <w:rPr>
          <w:rFonts w:cs="Arial"/>
        </w:rPr>
      </w:pPr>
      <w:bookmarkStart w:id="47" w:name="_Toc166054336"/>
      <w:r>
        <w:rPr>
          <w:rFonts w:cs="Arial"/>
        </w:rPr>
        <w:t>a.</w:t>
      </w:r>
      <w:r>
        <w:rPr>
          <w:rFonts w:cs="Arial"/>
        </w:rPr>
        <w:tab/>
        <w:t>Form prompts and controls placement</w:t>
      </w:r>
      <w:bookmarkEnd w:id="47"/>
    </w:p>
    <w:p w14:paraId="6EB8B150" w14:textId="77777777" w:rsidR="00511439" w:rsidRDefault="00511439" w:rsidP="00511439">
      <w:pPr>
        <w:tabs>
          <w:tab w:val="left" w:pos="360"/>
        </w:tabs>
        <w:rPr>
          <w:rFonts w:cs="Arial"/>
        </w:rPr>
      </w:pPr>
    </w:p>
    <w:p w14:paraId="3E7748C4" w14:textId="77777777" w:rsidR="00511439" w:rsidRDefault="00511439" w:rsidP="00511439">
      <w:pPr>
        <w:tabs>
          <w:tab w:val="left" w:pos="360"/>
        </w:tabs>
        <w:rPr>
          <w:rFonts w:cs="Arial"/>
        </w:rPr>
      </w:pPr>
      <w:r>
        <w:rPr>
          <w:rFonts w:cs="Arial"/>
        </w:rPr>
        <w:t>“Controls” are the actual form inputs, such as text fields, radio buttons, multiple-choice lists, and submission buttons. A “prompt” is the text or image that comes before or after a control that describes it or tells the user what to do with the control.</w:t>
      </w:r>
    </w:p>
    <w:p w14:paraId="012F670A" w14:textId="77777777" w:rsidR="00511439" w:rsidRDefault="00511439" w:rsidP="00511439">
      <w:pPr>
        <w:tabs>
          <w:tab w:val="left" w:pos="360"/>
        </w:tabs>
        <w:rPr>
          <w:rFonts w:cs="Arial"/>
        </w:rPr>
      </w:pPr>
    </w:p>
    <w:p w14:paraId="1290AA53" w14:textId="77777777" w:rsidR="00511439" w:rsidRDefault="00511439" w:rsidP="00511439">
      <w:pPr>
        <w:tabs>
          <w:tab w:val="left" w:pos="360"/>
        </w:tabs>
        <w:rPr>
          <w:rFonts w:cs="Arial"/>
        </w:rPr>
      </w:pPr>
      <w:r>
        <w:rPr>
          <w:rFonts w:cs="Arial"/>
        </w:rPr>
        <w:t>Screen readers should read form controls correctly with the following prompt placements:</w:t>
      </w:r>
    </w:p>
    <w:p w14:paraId="52E2F4C4" w14:textId="77777777" w:rsidR="00511439" w:rsidRDefault="00511439" w:rsidP="00511439">
      <w:pPr>
        <w:tabs>
          <w:tab w:val="left" w:pos="360"/>
        </w:tabs>
        <w:rPr>
          <w:rFonts w:cs="Arial"/>
        </w:rPr>
      </w:pPr>
    </w:p>
    <w:tbl>
      <w:tblPr>
        <w:tblW w:w="864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4"/>
        <w:gridCol w:w="4316"/>
      </w:tblGrid>
      <w:tr w:rsidR="00511439" w14:paraId="4122D6FC" w14:textId="77777777">
        <w:tblPrEx>
          <w:tblCellMar>
            <w:top w:w="0" w:type="dxa"/>
            <w:bottom w:w="0" w:type="dxa"/>
          </w:tblCellMar>
        </w:tblPrEx>
        <w:trPr>
          <w:cantSplit/>
          <w:trHeight w:val="180"/>
        </w:trPr>
        <w:tc>
          <w:tcPr>
            <w:tcW w:w="4324" w:type="dxa"/>
            <w:tcBorders>
              <w:top w:val="single" w:sz="2" w:space="0" w:color="auto"/>
              <w:left w:val="single" w:sz="2" w:space="0" w:color="auto"/>
              <w:bottom w:val="single" w:sz="2" w:space="0" w:color="auto"/>
              <w:right w:val="nil"/>
            </w:tcBorders>
            <w:shd w:val="clear" w:color="auto" w:fill="E6E6E6"/>
            <w:tcMar>
              <w:top w:w="29" w:type="dxa"/>
              <w:left w:w="115" w:type="dxa"/>
              <w:bottom w:w="29" w:type="dxa"/>
              <w:right w:w="115" w:type="dxa"/>
            </w:tcMar>
          </w:tcPr>
          <w:p w14:paraId="67D4D489" w14:textId="77777777" w:rsidR="00511439" w:rsidRDefault="00511439" w:rsidP="00382294">
            <w:pPr>
              <w:tabs>
                <w:tab w:val="left" w:pos="360"/>
              </w:tabs>
              <w:rPr>
                <w:rFonts w:cs="Arial"/>
                <w:b/>
              </w:rPr>
            </w:pPr>
            <w:r>
              <w:rPr>
                <w:rFonts w:cs="Arial"/>
                <w:b/>
              </w:rPr>
              <w:t>Control</w:t>
            </w:r>
          </w:p>
        </w:tc>
        <w:tc>
          <w:tcPr>
            <w:tcW w:w="4316" w:type="dxa"/>
            <w:tcBorders>
              <w:top w:val="single" w:sz="2" w:space="0" w:color="auto"/>
              <w:left w:val="nil"/>
              <w:bottom w:val="single" w:sz="2" w:space="0" w:color="auto"/>
              <w:right w:val="single" w:sz="2" w:space="0" w:color="auto"/>
            </w:tcBorders>
            <w:shd w:val="clear" w:color="auto" w:fill="E6E6E6"/>
            <w:tcMar>
              <w:top w:w="29" w:type="dxa"/>
              <w:left w:w="115" w:type="dxa"/>
              <w:bottom w:w="29" w:type="dxa"/>
              <w:right w:w="115" w:type="dxa"/>
            </w:tcMar>
          </w:tcPr>
          <w:p w14:paraId="6AEA7F4F" w14:textId="77777777" w:rsidR="00511439" w:rsidRDefault="00511439" w:rsidP="00382294">
            <w:pPr>
              <w:tabs>
                <w:tab w:val="left" w:pos="360"/>
              </w:tabs>
              <w:rPr>
                <w:rFonts w:cs="Arial"/>
                <w:b/>
              </w:rPr>
            </w:pPr>
            <w:r>
              <w:rPr>
                <w:rFonts w:cs="Arial"/>
                <w:b/>
              </w:rPr>
              <w:t>Location of prompt</w:t>
            </w:r>
          </w:p>
        </w:tc>
      </w:tr>
      <w:tr w:rsidR="00511439" w14:paraId="2B528B8A" w14:textId="77777777">
        <w:tblPrEx>
          <w:tblCellMar>
            <w:top w:w="0" w:type="dxa"/>
            <w:bottom w:w="0" w:type="dxa"/>
          </w:tblCellMar>
        </w:tblPrEx>
        <w:trPr>
          <w:cantSplit/>
        </w:trPr>
        <w:tc>
          <w:tcPr>
            <w:tcW w:w="4324" w:type="dxa"/>
            <w:tcBorders>
              <w:top w:val="single" w:sz="2" w:space="0" w:color="auto"/>
              <w:left w:val="single" w:sz="2" w:space="0" w:color="auto"/>
              <w:bottom w:val="single" w:sz="2" w:space="0" w:color="808080"/>
              <w:right w:val="nil"/>
            </w:tcBorders>
            <w:tcMar>
              <w:top w:w="29" w:type="dxa"/>
              <w:left w:w="115" w:type="dxa"/>
              <w:bottom w:w="29" w:type="dxa"/>
              <w:right w:w="115" w:type="dxa"/>
            </w:tcMar>
          </w:tcPr>
          <w:p w14:paraId="709E60EE" w14:textId="77777777" w:rsidR="00511439" w:rsidRDefault="00511439" w:rsidP="00382294">
            <w:pPr>
              <w:rPr>
                <w:rFonts w:cs="Arial"/>
                <w:sz w:val="18"/>
              </w:rPr>
            </w:pPr>
            <w:r>
              <w:rPr>
                <w:rFonts w:cs="Arial"/>
                <w:sz w:val="18"/>
              </w:rPr>
              <w:t>Edit fields</w:t>
            </w:r>
          </w:p>
          <w:p w14:paraId="06F96D12" w14:textId="77777777" w:rsidR="00511439" w:rsidRDefault="00511439" w:rsidP="00382294">
            <w:pPr>
              <w:rPr>
                <w:rFonts w:cs="Arial"/>
                <w:sz w:val="18"/>
              </w:rPr>
            </w:pPr>
            <w:r>
              <w:rPr>
                <w:rFonts w:cs="Arial"/>
                <w:sz w:val="18"/>
              </w:rPr>
              <w:t>Select menus</w:t>
            </w:r>
          </w:p>
        </w:tc>
        <w:tc>
          <w:tcPr>
            <w:tcW w:w="4316" w:type="dxa"/>
            <w:tcBorders>
              <w:top w:val="single" w:sz="2" w:space="0" w:color="auto"/>
              <w:left w:val="nil"/>
              <w:bottom w:val="single" w:sz="2" w:space="0" w:color="808080"/>
              <w:right w:val="single" w:sz="2" w:space="0" w:color="auto"/>
            </w:tcBorders>
            <w:tcMar>
              <w:top w:w="29" w:type="dxa"/>
              <w:left w:w="115" w:type="dxa"/>
              <w:bottom w:w="29" w:type="dxa"/>
              <w:right w:w="115" w:type="dxa"/>
            </w:tcMar>
          </w:tcPr>
          <w:p w14:paraId="29DA0084" w14:textId="77777777" w:rsidR="00511439" w:rsidRDefault="00511439" w:rsidP="00382294">
            <w:pPr>
              <w:pStyle w:val="Preformatted"/>
              <w:rPr>
                <w:rFonts w:ascii="Arial" w:hAnsi="Arial" w:cs="Arial"/>
              </w:rPr>
            </w:pPr>
            <w:r>
              <w:rPr>
                <w:rFonts w:ascii="Arial" w:hAnsi="Arial" w:cs="Arial"/>
              </w:rPr>
              <w:t>To the left or above the control</w:t>
            </w:r>
          </w:p>
        </w:tc>
      </w:tr>
      <w:tr w:rsidR="00511439" w14:paraId="342935D6" w14:textId="77777777">
        <w:tblPrEx>
          <w:tblCellMar>
            <w:top w:w="0" w:type="dxa"/>
            <w:bottom w:w="0" w:type="dxa"/>
          </w:tblCellMar>
        </w:tblPrEx>
        <w:trPr>
          <w:cantSplit/>
        </w:trPr>
        <w:tc>
          <w:tcPr>
            <w:tcW w:w="4324" w:type="dxa"/>
            <w:tcBorders>
              <w:top w:val="single" w:sz="2" w:space="0" w:color="808080"/>
              <w:left w:val="single" w:sz="2" w:space="0" w:color="auto"/>
              <w:bottom w:val="single" w:sz="2" w:space="0" w:color="808080"/>
              <w:right w:val="nil"/>
            </w:tcBorders>
            <w:tcMar>
              <w:top w:w="29" w:type="dxa"/>
              <w:left w:w="115" w:type="dxa"/>
              <w:bottom w:w="29" w:type="dxa"/>
              <w:right w:w="115" w:type="dxa"/>
            </w:tcMar>
          </w:tcPr>
          <w:p w14:paraId="18C000D5" w14:textId="77777777" w:rsidR="00511439" w:rsidRDefault="00511439" w:rsidP="00382294">
            <w:pPr>
              <w:rPr>
                <w:rFonts w:cs="Arial"/>
                <w:sz w:val="18"/>
              </w:rPr>
            </w:pPr>
            <w:r>
              <w:rPr>
                <w:rFonts w:cs="Arial"/>
                <w:sz w:val="18"/>
              </w:rPr>
              <w:t xml:space="preserve">Checkboxes </w:t>
            </w:r>
          </w:p>
          <w:p w14:paraId="18EC9ABC" w14:textId="77777777" w:rsidR="00511439" w:rsidRDefault="00511439" w:rsidP="00382294">
            <w:pPr>
              <w:rPr>
                <w:rFonts w:cs="Arial"/>
                <w:sz w:val="18"/>
              </w:rPr>
            </w:pPr>
            <w:r>
              <w:rPr>
                <w:rFonts w:cs="Arial"/>
                <w:sz w:val="18"/>
              </w:rPr>
              <w:t>Radio buttons</w:t>
            </w:r>
          </w:p>
        </w:tc>
        <w:tc>
          <w:tcPr>
            <w:tcW w:w="4316" w:type="dxa"/>
            <w:tcBorders>
              <w:top w:val="single" w:sz="2" w:space="0" w:color="808080"/>
              <w:left w:val="nil"/>
              <w:bottom w:val="single" w:sz="2" w:space="0" w:color="808080"/>
              <w:right w:val="single" w:sz="2" w:space="0" w:color="auto"/>
            </w:tcBorders>
            <w:tcMar>
              <w:top w:w="29" w:type="dxa"/>
              <w:left w:w="115" w:type="dxa"/>
              <w:bottom w:w="29" w:type="dxa"/>
              <w:right w:w="115" w:type="dxa"/>
            </w:tcMar>
          </w:tcPr>
          <w:p w14:paraId="47F8F058" w14:textId="77777777" w:rsidR="00511439" w:rsidRDefault="00511439" w:rsidP="00382294">
            <w:pPr>
              <w:pStyle w:val="Preformatted"/>
              <w:rPr>
                <w:rFonts w:ascii="Arial" w:hAnsi="Arial" w:cs="Arial"/>
              </w:rPr>
            </w:pPr>
            <w:r>
              <w:rPr>
                <w:rFonts w:ascii="Arial" w:hAnsi="Arial" w:cs="Arial"/>
              </w:rPr>
              <w:t>To the right of the control</w:t>
            </w:r>
          </w:p>
        </w:tc>
      </w:tr>
      <w:tr w:rsidR="00511439" w14:paraId="3AF579E6" w14:textId="77777777">
        <w:tblPrEx>
          <w:tblCellMar>
            <w:top w:w="0" w:type="dxa"/>
            <w:bottom w:w="0" w:type="dxa"/>
          </w:tblCellMar>
        </w:tblPrEx>
        <w:trPr>
          <w:cantSplit/>
        </w:trPr>
        <w:tc>
          <w:tcPr>
            <w:tcW w:w="4324" w:type="dxa"/>
            <w:tcBorders>
              <w:top w:val="single" w:sz="2" w:space="0" w:color="808080"/>
              <w:left w:val="single" w:sz="2" w:space="0" w:color="auto"/>
              <w:bottom w:val="single" w:sz="2" w:space="0" w:color="808080"/>
              <w:right w:val="nil"/>
            </w:tcBorders>
            <w:tcMar>
              <w:top w:w="29" w:type="dxa"/>
              <w:left w:w="115" w:type="dxa"/>
              <w:bottom w:w="29" w:type="dxa"/>
              <w:right w:w="115" w:type="dxa"/>
            </w:tcMar>
          </w:tcPr>
          <w:p w14:paraId="2C0332BA" w14:textId="77777777" w:rsidR="00511439" w:rsidRDefault="00511439" w:rsidP="00382294">
            <w:pPr>
              <w:rPr>
                <w:rFonts w:cs="Arial"/>
                <w:sz w:val="18"/>
              </w:rPr>
            </w:pPr>
            <w:r>
              <w:rPr>
                <w:rFonts w:cs="Arial"/>
                <w:sz w:val="18"/>
              </w:rPr>
              <w:t>INPUT tag buttons</w:t>
            </w:r>
          </w:p>
        </w:tc>
        <w:tc>
          <w:tcPr>
            <w:tcW w:w="4316" w:type="dxa"/>
            <w:tcBorders>
              <w:top w:val="single" w:sz="2" w:space="0" w:color="808080"/>
              <w:left w:val="nil"/>
              <w:bottom w:val="single" w:sz="2" w:space="0" w:color="808080"/>
              <w:right w:val="single" w:sz="2" w:space="0" w:color="auto"/>
            </w:tcBorders>
            <w:tcMar>
              <w:top w:w="29" w:type="dxa"/>
              <w:left w:w="115" w:type="dxa"/>
              <w:bottom w:w="29" w:type="dxa"/>
              <w:right w:w="115" w:type="dxa"/>
            </w:tcMar>
          </w:tcPr>
          <w:p w14:paraId="11BDD733" w14:textId="77777777" w:rsidR="00511439" w:rsidRDefault="00511439" w:rsidP="00382294">
            <w:pPr>
              <w:pStyle w:val="Preformatted"/>
              <w:rPr>
                <w:rFonts w:ascii="Arial" w:hAnsi="Arial" w:cs="Arial"/>
              </w:rPr>
            </w:pPr>
            <w:r>
              <w:rPr>
                <w:rFonts w:ascii="Arial" w:hAnsi="Arial" w:cs="Arial"/>
              </w:rPr>
              <w:t xml:space="preserve">Within the control. The prompt content is entered in the VALUE </w:t>
            </w:r>
            <w:r w:rsidRPr="005A1DB6">
              <w:rPr>
                <w:rFonts w:ascii="Arial" w:hAnsi="Arial" w:cs="Arial"/>
                <w:color w:val="FF0000"/>
              </w:rPr>
              <w:t>attribute of the INPUT tag</w:t>
            </w:r>
            <w:r>
              <w:rPr>
                <w:rFonts w:ascii="Arial" w:hAnsi="Arial" w:cs="Arial"/>
              </w:rPr>
              <w:t>.  Like Su</w:t>
            </w:r>
            <w:r w:rsidR="00D43B0E">
              <w:rPr>
                <w:rFonts w:ascii="Arial" w:hAnsi="Arial" w:cs="Arial"/>
              </w:rPr>
              <w:t>b</w:t>
            </w:r>
            <w:r>
              <w:rPr>
                <w:rFonts w:ascii="Arial" w:hAnsi="Arial" w:cs="Arial"/>
              </w:rPr>
              <w:t>mit or Reset or Image.</w:t>
            </w:r>
          </w:p>
        </w:tc>
      </w:tr>
      <w:tr w:rsidR="00511439" w14:paraId="44111559" w14:textId="77777777">
        <w:tblPrEx>
          <w:tblCellMar>
            <w:top w:w="0" w:type="dxa"/>
            <w:bottom w:w="0" w:type="dxa"/>
          </w:tblCellMar>
        </w:tblPrEx>
        <w:trPr>
          <w:cantSplit/>
          <w:trHeight w:val="80"/>
        </w:trPr>
        <w:tc>
          <w:tcPr>
            <w:tcW w:w="4324" w:type="dxa"/>
            <w:tcBorders>
              <w:top w:val="single" w:sz="2" w:space="0" w:color="808080"/>
              <w:left w:val="single" w:sz="2" w:space="0" w:color="auto"/>
              <w:bottom w:val="single" w:sz="2" w:space="0" w:color="auto"/>
              <w:right w:val="nil"/>
            </w:tcBorders>
            <w:tcMar>
              <w:top w:w="29" w:type="dxa"/>
              <w:left w:w="115" w:type="dxa"/>
              <w:bottom w:w="29" w:type="dxa"/>
              <w:right w:w="115" w:type="dxa"/>
            </w:tcMar>
          </w:tcPr>
          <w:p w14:paraId="76523322" w14:textId="77777777" w:rsidR="00511439" w:rsidRDefault="00511439" w:rsidP="00382294">
            <w:pPr>
              <w:rPr>
                <w:rFonts w:cs="Arial"/>
                <w:sz w:val="18"/>
              </w:rPr>
            </w:pPr>
            <w:r>
              <w:rPr>
                <w:rFonts w:cs="Arial"/>
                <w:sz w:val="18"/>
              </w:rPr>
              <w:t xml:space="preserve">BUTTON tag buttons </w:t>
            </w:r>
          </w:p>
        </w:tc>
        <w:tc>
          <w:tcPr>
            <w:tcW w:w="4316" w:type="dxa"/>
            <w:tcBorders>
              <w:top w:val="single" w:sz="2" w:space="0" w:color="808080"/>
              <w:left w:val="nil"/>
              <w:bottom w:val="single" w:sz="2" w:space="0" w:color="auto"/>
              <w:right w:val="single" w:sz="2" w:space="0" w:color="auto"/>
            </w:tcBorders>
            <w:tcMar>
              <w:top w:w="29" w:type="dxa"/>
              <w:left w:w="115" w:type="dxa"/>
              <w:bottom w:w="29" w:type="dxa"/>
              <w:right w:w="115" w:type="dxa"/>
            </w:tcMar>
          </w:tcPr>
          <w:p w14:paraId="4A80A39A" w14:textId="77777777" w:rsidR="00511439" w:rsidRDefault="00511439" w:rsidP="00382294">
            <w:pPr>
              <w:pStyle w:val="Preformatted"/>
              <w:rPr>
                <w:rFonts w:ascii="Arial" w:hAnsi="Arial" w:cs="Arial"/>
              </w:rPr>
            </w:pPr>
            <w:r>
              <w:rPr>
                <w:rFonts w:ascii="Arial" w:hAnsi="Arial" w:cs="Arial"/>
              </w:rPr>
              <w:t>Within the BUTTON opening and closing tags (&lt;button&gt;………&lt;/button&gt;)</w:t>
            </w:r>
          </w:p>
        </w:tc>
      </w:tr>
    </w:tbl>
    <w:p w14:paraId="5E6CDF55" w14:textId="77777777" w:rsidR="00511439" w:rsidRDefault="00511439" w:rsidP="00511439">
      <w:pPr>
        <w:tabs>
          <w:tab w:val="left" w:pos="360"/>
        </w:tabs>
        <w:rPr>
          <w:rFonts w:cs="Arial"/>
        </w:rPr>
      </w:pPr>
    </w:p>
    <w:p w14:paraId="11C09E37" w14:textId="77777777" w:rsidR="00511439" w:rsidRDefault="00511439" w:rsidP="00511439">
      <w:pPr>
        <w:tabs>
          <w:tab w:val="left" w:pos="360"/>
        </w:tabs>
      </w:pPr>
      <w:r>
        <w:t>If prompt placement is different from the above or to be absolutely sure that a screen reader will read the correct text prompt for each control without relying solely on placement, use a LABEL tag with a FOR attribute that explicitly corresponds to the ID attribute of the control.</w:t>
      </w:r>
    </w:p>
    <w:p w14:paraId="258271C2" w14:textId="77777777" w:rsidR="00511439" w:rsidRDefault="00511439" w:rsidP="00511439">
      <w:pPr>
        <w:tabs>
          <w:tab w:val="left" w:pos="360"/>
        </w:tabs>
      </w:pPr>
    </w:p>
    <w:p w14:paraId="1852E7C9" w14:textId="77777777" w:rsidR="00511439" w:rsidRPr="005A1DB6" w:rsidRDefault="00511439" w:rsidP="00511439">
      <w:pPr>
        <w:tabs>
          <w:tab w:val="left" w:pos="360"/>
        </w:tabs>
        <w:rPr>
          <w:color w:val="FF0000"/>
        </w:rPr>
      </w:pPr>
      <w:r w:rsidRPr="005A1DB6">
        <w:rPr>
          <w:color w:val="FF0000"/>
        </w:rPr>
        <w:t>For multiple fields for a form item</w:t>
      </w:r>
      <w:r>
        <w:t xml:space="preserve"> – for example, separate fields for the area code, prefix, and suffix for a phone number or the three parts of a Social Security number – </w:t>
      </w:r>
      <w:r w:rsidRPr="005A1DB6">
        <w:rPr>
          <w:color w:val="FF0000"/>
        </w:rPr>
        <w:t>use the TITLE attribute for all fields after the first one.</w:t>
      </w:r>
    </w:p>
    <w:p w14:paraId="3F92C85C" w14:textId="77777777" w:rsidR="00511439" w:rsidRDefault="00511439" w:rsidP="00511439">
      <w:pPr>
        <w:tabs>
          <w:tab w:val="left" w:pos="360"/>
        </w:tabs>
        <w:rPr>
          <w:rFonts w:cs="Arial"/>
        </w:rPr>
      </w:pPr>
    </w:p>
    <w:tbl>
      <w:tblPr>
        <w:tblW w:w="8640" w:type="dxa"/>
        <w:tblInd w:w="115" w:type="dxa"/>
        <w:tblBorders>
          <w:left w:val="single" w:sz="2" w:space="0" w:color="auto"/>
          <w:bottom w:val="single" w:sz="12" w:space="0" w:color="333333"/>
          <w:right w:val="single" w:sz="2" w:space="0" w:color="auto"/>
          <w:insideH w:val="single" w:sz="2" w:space="0" w:color="auto"/>
        </w:tblBorders>
        <w:tblLayout w:type="fixed"/>
        <w:tblCellMar>
          <w:top w:w="115" w:type="dxa"/>
          <w:left w:w="115" w:type="dxa"/>
          <w:bottom w:w="115" w:type="dxa"/>
          <w:right w:w="115" w:type="dxa"/>
        </w:tblCellMar>
        <w:tblLook w:val="0000" w:firstRow="0" w:lastRow="0" w:firstColumn="0" w:lastColumn="0" w:noHBand="0" w:noVBand="0"/>
      </w:tblPr>
      <w:tblGrid>
        <w:gridCol w:w="8640"/>
      </w:tblGrid>
      <w:tr w:rsidR="00511439" w14:paraId="58C8C7DE" w14:textId="77777777">
        <w:trPr>
          <w:cantSplit/>
          <w:trHeight w:val="132"/>
          <w:tblHeader/>
        </w:trPr>
        <w:tc>
          <w:tcPr>
            <w:tcW w:w="8640" w:type="dxa"/>
            <w:tcBorders>
              <w:top w:val="single" w:sz="2" w:space="0" w:color="auto"/>
              <w:left w:val="single" w:sz="2" w:space="0" w:color="auto"/>
              <w:bottom w:val="single" w:sz="2" w:space="0" w:color="auto"/>
            </w:tcBorders>
            <w:shd w:val="clear" w:color="auto" w:fill="E6E6E6"/>
            <w:tcMar>
              <w:top w:w="0" w:type="dxa"/>
            </w:tcMar>
            <w:vAlign w:val="bottom"/>
          </w:tcPr>
          <w:p w14:paraId="7D1D500E" w14:textId="77777777" w:rsidR="00511439" w:rsidRDefault="00511439" w:rsidP="00382294">
            <w:pPr>
              <w:pStyle w:val="Footer"/>
              <w:tabs>
                <w:tab w:val="clear" w:pos="4320"/>
                <w:tab w:val="clear" w:pos="8640"/>
                <w:tab w:val="left" w:pos="360"/>
              </w:tabs>
              <w:rPr>
                <w:rFonts w:cs="Arial"/>
                <w:color w:val="0000FF"/>
                <w:sz w:val="12"/>
              </w:rPr>
            </w:pPr>
          </w:p>
          <w:p w14:paraId="689512BC" w14:textId="6EC87226" w:rsidR="00511439" w:rsidRDefault="00136E08" w:rsidP="00382294">
            <w:pPr>
              <w:pStyle w:val="Footer"/>
              <w:tabs>
                <w:tab w:val="clear" w:pos="4320"/>
                <w:tab w:val="clear" w:pos="8640"/>
                <w:tab w:val="left" w:pos="360"/>
              </w:tabs>
              <w:rPr>
                <w:rFonts w:cs="Arial"/>
                <w:color w:val="0000FF"/>
              </w:rPr>
            </w:pPr>
            <w:r>
              <w:rPr>
                <w:rFonts w:cs="Arial"/>
                <w:noProof/>
                <w:color w:val="0000FF"/>
              </w:rPr>
              <w:drawing>
                <wp:inline distT="0" distB="0" distL="0" distR="0" wp14:anchorId="73451CF7" wp14:editId="03E12155">
                  <wp:extent cx="1612900" cy="482600"/>
                  <wp:effectExtent l="0" t="0" r="12700" b="0"/>
                  <wp:docPr id="2" name="Picture 2" descr="ss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s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12900" cy="482600"/>
                          </a:xfrm>
                          <a:prstGeom prst="rect">
                            <a:avLst/>
                          </a:prstGeom>
                          <a:noFill/>
                          <a:ln>
                            <a:noFill/>
                          </a:ln>
                        </pic:spPr>
                      </pic:pic>
                    </a:graphicData>
                  </a:graphic>
                </wp:inline>
              </w:drawing>
            </w:r>
          </w:p>
          <w:p w14:paraId="39FC94A2" w14:textId="77777777" w:rsidR="00511439" w:rsidRDefault="00511439" w:rsidP="00382294">
            <w:pPr>
              <w:pStyle w:val="Footer"/>
              <w:tabs>
                <w:tab w:val="clear" w:pos="4320"/>
                <w:tab w:val="clear" w:pos="8640"/>
                <w:tab w:val="left" w:pos="360"/>
              </w:tabs>
              <w:rPr>
                <w:rFonts w:cs="Arial"/>
                <w:color w:val="0000FF"/>
              </w:rPr>
            </w:pPr>
          </w:p>
          <w:p w14:paraId="29DED8A1" w14:textId="77777777" w:rsidR="00511439" w:rsidRDefault="00511439" w:rsidP="00382294">
            <w:pPr>
              <w:pStyle w:val="Footer"/>
              <w:tabs>
                <w:tab w:val="clear" w:pos="4320"/>
                <w:tab w:val="clear" w:pos="8640"/>
                <w:tab w:val="left" w:pos="360"/>
              </w:tabs>
              <w:rPr>
                <w:rFonts w:cs="Arial"/>
                <w:sz w:val="18"/>
              </w:rPr>
            </w:pPr>
            <w:r>
              <w:rPr>
                <w:rFonts w:cs="Arial"/>
                <w:color w:val="0000FF"/>
                <w:sz w:val="18"/>
              </w:rPr>
              <w:t>&lt;label for="ssn"&gt;</w:t>
            </w:r>
            <w:r>
              <w:rPr>
                <w:rFonts w:cs="Arial"/>
                <w:sz w:val="18"/>
              </w:rPr>
              <w:t>Social Security Number</w:t>
            </w:r>
            <w:r>
              <w:rPr>
                <w:rFonts w:cs="Arial"/>
                <w:color w:val="0000FF"/>
                <w:sz w:val="18"/>
              </w:rPr>
              <w:t>&lt;/label&gt;</w:t>
            </w:r>
            <w:r>
              <w:rPr>
                <w:rFonts w:cs="Arial"/>
                <w:sz w:val="18"/>
              </w:rPr>
              <w:t>&lt;br&gt;</w:t>
            </w:r>
          </w:p>
          <w:p w14:paraId="652960CB" w14:textId="77777777" w:rsidR="00511439" w:rsidRDefault="00511439" w:rsidP="00382294">
            <w:pPr>
              <w:rPr>
                <w:rFonts w:cs="Arial"/>
                <w:sz w:val="18"/>
              </w:rPr>
            </w:pPr>
            <w:r>
              <w:rPr>
                <w:rFonts w:cs="Arial"/>
                <w:sz w:val="18"/>
              </w:rPr>
              <w:t xml:space="preserve">&lt;input </w:t>
            </w:r>
            <w:r>
              <w:rPr>
                <w:rFonts w:cs="Arial"/>
                <w:color w:val="0000FF"/>
                <w:sz w:val="18"/>
              </w:rPr>
              <w:t>id="ssn"</w:t>
            </w:r>
            <w:r>
              <w:rPr>
                <w:rFonts w:cs="Arial"/>
                <w:sz w:val="18"/>
              </w:rPr>
              <w:t xml:space="preserve"> value="" type="text" size="3" maxlength="3" tabindex="130"&gt; -</w:t>
            </w:r>
          </w:p>
          <w:p w14:paraId="7F733072" w14:textId="77777777" w:rsidR="00511439" w:rsidRDefault="00511439" w:rsidP="00382294">
            <w:pPr>
              <w:rPr>
                <w:rFonts w:cs="Arial"/>
                <w:sz w:val="18"/>
              </w:rPr>
            </w:pPr>
            <w:r>
              <w:rPr>
                <w:rFonts w:cs="Arial"/>
                <w:sz w:val="18"/>
              </w:rPr>
              <w:t xml:space="preserve">&lt;input </w:t>
            </w:r>
            <w:r>
              <w:rPr>
                <w:rFonts w:cs="Arial"/>
                <w:color w:val="0000FF"/>
                <w:sz w:val="18"/>
              </w:rPr>
              <w:t>title="Social Security Number middle two numbers"</w:t>
            </w:r>
            <w:r>
              <w:rPr>
                <w:rFonts w:cs="Arial"/>
                <w:sz w:val="18"/>
              </w:rPr>
              <w:t xml:space="preserve"> value="" type="text" size="2" maxlength="2" tabindex="135”&gt; -</w:t>
            </w:r>
          </w:p>
          <w:p w14:paraId="01168A6A" w14:textId="77777777" w:rsidR="00511439" w:rsidRDefault="00511439" w:rsidP="00382294">
            <w:pPr>
              <w:rPr>
                <w:rFonts w:cs="Arial"/>
                <w:b/>
                <w:bCs/>
              </w:rPr>
            </w:pPr>
            <w:r>
              <w:rPr>
                <w:rFonts w:cs="Arial"/>
                <w:sz w:val="18"/>
              </w:rPr>
              <w:t xml:space="preserve">&lt;input </w:t>
            </w:r>
            <w:r>
              <w:rPr>
                <w:rFonts w:cs="Arial"/>
                <w:color w:val="0000FF"/>
                <w:sz w:val="18"/>
              </w:rPr>
              <w:t>title="Social Security Number last three numbers</w:t>
            </w:r>
            <w:r>
              <w:rPr>
                <w:rFonts w:cs="Arial"/>
                <w:sz w:val="18"/>
              </w:rPr>
              <w:t>" value="" type="text" size="4" maxlength="4" tabindex="140"&gt;</w:t>
            </w:r>
          </w:p>
        </w:tc>
      </w:tr>
    </w:tbl>
    <w:p w14:paraId="29A874CE" w14:textId="77777777" w:rsidR="00511439" w:rsidRDefault="00511439" w:rsidP="00511439">
      <w:pPr>
        <w:tabs>
          <w:tab w:val="left" w:pos="360"/>
        </w:tabs>
        <w:rPr>
          <w:rFonts w:cs="Arial"/>
        </w:rPr>
      </w:pPr>
    </w:p>
    <w:p w14:paraId="3E95CA05" w14:textId="77777777" w:rsidR="00511439" w:rsidRDefault="00511439" w:rsidP="00511439">
      <w:pPr>
        <w:tabs>
          <w:tab w:val="left" w:pos="360"/>
        </w:tabs>
        <w:rPr>
          <w:rFonts w:cs="Arial"/>
        </w:rPr>
      </w:pPr>
    </w:p>
    <w:p w14:paraId="1373EABA" w14:textId="77777777" w:rsidR="00511439" w:rsidRDefault="00511439" w:rsidP="00511439">
      <w:pPr>
        <w:pStyle w:val="Heading2"/>
        <w:rPr>
          <w:rFonts w:cs="Arial"/>
        </w:rPr>
      </w:pPr>
      <w:bookmarkStart w:id="48" w:name="_Toc166054337"/>
      <w:r>
        <w:rPr>
          <w:rFonts w:cs="Arial"/>
        </w:rPr>
        <w:t>b.</w:t>
      </w:r>
      <w:r>
        <w:rPr>
          <w:rFonts w:cs="Arial"/>
        </w:rPr>
        <w:tab/>
        <w:t>LABEL tag</w:t>
      </w:r>
      <w:bookmarkEnd w:id="48"/>
    </w:p>
    <w:p w14:paraId="61008AEE" w14:textId="77777777" w:rsidR="00511439" w:rsidRDefault="00511439" w:rsidP="00511439">
      <w:pPr>
        <w:tabs>
          <w:tab w:val="left" w:pos="360"/>
        </w:tabs>
        <w:rPr>
          <w:rFonts w:cs="Arial"/>
        </w:rPr>
      </w:pPr>
    </w:p>
    <w:p w14:paraId="6CDEB07D" w14:textId="77777777" w:rsidR="00511439" w:rsidRDefault="00511439" w:rsidP="00511439">
      <w:pPr>
        <w:rPr>
          <w:rFonts w:cs="Arial"/>
          <w:b/>
        </w:rPr>
      </w:pPr>
      <w:r w:rsidRPr="00957915">
        <w:rPr>
          <w:rFonts w:cs="Arial"/>
          <w:b/>
        </w:rPr>
        <w:t>Applies to:</w:t>
      </w:r>
      <w:r>
        <w:rPr>
          <w:rFonts w:cs="Arial"/>
          <w:b/>
        </w:rPr>
        <w:t xml:space="preserve"> </w:t>
      </w:r>
      <w:r w:rsidRPr="00A439E8">
        <w:rPr>
          <w:rFonts w:cs="Arial"/>
        </w:rPr>
        <w:t>form controls and their labels</w:t>
      </w:r>
    </w:p>
    <w:p w14:paraId="3625980F" w14:textId="77777777" w:rsidR="00511439" w:rsidRDefault="00511439" w:rsidP="00511439">
      <w:pPr>
        <w:rPr>
          <w:rFonts w:cs="Arial"/>
        </w:rPr>
      </w:pPr>
    </w:p>
    <w:p w14:paraId="5B47399C" w14:textId="77777777" w:rsidR="00511439" w:rsidRPr="00A439E8" w:rsidRDefault="00511439" w:rsidP="00511439">
      <w:pPr>
        <w:rPr>
          <w:rFonts w:cs="Arial"/>
        </w:rPr>
      </w:pPr>
      <w:r w:rsidRPr="00957915">
        <w:rPr>
          <w:rFonts w:cs="Arial"/>
          <w:b/>
        </w:rPr>
        <w:t>Why it’s important:</w:t>
      </w:r>
      <w:r>
        <w:rPr>
          <w:rFonts w:cs="Arial"/>
          <w:b/>
        </w:rPr>
        <w:t xml:space="preserve"> </w:t>
      </w:r>
      <w:r>
        <w:rPr>
          <w:rFonts w:cs="Arial"/>
        </w:rPr>
        <w:t>L</w:t>
      </w:r>
      <w:r w:rsidRPr="00A439E8">
        <w:rPr>
          <w:rFonts w:cs="Arial"/>
        </w:rPr>
        <w:t xml:space="preserve">abels for form controls </w:t>
      </w:r>
      <w:r>
        <w:rPr>
          <w:rFonts w:cs="Arial"/>
        </w:rPr>
        <w:t>allow</w:t>
      </w:r>
      <w:r w:rsidRPr="00A439E8">
        <w:rPr>
          <w:rFonts w:cs="Arial"/>
        </w:rPr>
        <w:t xml:space="preserve"> assistive technology </w:t>
      </w:r>
      <w:r>
        <w:rPr>
          <w:rFonts w:cs="Arial"/>
        </w:rPr>
        <w:t>to associate a form description to its associated for control</w:t>
      </w:r>
      <w:r w:rsidRPr="00A439E8">
        <w:rPr>
          <w:rFonts w:cs="Arial"/>
        </w:rPr>
        <w:t>.</w:t>
      </w:r>
    </w:p>
    <w:p w14:paraId="5679FE6C" w14:textId="77777777" w:rsidR="00511439" w:rsidRPr="00A439E8" w:rsidRDefault="00511439" w:rsidP="00511439">
      <w:pPr>
        <w:rPr>
          <w:rFonts w:cs="Arial"/>
        </w:rPr>
      </w:pPr>
    </w:p>
    <w:p w14:paraId="21224C87" w14:textId="77777777" w:rsidR="00511439" w:rsidRPr="00A439E8" w:rsidRDefault="00511439" w:rsidP="00511439">
      <w:pPr>
        <w:rPr>
          <w:rFonts w:cs="Arial"/>
        </w:rPr>
      </w:pPr>
      <w:r w:rsidRPr="0075174C">
        <w:rPr>
          <w:rFonts w:cs="Arial"/>
          <w:b/>
        </w:rPr>
        <w:t>What to do:</w:t>
      </w:r>
      <w:r>
        <w:rPr>
          <w:rFonts w:cs="Arial"/>
          <w:b/>
        </w:rPr>
        <w:t xml:space="preserve"> </w:t>
      </w:r>
      <w:r w:rsidRPr="00A439E8">
        <w:rPr>
          <w:rFonts w:cs="Arial"/>
        </w:rPr>
        <w:t>Use the &lt;label&gt; tag for all form labels</w:t>
      </w:r>
    </w:p>
    <w:p w14:paraId="3BDEA1F9" w14:textId="77777777" w:rsidR="00511439" w:rsidRDefault="00511439" w:rsidP="00511439">
      <w:pPr>
        <w:rPr>
          <w:rFonts w:cs="Arial"/>
          <w:b/>
        </w:rPr>
      </w:pPr>
    </w:p>
    <w:p w14:paraId="66F89982" w14:textId="77777777" w:rsidR="00511439" w:rsidRDefault="00511439" w:rsidP="00511439">
      <w:pPr>
        <w:rPr>
          <w:rFonts w:cs="Arial"/>
        </w:rPr>
      </w:pPr>
      <w:r>
        <w:rPr>
          <w:rFonts w:cs="Arial"/>
          <w:b/>
        </w:rPr>
        <w:t>Hints/Examples:</w:t>
      </w:r>
    </w:p>
    <w:p w14:paraId="6A25F813" w14:textId="77777777" w:rsidR="00511439" w:rsidRPr="00A93351" w:rsidRDefault="00511439" w:rsidP="00511439">
      <w:pPr>
        <w:numPr>
          <w:ilvl w:val="0"/>
          <w:numId w:val="27"/>
        </w:numPr>
        <w:tabs>
          <w:tab w:val="clear" w:pos="360"/>
        </w:tabs>
        <w:rPr>
          <w:rFonts w:cs="Arial"/>
        </w:rPr>
      </w:pPr>
      <w:r w:rsidRPr="00A93351">
        <w:rPr>
          <w:rFonts w:cs="Arial"/>
        </w:rPr>
        <w:t>Precede the input field code with the label code, and use the for="..." attribute to show which element this label corresponds to. The value of this should be the same as the value for the id="..." attribute that you'll put into the form you want to affect.</w:t>
      </w:r>
    </w:p>
    <w:p w14:paraId="4DAAE7AA" w14:textId="77777777" w:rsidR="00511439" w:rsidRPr="00A93351" w:rsidRDefault="00511439" w:rsidP="00511439">
      <w:pPr>
        <w:rPr>
          <w:rFonts w:cs="Arial"/>
        </w:rPr>
      </w:pPr>
    </w:p>
    <w:p w14:paraId="30863AC7" w14:textId="77777777" w:rsidR="00511439" w:rsidRPr="00A93351" w:rsidRDefault="00511439" w:rsidP="00511439">
      <w:pPr>
        <w:ind w:left="720"/>
        <w:rPr>
          <w:rFonts w:cs="Arial"/>
          <w:color w:val="0000FF"/>
        </w:rPr>
      </w:pPr>
      <w:r w:rsidRPr="00A93351">
        <w:rPr>
          <w:rFonts w:cs="Arial"/>
          <w:color w:val="0000FF"/>
        </w:rPr>
        <w:t>&lt;form action="test.html"&gt;</w:t>
      </w:r>
    </w:p>
    <w:p w14:paraId="2889ABDA" w14:textId="77777777" w:rsidR="00511439" w:rsidRPr="00A93351" w:rsidRDefault="00511439" w:rsidP="00511439">
      <w:pPr>
        <w:ind w:left="720"/>
        <w:rPr>
          <w:rFonts w:cs="Arial"/>
          <w:color w:val="0000FF"/>
        </w:rPr>
      </w:pPr>
      <w:r w:rsidRPr="00A93351">
        <w:rPr>
          <w:rFonts w:cs="Arial"/>
          <w:color w:val="0000FF"/>
        </w:rPr>
        <w:t>&lt;label for="labelexample1"&gt;Click here&lt;/label&gt;</w:t>
      </w:r>
    </w:p>
    <w:p w14:paraId="44928F94" w14:textId="77777777" w:rsidR="00511439" w:rsidRPr="00A93351" w:rsidRDefault="00511439" w:rsidP="00511439">
      <w:pPr>
        <w:ind w:left="720"/>
        <w:rPr>
          <w:rFonts w:cs="Arial"/>
          <w:color w:val="0000FF"/>
        </w:rPr>
      </w:pPr>
      <w:r w:rsidRPr="00A93351">
        <w:rPr>
          <w:rFonts w:cs="Arial"/>
          <w:color w:val="0000FF"/>
        </w:rPr>
        <w:t>&lt;input type="checkbox" name="check1" id="labelexample1"&gt;&lt;/input&gt;&lt;br /&gt;</w:t>
      </w:r>
    </w:p>
    <w:p w14:paraId="459B023F" w14:textId="77777777" w:rsidR="00511439" w:rsidRPr="00A93351" w:rsidRDefault="00511439" w:rsidP="00511439">
      <w:pPr>
        <w:ind w:left="720"/>
        <w:rPr>
          <w:rFonts w:cs="Arial"/>
          <w:color w:val="0000FF"/>
        </w:rPr>
      </w:pPr>
    </w:p>
    <w:p w14:paraId="66B210CA" w14:textId="77777777" w:rsidR="00511439" w:rsidRPr="00A93351" w:rsidRDefault="00511439" w:rsidP="00511439">
      <w:pPr>
        <w:ind w:left="720"/>
        <w:rPr>
          <w:rFonts w:cs="Arial"/>
          <w:color w:val="0000FF"/>
        </w:rPr>
      </w:pPr>
      <w:r w:rsidRPr="00A93351">
        <w:rPr>
          <w:rFonts w:cs="Arial"/>
          <w:color w:val="0000FF"/>
        </w:rPr>
        <w:t>&lt;label for="labelexample2"&gt;Input Text&lt;/label&gt;</w:t>
      </w:r>
    </w:p>
    <w:p w14:paraId="583AF06B" w14:textId="77777777" w:rsidR="00511439" w:rsidRPr="00A93351" w:rsidRDefault="00511439" w:rsidP="00511439">
      <w:pPr>
        <w:ind w:left="720"/>
        <w:rPr>
          <w:rFonts w:cs="Arial"/>
          <w:color w:val="0000FF"/>
        </w:rPr>
      </w:pPr>
      <w:r w:rsidRPr="00A93351">
        <w:rPr>
          <w:rFonts w:cs="Arial"/>
          <w:color w:val="0000FF"/>
        </w:rPr>
        <w:t>&lt;input type="text" name="text1" id="labelexample2"&gt;&lt;/input&gt;</w:t>
      </w:r>
    </w:p>
    <w:p w14:paraId="68262D4F" w14:textId="77777777" w:rsidR="00511439" w:rsidRPr="00A93351" w:rsidRDefault="00511439" w:rsidP="00511439">
      <w:pPr>
        <w:ind w:left="720"/>
        <w:rPr>
          <w:rFonts w:cs="Arial"/>
          <w:color w:val="0000FF"/>
        </w:rPr>
      </w:pPr>
      <w:r w:rsidRPr="00A93351">
        <w:rPr>
          <w:rFonts w:cs="Arial"/>
          <w:color w:val="0000FF"/>
        </w:rPr>
        <w:t>&lt;/form&gt;</w:t>
      </w:r>
    </w:p>
    <w:p w14:paraId="1BA513E2" w14:textId="77777777" w:rsidR="00511439" w:rsidRDefault="00511439" w:rsidP="00511439">
      <w:pPr>
        <w:numPr>
          <w:ilvl w:val="0"/>
          <w:numId w:val="27"/>
        </w:numPr>
        <w:tabs>
          <w:tab w:val="clear" w:pos="360"/>
        </w:tabs>
        <w:rPr>
          <w:rFonts w:cs="Arial"/>
        </w:rPr>
      </w:pPr>
      <w:r w:rsidRPr="00A93351">
        <w:rPr>
          <w:rFonts w:cs="Arial"/>
        </w:rPr>
        <w:t>Each label element is associated with exactly one form control</w:t>
      </w:r>
    </w:p>
    <w:p w14:paraId="26F872F6" w14:textId="77777777" w:rsidR="00511439" w:rsidRPr="00A93351" w:rsidRDefault="00511439" w:rsidP="00511439">
      <w:pPr>
        <w:numPr>
          <w:ilvl w:val="0"/>
          <w:numId w:val="27"/>
        </w:numPr>
        <w:tabs>
          <w:tab w:val="clear" w:pos="360"/>
        </w:tabs>
        <w:rPr>
          <w:rFonts w:cs="Arial"/>
        </w:rPr>
      </w:pPr>
      <w:r w:rsidRPr="00A93351">
        <w:rPr>
          <w:rFonts w:cs="Arial"/>
        </w:rPr>
        <w:t xml:space="preserve">the label tag cannot span table cells. For example, this will not validate: </w:t>
      </w:r>
    </w:p>
    <w:p w14:paraId="245F0124" w14:textId="77777777" w:rsidR="00511439" w:rsidRPr="00A93351" w:rsidRDefault="00511439" w:rsidP="00511439">
      <w:pPr>
        <w:ind w:left="720"/>
        <w:rPr>
          <w:rFonts w:cs="Arial"/>
          <w:color w:val="0000FF"/>
        </w:rPr>
      </w:pPr>
      <w:r w:rsidRPr="00A93351">
        <w:rPr>
          <w:rFonts w:cs="Arial"/>
          <w:color w:val="0000FF"/>
        </w:rPr>
        <w:t>&lt;label for="labelexample1"&gt;&lt;td&gt;Last Name&lt;/td&gt;&lt;td&gt;* required field&gt;&lt;/td&gt;&lt;/label&gt;</w:t>
      </w:r>
    </w:p>
    <w:p w14:paraId="6BBB7746" w14:textId="77777777" w:rsidR="00511439" w:rsidRPr="00CE732F" w:rsidRDefault="00511439" w:rsidP="00511439">
      <w:pPr>
        <w:numPr>
          <w:ilvl w:val="0"/>
          <w:numId w:val="27"/>
        </w:numPr>
        <w:tabs>
          <w:tab w:val="clear" w:pos="360"/>
        </w:tabs>
        <w:rPr>
          <w:rFonts w:cs="Arial"/>
        </w:rPr>
      </w:pPr>
      <w:r w:rsidRPr="00CE732F">
        <w:rPr>
          <w:rFonts w:cs="Arial"/>
        </w:rPr>
        <w:t xml:space="preserve">If the prompt is also a link, be sure to nest the A tag within the LABEL tag, for example: </w:t>
      </w:r>
    </w:p>
    <w:p w14:paraId="11DBB749" w14:textId="77777777" w:rsidR="00511439" w:rsidRDefault="00511439" w:rsidP="00511439">
      <w:pPr>
        <w:pStyle w:val="bullet"/>
        <w:numPr>
          <w:ilvl w:val="0"/>
          <w:numId w:val="0"/>
        </w:numPr>
        <w:ind w:left="720"/>
      </w:pPr>
      <w:r>
        <w:t>&lt;label for="empStat"&gt;&lt;a href="help.jhtml#employ"&gt;Employment Status&lt;/a&gt;&lt;/label&gt;</w:t>
      </w:r>
    </w:p>
    <w:p w14:paraId="351332ED" w14:textId="77777777" w:rsidR="00511439" w:rsidRDefault="00511439" w:rsidP="00511439">
      <w:pPr>
        <w:tabs>
          <w:tab w:val="left" w:pos="360"/>
        </w:tabs>
        <w:rPr>
          <w:rFonts w:cs="Arial"/>
        </w:rPr>
      </w:pPr>
    </w:p>
    <w:tbl>
      <w:tblPr>
        <w:tblW w:w="8640" w:type="dxa"/>
        <w:tblInd w:w="115" w:type="dxa"/>
        <w:tblBorders>
          <w:left w:val="single" w:sz="2" w:space="0" w:color="auto"/>
          <w:bottom w:val="single" w:sz="12" w:space="0" w:color="333333"/>
          <w:right w:val="single" w:sz="2" w:space="0" w:color="auto"/>
          <w:insideH w:val="single" w:sz="2" w:space="0" w:color="auto"/>
        </w:tblBorders>
        <w:tblLayout w:type="fixed"/>
        <w:tblCellMar>
          <w:top w:w="115" w:type="dxa"/>
          <w:left w:w="115" w:type="dxa"/>
          <w:bottom w:w="115" w:type="dxa"/>
          <w:right w:w="115" w:type="dxa"/>
        </w:tblCellMar>
        <w:tblLook w:val="0000" w:firstRow="0" w:lastRow="0" w:firstColumn="0" w:lastColumn="0" w:noHBand="0" w:noVBand="0"/>
      </w:tblPr>
      <w:tblGrid>
        <w:gridCol w:w="8640"/>
      </w:tblGrid>
      <w:tr w:rsidR="00511439" w14:paraId="50E8FE09" w14:textId="77777777">
        <w:trPr>
          <w:cantSplit/>
          <w:trHeight w:val="35"/>
          <w:tblHeader/>
        </w:trPr>
        <w:tc>
          <w:tcPr>
            <w:tcW w:w="8640" w:type="dxa"/>
            <w:tcBorders>
              <w:top w:val="single" w:sz="2" w:space="0" w:color="auto"/>
              <w:left w:val="single" w:sz="2" w:space="0" w:color="auto"/>
              <w:bottom w:val="single" w:sz="2" w:space="0" w:color="auto"/>
            </w:tcBorders>
            <w:shd w:val="clear" w:color="auto" w:fill="E6E6E6"/>
            <w:vAlign w:val="bottom"/>
          </w:tcPr>
          <w:p w14:paraId="3C958BE9" w14:textId="77777777" w:rsidR="00511439" w:rsidRDefault="00511439" w:rsidP="00382294">
            <w:pPr>
              <w:rPr>
                <w:rFonts w:cs="Arial"/>
                <w:color w:val="0000FF"/>
                <w:sz w:val="18"/>
              </w:rPr>
            </w:pPr>
            <w:r>
              <w:rPr>
                <w:rFonts w:cs="Arial"/>
                <w:color w:val="0000FF"/>
                <w:sz w:val="18"/>
              </w:rPr>
              <w:t xml:space="preserve">&lt;label for="empStat"&gt;&lt;a href="help.jhtml#employ"&gt;Employment Status&lt;/a&gt;&lt;/label&gt; </w:t>
            </w:r>
          </w:p>
          <w:p w14:paraId="50252D01" w14:textId="77777777" w:rsidR="00511439" w:rsidRDefault="00511439" w:rsidP="00382294">
            <w:pPr>
              <w:rPr>
                <w:rFonts w:cs="Arial"/>
                <w:color w:val="0000FF"/>
                <w:sz w:val="18"/>
              </w:rPr>
            </w:pPr>
            <w:r>
              <w:rPr>
                <w:rFonts w:cs="Arial"/>
                <w:sz w:val="18"/>
              </w:rPr>
              <w:t>rather than</w:t>
            </w:r>
            <w:r>
              <w:rPr>
                <w:rFonts w:cs="Arial"/>
                <w:color w:val="0000FF"/>
                <w:sz w:val="18"/>
              </w:rPr>
              <w:t xml:space="preserve"> </w:t>
            </w:r>
          </w:p>
          <w:p w14:paraId="3D3C6484" w14:textId="77777777" w:rsidR="00511439" w:rsidRDefault="00511439" w:rsidP="00382294">
            <w:pPr>
              <w:rPr>
                <w:rFonts w:cs="Arial"/>
                <w:b/>
                <w:bCs/>
              </w:rPr>
            </w:pPr>
            <w:r>
              <w:rPr>
                <w:rFonts w:cs="Arial"/>
                <w:color w:val="0000FF"/>
                <w:sz w:val="18"/>
              </w:rPr>
              <w:t>&lt;a href="help.jhtml#employ"&gt;&lt;label for="empStat"&gt;Employment Status&lt;/label&gt;&lt;/a&gt;</w:t>
            </w:r>
          </w:p>
        </w:tc>
      </w:tr>
    </w:tbl>
    <w:p w14:paraId="15667032" w14:textId="77777777" w:rsidR="00511439" w:rsidRDefault="00511439" w:rsidP="00511439">
      <w:pPr>
        <w:tabs>
          <w:tab w:val="left" w:pos="360"/>
        </w:tabs>
        <w:rPr>
          <w:rFonts w:cs="Arial"/>
        </w:rPr>
      </w:pPr>
    </w:p>
    <w:p w14:paraId="15EAE83D" w14:textId="77777777" w:rsidR="00511439" w:rsidRDefault="00511439" w:rsidP="00511439">
      <w:pPr>
        <w:tabs>
          <w:tab w:val="left" w:pos="360"/>
        </w:tabs>
        <w:rPr>
          <w:rFonts w:cs="Arial"/>
        </w:rPr>
      </w:pPr>
    </w:p>
    <w:p w14:paraId="6FDC16DE" w14:textId="77777777" w:rsidR="00511439" w:rsidRDefault="00511439" w:rsidP="00511439">
      <w:pPr>
        <w:pStyle w:val="Heading2"/>
        <w:rPr>
          <w:rFonts w:cs="Arial"/>
        </w:rPr>
      </w:pPr>
      <w:bookmarkStart w:id="49" w:name="_Toc519655807"/>
      <w:bookmarkStart w:id="50" w:name="_Toc520171059"/>
      <w:bookmarkStart w:id="51" w:name="_Toc166054338"/>
      <w:r>
        <w:rPr>
          <w:rFonts w:cs="Arial"/>
        </w:rPr>
        <w:t>c.</w:t>
      </w:r>
      <w:r>
        <w:rPr>
          <w:rFonts w:cs="Arial"/>
        </w:rPr>
        <w:tab/>
        <w:t>FIELDSET and LEGEND tags</w:t>
      </w:r>
      <w:bookmarkEnd w:id="49"/>
      <w:bookmarkEnd w:id="50"/>
      <w:bookmarkEnd w:id="51"/>
    </w:p>
    <w:p w14:paraId="69663104" w14:textId="77777777" w:rsidR="00511439" w:rsidRDefault="00511439" w:rsidP="00511439">
      <w:pPr>
        <w:tabs>
          <w:tab w:val="left" w:pos="360"/>
        </w:tabs>
        <w:rPr>
          <w:rFonts w:cs="Arial"/>
        </w:rPr>
      </w:pPr>
    </w:p>
    <w:p w14:paraId="107355BA" w14:textId="77777777" w:rsidR="00511439" w:rsidRDefault="00511439" w:rsidP="00511439">
      <w:pPr>
        <w:tabs>
          <w:tab w:val="left" w:pos="360"/>
        </w:tabs>
        <w:rPr>
          <w:rFonts w:cs="Arial"/>
        </w:rPr>
      </w:pPr>
      <w:r>
        <w:rPr>
          <w:rFonts w:cs="Arial"/>
        </w:rPr>
        <w:t xml:space="preserve">The FIELDSET tag allows one to arrange the individual controls and labels of a form into </w:t>
      </w:r>
      <w:r w:rsidRPr="00973AD9">
        <w:rPr>
          <w:rFonts w:cs="Arial"/>
          <w:color w:val="FF0000"/>
        </w:rPr>
        <w:t>logically related groups</w:t>
      </w:r>
      <w:r>
        <w:rPr>
          <w:rFonts w:cs="Arial"/>
        </w:rPr>
        <w:t>. The LEGEND tag acts as a caption for the FIELDSET and is placed directly after the opening FIELDSET tag.</w:t>
      </w:r>
    </w:p>
    <w:p w14:paraId="33AC69EF" w14:textId="77777777" w:rsidR="00511439" w:rsidRDefault="00511439" w:rsidP="00511439">
      <w:pPr>
        <w:pStyle w:val="Preformatted"/>
        <w:rPr>
          <w:rFonts w:ascii="Arial" w:hAnsi="Arial" w:cs="Arial"/>
          <w:color w:val="0000FF"/>
        </w:rPr>
      </w:pPr>
    </w:p>
    <w:tbl>
      <w:tblPr>
        <w:tblW w:w="8640" w:type="dxa"/>
        <w:tblInd w:w="115" w:type="dxa"/>
        <w:tblBorders>
          <w:top w:val="single" w:sz="2" w:space="0" w:color="auto"/>
          <w:left w:val="single" w:sz="2" w:space="0" w:color="auto"/>
          <w:bottom w:val="single" w:sz="2" w:space="0" w:color="auto"/>
          <w:right w:val="single" w:sz="2" w:space="0" w:color="auto"/>
          <w:insideH w:val="single" w:sz="4" w:space="0" w:color="auto"/>
        </w:tblBorders>
        <w:tblLayout w:type="fixed"/>
        <w:tblCellMar>
          <w:left w:w="115" w:type="dxa"/>
          <w:right w:w="115" w:type="dxa"/>
        </w:tblCellMar>
        <w:tblLook w:val="0000" w:firstRow="0" w:lastRow="0" w:firstColumn="0" w:lastColumn="0" w:noHBand="0" w:noVBand="0"/>
      </w:tblPr>
      <w:tblGrid>
        <w:gridCol w:w="4410"/>
        <w:gridCol w:w="4230"/>
      </w:tblGrid>
      <w:tr w:rsidR="00511439" w14:paraId="134865C5" w14:textId="77777777">
        <w:trPr>
          <w:cantSplit/>
          <w:trHeight w:val="132"/>
          <w:tblHeader/>
        </w:trPr>
        <w:tc>
          <w:tcPr>
            <w:tcW w:w="4410" w:type="dxa"/>
            <w:shd w:val="clear" w:color="auto" w:fill="E6E6E6"/>
            <w:tcMar>
              <w:bottom w:w="115" w:type="dxa"/>
            </w:tcMar>
          </w:tcPr>
          <w:p w14:paraId="7868B37D" w14:textId="77777777" w:rsidR="00511439" w:rsidRDefault="00511439" w:rsidP="00382294">
            <w:pPr>
              <w:pStyle w:val="Preformatted"/>
              <w:rPr>
                <w:rFonts w:ascii="Arial" w:hAnsi="Arial" w:cs="Arial"/>
                <w:color w:val="0000FF"/>
                <w:sz w:val="8"/>
              </w:rPr>
            </w:pPr>
          </w:p>
          <w:p w14:paraId="63BAAF0E" w14:textId="65795B7B" w:rsidR="00511439" w:rsidRDefault="00136E08" w:rsidP="00382294">
            <w:pPr>
              <w:pStyle w:val="Preformatted"/>
              <w:rPr>
                <w:rFonts w:ascii="Arial" w:hAnsi="Arial" w:cs="Arial"/>
                <w:color w:val="0000FF"/>
              </w:rPr>
            </w:pPr>
            <w:r>
              <w:rPr>
                <w:rFonts w:ascii="Arial" w:hAnsi="Arial" w:cs="Arial"/>
                <w:noProof/>
                <w:color w:val="0000FF"/>
              </w:rPr>
              <w:drawing>
                <wp:inline distT="0" distB="0" distL="0" distR="0" wp14:anchorId="3D752884" wp14:editId="74406541">
                  <wp:extent cx="2590800" cy="2717800"/>
                  <wp:effectExtent l="0" t="0" r="0" b="0"/>
                  <wp:docPr id="3" name="Picture 3" descr="field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eldse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90800" cy="2717800"/>
                          </a:xfrm>
                          <a:prstGeom prst="rect">
                            <a:avLst/>
                          </a:prstGeom>
                          <a:noFill/>
                          <a:ln>
                            <a:noFill/>
                          </a:ln>
                        </pic:spPr>
                      </pic:pic>
                    </a:graphicData>
                  </a:graphic>
                </wp:inline>
              </w:drawing>
            </w:r>
          </w:p>
          <w:p w14:paraId="0BDA949D" w14:textId="77777777" w:rsidR="00511439" w:rsidRDefault="00511439" w:rsidP="00382294">
            <w:pPr>
              <w:pStyle w:val="Preformatted"/>
              <w:rPr>
                <w:rFonts w:ascii="Arial" w:hAnsi="Arial" w:cs="Arial"/>
                <w:color w:val="0000FF"/>
                <w:sz w:val="8"/>
              </w:rPr>
            </w:pPr>
          </w:p>
        </w:tc>
        <w:tc>
          <w:tcPr>
            <w:tcW w:w="4230" w:type="dxa"/>
            <w:shd w:val="clear" w:color="auto" w:fill="E6E6E6"/>
            <w:tcMar>
              <w:top w:w="115" w:type="dxa"/>
              <w:bottom w:w="115" w:type="dxa"/>
            </w:tcMar>
          </w:tcPr>
          <w:p w14:paraId="5B840D6C" w14:textId="77777777" w:rsidR="00511439" w:rsidRDefault="00511439" w:rsidP="00382294">
            <w:pPr>
              <w:rPr>
                <w:rFonts w:cs="Arial"/>
                <w:color w:val="0000FF"/>
                <w:sz w:val="18"/>
              </w:rPr>
            </w:pPr>
            <w:r>
              <w:rPr>
                <w:rFonts w:cs="Arial"/>
                <w:color w:val="0000FF"/>
                <w:sz w:val="18"/>
              </w:rPr>
              <w:t>&lt;fieldset&gt;</w:t>
            </w:r>
          </w:p>
          <w:p w14:paraId="7403BF86" w14:textId="77777777" w:rsidR="00511439" w:rsidRDefault="00511439" w:rsidP="00382294">
            <w:pPr>
              <w:rPr>
                <w:rFonts w:cs="Arial"/>
                <w:sz w:val="18"/>
              </w:rPr>
            </w:pPr>
            <w:r>
              <w:rPr>
                <w:rFonts w:cs="Arial"/>
                <w:color w:val="0000FF"/>
                <w:sz w:val="18"/>
              </w:rPr>
              <w:t>&lt;legend&gt;Name&lt;/legend&gt;</w:t>
            </w:r>
            <w:r>
              <w:rPr>
                <w:rFonts w:cs="Arial"/>
                <w:sz w:val="18"/>
              </w:rPr>
              <w:tab/>
            </w:r>
          </w:p>
          <w:p w14:paraId="4ED768F8" w14:textId="77777777" w:rsidR="00511439" w:rsidRDefault="00511439" w:rsidP="00382294">
            <w:pPr>
              <w:pStyle w:val="Footer"/>
              <w:tabs>
                <w:tab w:val="clear" w:pos="4320"/>
                <w:tab w:val="clear" w:pos="8640"/>
                <w:tab w:val="left" w:pos="360"/>
              </w:tabs>
              <w:rPr>
                <w:rFonts w:cs="Arial"/>
                <w:sz w:val="18"/>
              </w:rPr>
            </w:pPr>
            <w:r>
              <w:rPr>
                <w:rFonts w:cs="Arial"/>
                <w:sz w:val="18"/>
              </w:rPr>
              <w:t>&lt;table …&gt;</w:t>
            </w:r>
          </w:p>
          <w:p w14:paraId="38E2E483" w14:textId="77777777" w:rsidR="00511439" w:rsidRDefault="00511439" w:rsidP="00382294">
            <w:pPr>
              <w:rPr>
                <w:rFonts w:cs="Arial"/>
                <w:sz w:val="18"/>
              </w:rPr>
            </w:pPr>
            <w:r>
              <w:rPr>
                <w:rFonts w:cs="Arial"/>
                <w:sz w:val="18"/>
              </w:rPr>
              <w:t>&lt;tr&gt;</w:t>
            </w:r>
          </w:p>
          <w:p w14:paraId="73653713" w14:textId="77777777" w:rsidR="00511439" w:rsidRDefault="00511439" w:rsidP="00382294">
            <w:pPr>
              <w:rPr>
                <w:rFonts w:cs="Arial"/>
                <w:sz w:val="18"/>
              </w:rPr>
            </w:pPr>
            <w:r>
              <w:rPr>
                <w:rFonts w:cs="Arial"/>
                <w:sz w:val="18"/>
              </w:rPr>
              <w:t xml:space="preserve">  &lt;td&gt;</w:t>
            </w:r>
            <w:r>
              <w:rPr>
                <w:rFonts w:cs="Arial"/>
                <w:color w:val="0000FF"/>
                <w:sz w:val="18"/>
              </w:rPr>
              <w:t>&lt;label for="firstName"&gt;</w:t>
            </w:r>
            <w:r>
              <w:rPr>
                <w:rFonts w:cs="Arial"/>
                <w:sz w:val="18"/>
              </w:rPr>
              <w:t>First name:</w:t>
            </w:r>
            <w:r>
              <w:rPr>
                <w:rFonts w:cs="Arial"/>
                <w:color w:val="0000FF"/>
                <w:sz w:val="18"/>
              </w:rPr>
              <w:t xml:space="preserve"> &lt;/label&gt;</w:t>
            </w:r>
            <w:r>
              <w:rPr>
                <w:rFonts w:cs="Arial"/>
                <w:sz w:val="18"/>
              </w:rPr>
              <w:t>&lt;/td&gt;</w:t>
            </w:r>
          </w:p>
          <w:p w14:paraId="0CFECAAB" w14:textId="77777777" w:rsidR="00511439" w:rsidRDefault="00511439" w:rsidP="00382294">
            <w:pPr>
              <w:rPr>
                <w:rFonts w:cs="Arial"/>
                <w:sz w:val="18"/>
              </w:rPr>
            </w:pPr>
            <w:r>
              <w:rPr>
                <w:rFonts w:cs="Arial"/>
                <w:sz w:val="18"/>
              </w:rPr>
              <w:t xml:space="preserve">  &lt;td&gt;&lt;input type="text" name="name1" </w:t>
            </w:r>
            <w:r>
              <w:rPr>
                <w:rFonts w:cs="Arial"/>
                <w:color w:val="0000FF"/>
                <w:sz w:val="18"/>
              </w:rPr>
              <w:t>id="firstName"</w:t>
            </w:r>
            <w:r>
              <w:rPr>
                <w:rFonts w:cs="Arial"/>
                <w:sz w:val="18"/>
              </w:rPr>
              <w:t>&gt;&lt;/td&gt;</w:t>
            </w:r>
          </w:p>
          <w:p w14:paraId="25B1B1DA" w14:textId="77777777" w:rsidR="00511439" w:rsidRDefault="00511439" w:rsidP="00382294">
            <w:pPr>
              <w:rPr>
                <w:rFonts w:cs="Arial"/>
                <w:sz w:val="18"/>
              </w:rPr>
            </w:pPr>
            <w:r>
              <w:rPr>
                <w:rFonts w:cs="Arial"/>
                <w:sz w:val="18"/>
              </w:rPr>
              <w:t>&lt;/tr&gt;</w:t>
            </w:r>
          </w:p>
          <w:p w14:paraId="2D00C6B9" w14:textId="77777777" w:rsidR="00511439" w:rsidRDefault="00511439" w:rsidP="00382294">
            <w:pPr>
              <w:rPr>
                <w:rFonts w:cs="Arial"/>
                <w:sz w:val="18"/>
              </w:rPr>
            </w:pPr>
            <w:r>
              <w:rPr>
                <w:rFonts w:cs="Arial"/>
                <w:sz w:val="18"/>
              </w:rPr>
              <w:t>&lt;tr&gt;</w:t>
            </w:r>
          </w:p>
          <w:p w14:paraId="11D46879" w14:textId="77777777" w:rsidR="00511439" w:rsidRDefault="00511439" w:rsidP="00382294">
            <w:pPr>
              <w:rPr>
                <w:rFonts w:cs="Arial"/>
                <w:sz w:val="18"/>
              </w:rPr>
            </w:pPr>
            <w:r>
              <w:rPr>
                <w:rFonts w:cs="Arial"/>
                <w:sz w:val="18"/>
              </w:rPr>
              <w:t xml:space="preserve">  &lt;td&gt;</w:t>
            </w:r>
            <w:r>
              <w:rPr>
                <w:rFonts w:cs="Arial"/>
                <w:color w:val="0000FF"/>
                <w:sz w:val="18"/>
              </w:rPr>
              <w:t>&lt;label for="middleName"&gt;</w:t>
            </w:r>
            <w:r>
              <w:rPr>
                <w:rFonts w:cs="Arial"/>
                <w:sz w:val="18"/>
              </w:rPr>
              <w:t>Middle initial:</w:t>
            </w:r>
            <w:r>
              <w:rPr>
                <w:rFonts w:cs="Arial"/>
                <w:color w:val="0000FF"/>
                <w:sz w:val="18"/>
              </w:rPr>
              <w:t xml:space="preserve"> &lt;/label&gt;</w:t>
            </w:r>
            <w:r>
              <w:rPr>
                <w:rFonts w:cs="Arial"/>
                <w:sz w:val="18"/>
              </w:rPr>
              <w:t>&lt;/td&gt;</w:t>
            </w:r>
          </w:p>
          <w:p w14:paraId="1CB8A574" w14:textId="77777777" w:rsidR="00511439" w:rsidRDefault="00511439" w:rsidP="00382294">
            <w:pPr>
              <w:rPr>
                <w:rFonts w:cs="Arial"/>
                <w:sz w:val="18"/>
              </w:rPr>
            </w:pPr>
            <w:r>
              <w:rPr>
                <w:rFonts w:cs="Arial"/>
                <w:sz w:val="18"/>
              </w:rPr>
              <w:t xml:space="preserve">  &lt;td&gt;&lt;input type="text" name="name2" </w:t>
            </w:r>
            <w:r>
              <w:rPr>
                <w:rFonts w:cs="Arial"/>
                <w:color w:val="0000FF"/>
                <w:sz w:val="18"/>
              </w:rPr>
              <w:t>id="middleName"</w:t>
            </w:r>
            <w:r>
              <w:rPr>
                <w:rFonts w:cs="Arial"/>
                <w:sz w:val="18"/>
              </w:rPr>
              <w:t>&gt;&lt;/td&gt;</w:t>
            </w:r>
          </w:p>
          <w:p w14:paraId="72B00F28" w14:textId="77777777" w:rsidR="00511439" w:rsidRDefault="00511439" w:rsidP="00382294">
            <w:pPr>
              <w:rPr>
                <w:rFonts w:cs="Arial"/>
                <w:sz w:val="18"/>
              </w:rPr>
            </w:pPr>
            <w:r>
              <w:rPr>
                <w:rFonts w:cs="Arial"/>
                <w:sz w:val="18"/>
              </w:rPr>
              <w:t>&lt;/tr&gt;</w:t>
            </w:r>
          </w:p>
          <w:p w14:paraId="67425E53" w14:textId="77777777" w:rsidR="00511439" w:rsidRDefault="00511439" w:rsidP="00382294">
            <w:pPr>
              <w:rPr>
                <w:rFonts w:cs="Arial"/>
                <w:sz w:val="18"/>
              </w:rPr>
            </w:pPr>
            <w:r>
              <w:rPr>
                <w:rFonts w:cs="Arial"/>
                <w:sz w:val="18"/>
              </w:rPr>
              <w:t>&lt;tr&gt;</w:t>
            </w:r>
          </w:p>
          <w:p w14:paraId="78298C76" w14:textId="77777777" w:rsidR="00511439" w:rsidRDefault="00511439" w:rsidP="00382294">
            <w:pPr>
              <w:rPr>
                <w:rFonts w:cs="Arial"/>
                <w:sz w:val="18"/>
              </w:rPr>
            </w:pPr>
            <w:r>
              <w:rPr>
                <w:rFonts w:cs="Arial"/>
                <w:sz w:val="18"/>
              </w:rPr>
              <w:t xml:space="preserve">  &lt;td&gt;</w:t>
            </w:r>
            <w:r>
              <w:rPr>
                <w:rFonts w:cs="Arial"/>
                <w:color w:val="0000FF"/>
                <w:sz w:val="18"/>
              </w:rPr>
              <w:t>&lt;label for="lastName"&gt;</w:t>
            </w:r>
            <w:r>
              <w:rPr>
                <w:rFonts w:cs="Arial"/>
                <w:sz w:val="18"/>
              </w:rPr>
              <w:t>Last name:</w:t>
            </w:r>
            <w:r>
              <w:rPr>
                <w:rFonts w:cs="Arial"/>
                <w:color w:val="0000FF"/>
                <w:sz w:val="18"/>
              </w:rPr>
              <w:t xml:space="preserve"> &lt;/label&gt;</w:t>
            </w:r>
            <w:r>
              <w:rPr>
                <w:rFonts w:cs="Arial"/>
                <w:sz w:val="18"/>
              </w:rPr>
              <w:t>&lt;/td&gt;</w:t>
            </w:r>
          </w:p>
          <w:p w14:paraId="6CFE83CD" w14:textId="77777777" w:rsidR="00511439" w:rsidRDefault="00511439" w:rsidP="00382294">
            <w:pPr>
              <w:rPr>
                <w:rFonts w:cs="Arial"/>
                <w:sz w:val="18"/>
              </w:rPr>
            </w:pPr>
            <w:r>
              <w:rPr>
                <w:rFonts w:cs="Arial"/>
                <w:sz w:val="18"/>
              </w:rPr>
              <w:t xml:space="preserve">  &lt;td&gt;&lt;input type="text" name="name3" </w:t>
            </w:r>
            <w:r>
              <w:rPr>
                <w:rFonts w:cs="Arial"/>
                <w:color w:val="0000FF"/>
                <w:sz w:val="18"/>
              </w:rPr>
              <w:t>id="lastName"</w:t>
            </w:r>
            <w:r>
              <w:rPr>
                <w:rFonts w:cs="Arial"/>
                <w:sz w:val="18"/>
              </w:rPr>
              <w:t>&gt;&lt;/td&gt;</w:t>
            </w:r>
          </w:p>
          <w:p w14:paraId="7B132FE7" w14:textId="77777777" w:rsidR="00511439" w:rsidRDefault="00511439" w:rsidP="00382294">
            <w:pPr>
              <w:rPr>
                <w:rFonts w:cs="Arial"/>
                <w:sz w:val="18"/>
              </w:rPr>
            </w:pPr>
            <w:r>
              <w:rPr>
                <w:rFonts w:cs="Arial"/>
                <w:sz w:val="18"/>
              </w:rPr>
              <w:t>&lt;/tr&gt;</w:t>
            </w:r>
          </w:p>
          <w:p w14:paraId="2A21A86E" w14:textId="77777777" w:rsidR="00511439" w:rsidRDefault="00511439" w:rsidP="00382294">
            <w:pPr>
              <w:rPr>
                <w:rFonts w:cs="Arial"/>
                <w:sz w:val="18"/>
              </w:rPr>
            </w:pPr>
            <w:r>
              <w:rPr>
                <w:rFonts w:cs="Arial"/>
                <w:sz w:val="18"/>
              </w:rPr>
              <w:t>&lt;/table&gt;</w:t>
            </w:r>
          </w:p>
          <w:p w14:paraId="68475302" w14:textId="77777777" w:rsidR="00511439" w:rsidRDefault="00511439" w:rsidP="00382294">
            <w:pPr>
              <w:rPr>
                <w:rFonts w:cs="Arial"/>
                <w:b/>
                <w:bCs/>
              </w:rPr>
            </w:pPr>
            <w:r>
              <w:rPr>
                <w:rFonts w:cs="Arial"/>
                <w:color w:val="0000FF"/>
                <w:sz w:val="18"/>
              </w:rPr>
              <w:t xml:space="preserve">&lt;/fieldset&gt; </w:t>
            </w:r>
            <w:r>
              <w:rPr>
                <w:rFonts w:cs="Arial"/>
                <w:sz w:val="18"/>
              </w:rPr>
              <w:t>…</w:t>
            </w:r>
          </w:p>
        </w:tc>
      </w:tr>
    </w:tbl>
    <w:p w14:paraId="5B74FB93" w14:textId="77777777" w:rsidR="00511439" w:rsidRDefault="00511439" w:rsidP="00511439">
      <w:pPr>
        <w:tabs>
          <w:tab w:val="left" w:pos="360"/>
        </w:tabs>
        <w:rPr>
          <w:rFonts w:cs="Arial"/>
        </w:rPr>
      </w:pPr>
    </w:p>
    <w:p w14:paraId="31E41B68" w14:textId="77777777" w:rsidR="00511439" w:rsidRDefault="00511439" w:rsidP="00511439">
      <w:pPr>
        <w:tabs>
          <w:tab w:val="left" w:pos="360"/>
        </w:tabs>
        <w:rPr>
          <w:rFonts w:cs="Arial"/>
        </w:rPr>
      </w:pPr>
    </w:p>
    <w:p w14:paraId="16FC38EE" w14:textId="77777777" w:rsidR="00511439" w:rsidRDefault="00511439" w:rsidP="00511439">
      <w:pPr>
        <w:pStyle w:val="Footer"/>
        <w:tabs>
          <w:tab w:val="clear" w:pos="4320"/>
          <w:tab w:val="clear" w:pos="8640"/>
          <w:tab w:val="left" w:pos="360"/>
        </w:tabs>
        <w:rPr>
          <w:rFonts w:cs="Arial"/>
        </w:rPr>
      </w:pPr>
      <w:r>
        <w:rPr>
          <w:rFonts w:cs="Arial"/>
        </w:rPr>
        <w:t xml:space="preserve">Unfortunately, browsers display FIELDSET and LEGEND inconsistently, and the major screen readers and voice browser – JAWS, Window Eyes, and Home Page Reader – do not support them. Also, the visual effect they render may not be appropriate for all forms. </w:t>
      </w:r>
    </w:p>
    <w:p w14:paraId="6520B543" w14:textId="77777777" w:rsidR="00511439" w:rsidRDefault="00511439" w:rsidP="00511439">
      <w:pPr>
        <w:pStyle w:val="Footer"/>
        <w:tabs>
          <w:tab w:val="clear" w:pos="4320"/>
          <w:tab w:val="clear" w:pos="8640"/>
          <w:tab w:val="left" w:pos="360"/>
        </w:tabs>
        <w:rPr>
          <w:rFonts w:cs="Arial"/>
        </w:rPr>
      </w:pPr>
    </w:p>
    <w:p w14:paraId="32D6AB06" w14:textId="77777777" w:rsidR="00511439" w:rsidRDefault="00511439" w:rsidP="00511439">
      <w:pPr>
        <w:pStyle w:val="Heading1"/>
        <w:rPr>
          <w:rFonts w:cs="Arial"/>
        </w:rPr>
      </w:pPr>
      <w:bookmarkStart w:id="52" w:name="_Toc519655808"/>
      <w:bookmarkStart w:id="53" w:name="_Toc520171060"/>
      <w:r>
        <w:rPr>
          <w:rFonts w:cs="Arial"/>
        </w:rPr>
        <w:br w:type="page"/>
      </w:r>
      <w:bookmarkStart w:id="54" w:name="_Toc166054339"/>
      <w:r>
        <w:rPr>
          <w:rFonts w:cs="Arial"/>
        </w:rPr>
        <w:lastRenderedPageBreak/>
        <w:t>6.</w:t>
      </w:r>
      <w:r>
        <w:rPr>
          <w:rFonts w:cs="Arial"/>
        </w:rPr>
        <w:tab/>
        <w:t>Accessible Tables</w:t>
      </w:r>
      <w:bookmarkEnd w:id="52"/>
      <w:bookmarkEnd w:id="53"/>
      <w:bookmarkEnd w:id="54"/>
    </w:p>
    <w:p w14:paraId="706BDD4B" w14:textId="77777777" w:rsidR="00511439" w:rsidRDefault="00511439" w:rsidP="00511439">
      <w:pPr>
        <w:tabs>
          <w:tab w:val="left" w:pos="360"/>
        </w:tabs>
        <w:rPr>
          <w:rFonts w:cs="Arial"/>
        </w:rPr>
      </w:pPr>
    </w:p>
    <w:p w14:paraId="75157776" w14:textId="77777777" w:rsidR="00511439" w:rsidRDefault="00511439" w:rsidP="00511439">
      <w:pPr>
        <w:tabs>
          <w:tab w:val="left" w:pos="360"/>
        </w:tabs>
        <w:rPr>
          <w:rFonts w:cs="Arial"/>
        </w:rPr>
      </w:pPr>
    </w:p>
    <w:p w14:paraId="5394D563" w14:textId="77777777" w:rsidR="00511439" w:rsidRDefault="00511439" w:rsidP="00511439">
      <w:pPr>
        <w:tabs>
          <w:tab w:val="left" w:pos="360"/>
        </w:tabs>
        <w:rPr>
          <w:rFonts w:cs="Arial"/>
        </w:rPr>
      </w:pPr>
      <w:r>
        <w:rPr>
          <w:rFonts w:cs="Arial"/>
        </w:rPr>
        <w:t xml:space="preserve">If a </w:t>
      </w:r>
      <w:r w:rsidRPr="00A43106">
        <w:rPr>
          <w:rFonts w:cs="Arial"/>
          <w:b/>
          <w:bCs/>
          <w:color w:val="FF0000"/>
        </w:rPr>
        <w:t xml:space="preserve">data </w:t>
      </w:r>
      <w:r w:rsidRPr="00A43106">
        <w:rPr>
          <w:rFonts w:cs="Arial"/>
          <w:b/>
          <w:color w:val="FF0000"/>
        </w:rPr>
        <w:t>table</w:t>
      </w:r>
      <w:r>
        <w:rPr>
          <w:rFonts w:cs="Arial"/>
        </w:rPr>
        <w:t xml:space="preserve"> coded correctly for accessibility, its content can be read and navigated by screen readers and other tools used by the visually disabled. </w:t>
      </w:r>
      <w:r w:rsidRPr="00973AD9">
        <w:rPr>
          <w:b/>
          <w:bCs/>
          <w:color w:val="FF0000"/>
        </w:rPr>
        <w:t>Layout</w:t>
      </w:r>
      <w:r w:rsidRPr="00973AD9">
        <w:rPr>
          <w:rFonts w:cs="Arial"/>
          <w:color w:val="FF0000"/>
        </w:rPr>
        <w:t xml:space="preserve"> tables should not be coded for accessibility.</w:t>
      </w:r>
      <w:r>
        <w:rPr>
          <w:rFonts w:cs="Arial"/>
        </w:rPr>
        <w:t xml:space="preserve"> </w:t>
      </w:r>
      <w:r w:rsidR="005B3397">
        <w:rPr>
          <w:rFonts w:cs="Arial"/>
        </w:rPr>
        <w:t>Layout should always be controlled through the use of CSS.</w:t>
      </w:r>
    </w:p>
    <w:p w14:paraId="0FCB29FC" w14:textId="77777777" w:rsidR="00511439" w:rsidRDefault="00511439" w:rsidP="00511439">
      <w:pPr>
        <w:tabs>
          <w:tab w:val="left" w:pos="360"/>
        </w:tabs>
        <w:rPr>
          <w:rFonts w:cs="Arial"/>
        </w:rPr>
      </w:pPr>
    </w:p>
    <w:p w14:paraId="0016550F" w14:textId="77777777" w:rsidR="00511439" w:rsidRDefault="00511439" w:rsidP="00511439">
      <w:pPr>
        <w:tabs>
          <w:tab w:val="left" w:pos="360"/>
        </w:tabs>
        <w:rPr>
          <w:rFonts w:cs="Arial"/>
        </w:rPr>
      </w:pPr>
      <w:r w:rsidRPr="00973AD9">
        <w:rPr>
          <w:rFonts w:cs="Arial"/>
          <w:color w:val="FF0000"/>
        </w:rPr>
        <w:t>Relative sizing rather than absolute sizing for tables</w:t>
      </w:r>
      <w:r>
        <w:rPr>
          <w:rFonts w:cs="Arial"/>
        </w:rPr>
        <w:t xml:space="preserve"> ideally should be used to facilitate user-generated text size changes.</w:t>
      </w:r>
    </w:p>
    <w:p w14:paraId="73C9CFE0" w14:textId="77777777" w:rsidR="00511439" w:rsidRDefault="00511439" w:rsidP="00511439">
      <w:pPr>
        <w:rPr>
          <w:rFonts w:cs="Arial"/>
        </w:rPr>
      </w:pPr>
    </w:p>
    <w:p w14:paraId="2038C3C2" w14:textId="77777777" w:rsidR="00511439" w:rsidRDefault="00511439" w:rsidP="00511439">
      <w:pPr>
        <w:tabs>
          <w:tab w:val="left" w:pos="360"/>
        </w:tabs>
        <w:rPr>
          <w:rFonts w:cs="Arial"/>
        </w:rPr>
      </w:pPr>
    </w:p>
    <w:p w14:paraId="3CBAA2A6" w14:textId="77777777" w:rsidR="00511439" w:rsidRDefault="00511439" w:rsidP="00511439">
      <w:pPr>
        <w:pStyle w:val="Heading2"/>
      </w:pPr>
      <w:bookmarkStart w:id="55" w:name="_Toc519655809"/>
      <w:bookmarkStart w:id="56" w:name="_Toc520171061"/>
      <w:bookmarkStart w:id="57" w:name="_Toc166054340"/>
      <w:r>
        <w:t>a.</w:t>
      </w:r>
      <w:r>
        <w:tab/>
      </w:r>
      <w:bookmarkEnd w:id="55"/>
      <w:bookmarkEnd w:id="56"/>
      <w:r w:rsidRPr="00DA5624">
        <w:rPr>
          <w:rFonts w:cs="Arial"/>
          <w:bCs/>
          <w:u w:val="single"/>
        </w:rPr>
        <w:t>Table Summaries &lt;table … summary=”text here”&gt;</w:t>
      </w:r>
      <w:bookmarkEnd w:id="57"/>
    </w:p>
    <w:p w14:paraId="5EFE847B" w14:textId="77777777" w:rsidR="00511439" w:rsidRDefault="00511439" w:rsidP="00511439">
      <w:pPr>
        <w:rPr>
          <w:rFonts w:cs="Arial"/>
        </w:rPr>
      </w:pPr>
      <w:r w:rsidRPr="00957915">
        <w:rPr>
          <w:rFonts w:cs="Arial"/>
          <w:b/>
        </w:rPr>
        <w:t>Applies to</w:t>
      </w:r>
      <w:r w:rsidRPr="00957915">
        <w:rPr>
          <w:rFonts w:cs="Arial"/>
        </w:rPr>
        <w:t>: All data tables, such as a table of interest rates, or a table with balances.</w:t>
      </w:r>
    </w:p>
    <w:p w14:paraId="652D5C24" w14:textId="77777777" w:rsidR="00511439" w:rsidRPr="00957915" w:rsidRDefault="00511439" w:rsidP="00511439">
      <w:pPr>
        <w:rPr>
          <w:rFonts w:cs="Arial"/>
        </w:rPr>
      </w:pPr>
    </w:p>
    <w:p w14:paraId="1834BBC7" w14:textId="77777777" w:rsidR="00511439" w:rsidRDefault="00511439" w:rsidP="00511439">
      <w:pPr>
        <w:rPr>
          <w:rFonts w:cs="Arial"/>
        </w:rPr>
      </w:pPr>
      <w:r w:rsidRPr="00957915">
        <w:rPr>
          <w:rFonts w:cs="Arial"/>
          <w:b/>
        </w:rPr>
        <w:t>Why it’s important</w:t>
      </w:r>
      <w:r w:rsidRPr="00957915">
        <w:rPr>
          <w:rFonts w:cs="Arial"/>
        </w:rPr>
        <w:t>:  The visually impaired can't see the table, so it helps them to know the purpose of the table and its structure.</w:t>
      </w:r>
    </w:p>
    <w:p w14:paraId="3A148DF2" w14:textId="77777777" w:rsidR="00511439" w:rsidRPr="00957915" w:rsidRDefault="00511439" w:rsidP="00511439">
      <w:pPr>
        <w:rPr>
          <w:rFonts w:cs="Arial"/>
        </w:rPr>
      </w:pPr>
    </w:p>
    <w:p w14:paraId="41964FC9" w14:textId="77777777" w:rsidR="00511439" w:rsidRDefault="00511439" w:rsidP="00511439">
      <w:pPr>
        <w:rPr>
          <w:rFonts w:cs="Arial"/>
        </w:rPr>
      </w:pPr>
      <w:r>
        <w:rPr>
          <w:rFonts w:cs="Arial"/>
          <w:b/>
        </w:rPr>
        <w:t>What to do:</w:t>
      </w:r>
      <w:r w:rsidRPr="00957915">
        <w:rPr>
          <w:rFonts w:cs="Arial"/>
        </w:rPr>
        <w:t xml:space="preserve">  </w:t>
      </w:r>
      <w:r>
        <w:rPr>
          <w:rFonts w:cs="Arial"/>
        </w:rPr>
        <w:t>Writers will p</w:t>
      </w:r>
      <w:r w:rsidRPr="00957915">
        <w:rPr>
          <w:rFonts w:cs="Arial"/>
        </w:rPr>
        <w:t xml:space="preserve">rovide a summary of the table's purpose and structure. </w:t>
      </w:r>
    </w:p>
    <w:p w14:paraId="3E7FA7D0" w14:textId="77777777" w:rsidR="00511439" w:rsidRPr="00957915" w:rsidRDefault="00511439" w:rsidP="00511439">
      <w:pPr>
        <w:rPr>
          <w:rFonts w:cs="Arial"/>
        </w:rPr>
      </w:pPr>
    </w:p>
    <w:p w14:paraId="4255AF94" w14:textId="77777777" w:rsidR="00511439" w:rsidRDefault="00511439" w:rsidP="00511439">
      <w:pPr>
        <w:rPr>
          <w:rFonts w:cs="Arial"/>
        </w:rPr>
      </w:pPr>
      <w:r>
        <w:rPr>
          <w:rFonts w:cs="Arial"/>
          <w:b/>
        </w:rPr>
        <w:t>Hints/Examples:</w:t>
      </w:r>
      <w:r w:rsidRPr="00954E3B">
        <w:rPr>
          <w:rFonts w:cs="Arial"/>
        </w:rPr>
        <w:t xml:space="preserve"> </w:t>
      </w:r>
    </w:p>
    <w:p w14:paraId="6C3D9283" w14:textId="77777777" w:rsidR="00511439" w:rsidRPr="004D46C5" w:rsidRDefault="00511439" w:rsidP="00511439">
      <w:pPr>
        <w:numPr>
          <w:ilvl w:val="0"/>
          <w:numId w:val="26"/>
        </w:numPr>
        <w:tabs>
          <w:tab w:val="clear" w:pos="360"/>
        </w:tabs>
        <w:rPr>
          <w:rFonts w:cs="Arial"/>
        </w:rPr>
      </w:pPr>
      <w:r w:rsidRPr="004D46C5">
        <w:rPr>
          <w:rFonts w:cs="Arial"/>
        </w:rPr>
        <w:t xml:space="preserve">the summary is hidden </w:t>
      </w:r>
      <w:r>
        <w:rPr>
          <w:rFonts w:cs="Arial"/>
        </w:rPr>
        <w:t>to normal browsers, but is read by assistive technologies</w:t>
      </w:r>
    </w:p>
    <w:p w14:paraId="112A8BF3" w14:textId="77777777" w:rsidR="00511439" w:rsidRDefault="00511439" w:rsidP="00511439">
      <w:pPr>
        <w:rPr>
          <w:rFonts w:cs="Arial"/>
        </w:rPr>
      </w:pPr>
    </w:p>
    <w:p w14:paraId="2847B388" w14:textId="77777777" w:rsidR="00511439" w:rsidRDefault="00511439" w:rsidP="00511439">
      <w:pPr>
        <w:ind w:left="360"/>
        <w:rPr>
          <w:rFonts w:cs="Arial"/>
        </w:rPr>
      </w:pPr>
      <w:r>
        <w:rPr>
          <w:rFonts w:cs="Arial"/>
        </w:rPr>
        <w:t xml:space="preserve"> </w:t>
      </w:r>
      <w:r w:rsidRPr="00957915">
        <w:rPr>
          <w:rFonts w:cs="Arial"/>
        </w:rPr>
        <w:t>"</w:t>
      </w:r>
      <w:r w:rsidRPr="00021C07">
        <w:rPr>
          <w:rFonts w:cs="Arial"/>
        </w:rPr>
        <w:t>The following table shows the final principal after 1 year, of an account initially with $10000, at 6% interest rate, with the given compounding. It shows that the method of compounding has little effect on the principle</w:t>
      </w:r>
      <w:r>
        <w:rPr>
          <w:rFonts w:cs="Arial"/>
        </w:rPr>
        <w:t>.”</w:t>
      </w:r>
    </w:p>
    <w:p w14:paraId="61BF4278" w14:textId="77777777" w:rsidR="00511439" w:rsidRDefault="00511439" w:rsidP="00511439">
      <w:pPr>
        <w:rPr>
          <w:rFonts w:cs="Arial"/>
        </w:rPr>
      </w:pPr>
    </w:p>
    <w:p w14:paraId="0165DC2D" w14:textId="77777777" w:rsidR="00511439" w:rsidRDefault="00511439" w:rsidP="00511439">
      <w:pPr>
        <w:jc w:val="center"/>
        <w:rPr>
          <w:rFonts w:cs="Arial"/>
        </w:rPr>
      </w:pPr>
      <w:r>
        <w:rPr>
          <w:rFonts w:cs="Arial"/>
        </w:rPr>
        <w:t>Compound Interest</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FFFFC0"/>
        <w:tblCellMar>
          <w:top w:w="15" w:type="dxa"/>
          <w:left w:w="15" w:type="dxa"/>
          <w:bottom w:w="15" w:type="dxa"/>
          <w:right w:w="15" w:type="dxa"/>
        </w:tblCellMar>
        <w:tblLook w:val="0000" w:firstRow="0" w:lastRow="0" w:firstColumn="0" w:lastColumn="0" w:noHBand="0" w:noVBand="0"/>
      </w:tblPr>
      <w:tblGrid>
        <w:gridCol w:w="2456"/>
        <w:gridCol w:w="1354"/>
      </w:tblGrid>
      <w:tr w:rsidR="00511439" w14:paraId="30CF2243" w14:textId="77777777">
        <w:trPr>
          <w:tblCellSpacing w:w="0" w:type="dxa"/>
          <w:jc w:val="center"/>
        </w:trPr>
        <w:tc>
          <w:tcPr>
            <w:tcW w:w="2456" w:type="dxa"/>
            <w:tcBorders>
              <w:top w:val="outset" w:sz="6" w:space="0" w:color="auto"/>
              <w:left w:val="outset" w:sz="6" w:space="0" w:color="auto"/>
              <w:bottom w:val="outset" w:sz="6" w:space="0" w:color="auto"/>
              <w:right w:val="outset" w:sz="6" w:space="0" w:color="auto"/>
            </w:tcBorders>
            <w:shd w:val="clear" w:color="auto" w:fill="FFFFC0"/>
            <w:vAlign w:val="center"/>
          </w:tcPr>
          <w:p w14:paraId="3BBC5103" w14:textId="77777777" w:rsidR="00511439" w:rsidRDefault="00511439" w:rsidP="00382294">
            <w:pPr>
              <w:jc w:val="center"/>
              <w:rPr>
                <w:rFonts w:ascii="Verdana" w:hAnsi="Verdana"/>
                <w:b/>
                <w:sz w:val="17"/>
                <w:szCs w:val="17"/>
              </w:rPr>
            </w:pPr>
            <w:r w:rsidRPr="00215841">
              <w:rPr>
                <w:rFonts w:ascii="Verdana" w:hAnsi="Verdana"/>
                <w:b/>
                <w:sz w:val="17"/>
                <w:szCs w:val="17"/>
              </w:rPr>
              <w:t># of times per year</w:t>
            </w:r>
          </w:p>
          <w:p w14:paraId="427CAF71" w14:textId="77777777" w:rsidR="00511439" w:rsidRPr="00215841" w:rsidRDefault="00511439" w:rsidP="00382294">
            <w:pPr>
              <w:jc w:val="center"/>
              <w:rPr>
                <w:rFonts w:ascii="Verdana" w:hAnsi="Verdana"/>
                <w:b/>
                <w:sz w:val="17"/>
                <w:szCs w:val="17"/>
              </w:rPr>
            </w:pPr>
            <w:r w:rsidRPr="00215841">
              <w:rPr>
                <w:rFonts w:ascii="Verdana" w:hAnsi="Verdana"/>
                <w:b/>
                <w:sz w:val="17"/>
                <w:szCs w:val="17"/>
              </w:rPr>
              <w:t>interest is compounded</w:t>
            </w:r>
          </w:p>
        </w:tc>
        <w:tc>
          <w:tcPr>
            <w:tcW w:w="1354" w:type="dxa"/>
            <w:tcBorders>
              <w:top w:val="outset" w:sz="6" w:space="0" w:color="auto"/>
              <w:left w:val="outset" w:sz="6" w:space="0" w:color="auto"/>
              <w:bottom w:val="outset" w:sz="6" w:space="0" w:color="auto"/>
              <w:right w:val="outset" w:sz="6" w:space="0" w:color="auto"/>
            </w:tcBorders>
            <w:shd w:val="clear" w:color="auto" w:fill="FFFFC0"/>
            <w:vAlign w:val="center"/>
          </w:tcPr>
          <w:p w14:paraId="44634EB4" w14:textId="77777777" w:rsidR="00511439" w:rsidRDefault="00511439" w:rsidP="00382294">
            <w:pPr>
              <w:jc w:val="center"/>
              <w:rPr>
                <w:rFonts w:ascii="Verdana" w:hAnsi="Verdana"/>
                <w:sz w:val="17"/>
                <w:szCs w:val="17"/>
              </w:rPr>
            </w:pPr>
            <w:r>
              <w:rPr>
                <w:rFonts w:ascii="Verdana" w:hAnsi="Verdana"/>
                <w:b/>
                <w:bCs/>
                <w:sz w:val="17"/>
                <w:szCs w:val="17"/>
              </w:rPr>
              <w:t>Principle</w:t>
            </w:r>
          </w:p>
        </w:tc>
      </w:tr>
      <w:tr w:rsidR="00511439" w14:paraId="2F56FEE6" w14:textId="77777777">
        <w:trPr>
          <w:tblCellSpacing w:w="0" w:type="dxa"/>
          <w:jc w:val="center"/>
        </w:trPr>
        <w:tc>
          <w:tcPr>
            <w:tcW w:w="2456" w:type="dxa"/>
            <w:tcBorders>
              <w:top w:val="outset" w:sz="6" w:space="0" w:color="auto"/>
              <w:left w:val="outset" w:sz="6" w:space="0" w:color="auto"/>
              <w:bottom w:val="outset" w:sz="6" w:space="0" w:color="auto"/>
              <w:right w:val="outset" w:sz="6" w:space="0" w:color="auto"/>
            </w:tcBorders>
            <w:shd w:val="clear" w:color="auto" w:fill="FFFFC0"/>
            <w:vAlign w:val="center"/>
          </w:tcPr>
          <w:p w14:paraId="15623A23" w14:textId="77777777" w:rsidR="00511439" w:rsidRDefault="00511439" w:rsidP="00382294">
            <w:pPr>
              <w:rPr>
                <w:rFonts w:ascii="Verdana" w:hAnsi="Verdana"/>
                <w:sz w:val="17"/>
                <w:szCs w:val="17"/>
              </w:rPr>
            </w:pPr>
            <w:r>
              <w:rPr>
                <w:rFonts w:ascii="Verdana" w:hAnsi="Verdana"/>
                <w:sz w:val="17"/>
                <w:szCs w:val="17"/>
              </w:rPr>
              <w:t>1 (yearly)</w:t>
            </w:r>
          </w:p>
        </w:tc>
        <w:tc>
          <w:tcPr>
            <w:tcW w:w="1354" w:type="dxa"/>
            <w:tcBorders>
              <w:top w:val="outset" w:sz="6" w:space="0" w:color="auto"/>
              <w:left w:val="outset" w:sz="6" w:space="0" w:color="auto"/>
              <w:bottom w:val="outset" w:sz="6" w:space="0" w:color="auto"/>
              <w:right w:val="outset" w:sz="6" w:space="0" w:color="auto"/>
            </w:tcBorders>
            <w:shd w:val="clear" w:color="auto" w:fill="FFFFC0"/>
            <w:vAlign w:val="center"/>
          </w:tcPr>
          <w:p w14:paraId="745D035D" w14:textId="77777777" w:rsidR="00511439" w:rsidRDefault="00511439" w:rsidP="00382294">
            <w:pPr>
              <w:rPr>
                <w:rFonts w:ascii="Verdana" w:hAnsi="Verdana"/>
                <w:sz w:val="17"/>
                <w:szCs w:val="17"/>
              </w:rPr>
            </w:pPr>
            <w:r>
              <w:rPr>
                <w:rFonts w:ascii="Verdana" w:hAnsi="Verdana"/>
                <w:sz w:val="17"/>
                <w:szCs w:val="17"/>
              </w:rPr>
              <w:t>$ 10600.00</w:t>
            </w:r>
          </w:p>
        </w:tc>
      </w:tr>
      <w:tr w:rsidR="00511439" w14:paraId="68F19A88" w14:textId="77777777">
        <w:trPr>
          <w:tblCellSpacing w:w="0" w:type="dxa"/>
          <w:jc w:val="center"/>
        </w:trPr>
        <w:tc>
          <w:tcPr>
            <w:tcW w:w="2456" w:type="dxa"/>
            <w:tcBorders>
              <w:top w:val="outset" w:sz="6" w:space="0" w:color="auto"/>
              <w:left w:val="outset" w:sz="6" w:space="0" w:color="auto"/>
              <w:bottom w:val="outset" w:sz="6" w:space="0" w:color="auto"/>
              <w:right w:val="outset" w:sz="6" w:space="0" w:color="auto"/>
            </w:tcBorders>
            <w:shd w:val="clear" w:color="auto" w:fill="FFFFC0"/>
            <w:vAlign w:val="center"/>
          </w:tcPr>
          <w:p w14:paraId="377D77A0" w14:textId="77777777" w:rsidR="00511439" w:rsidRDefault="00511439" w:rsidP="00382294">
            <w:pPr>
              <w:rPr>
                <w:rFonts w:ascii="Verdana" w:hAnsi="Verdana"/>
                <w:sz w:val="17"/>
                <w:szCs w:val="17"/>
              </w:rPr>
            </w:pPr>
            <w:r>
              <w:rPr>
                <w:rFonts w:ascii="Verdana" w:hAnsi="Verdana"/>
                <w:sz w:val="17"/>
                <w:szCs w:val="17"/>
              </w:rPr>
              <w:t>2 (semiannually)</w:t>
            </w:r>
          </w:p>
        </w:tc>
        <w:tc>
          <w:tcPr>
            <w:tcW w:w="1354" w:type="dxa"/>
            <w:tcBorders>
              <w:top w:val="outset" w:sz="6" w:space="0" w:color="auto"/>
              <w:left w:val="outset" w:sz="6" w:space="0" w:color="auto"/>
              <w:bottom w:val="outset" w:sz="6" w:space="0" w:color="auto"/>
              <w:right w:val="outset" w:sz="6" w:space="0" w:color="auto"/>
            </w:tcBorders>
            <w:shd w:val="clear" w:color="auto" w:fill="FFFFC0"/>
            <w:vAlign w:val="center"/>
          </w:tcPr>
          <w:p w14:paraId="63630632" w14:textId="77777777" w:rsidR="00511439" w:rsidRDefault="00511439" w:rsidP="00382294">
            <w:pPr>
              <w:rPr>
                <w:rFonts w:ascii="Verdana" w:hAnsi="Verdana"/>
                <w:sz w:val="17"/>
                <w:szCs w:val="17"/>
              </w:rPr>
            </w:pPr>
            <w:r>
              <w:rPr>
                <w:rFonts w:ascii="Verdana" w:hAnsi="Verdana"/>
                <w:sz w:val="17"/>
                <w:szCs w:val="17"/>
              </w:rPr>
              <w:t>$ 10609.00</w:t>
            </w:r>
          </w:p>
        </w:tc>
      </w:tr>
      <w:tr w:rsidR="00511439" w14:paraId="1A16792E" w14:textId="77777777">
        <w:trPr>
          <w:tblCellSpacing w:w="0" w:type="dxa"/>
          <w:jc w:val="center"/>
        </w:trPr>
        <w:tc>
          <w:tcPr>
            <w:tcW w:w="2456" w:type="dxa"/>
            <w:tcBorders>
              <w:top w:val="outset" w:sz="6" w:space="0" w:color="auto"/>
              <w:left w:val="outset" w:sz="6" w:space="0" w:color="auto"/>
              <w:bottom w:val="outset" w:sz="6" w:space="0" w:color="auto"/>
              <w:right w:val="outset" w:sz="6" w:space="0" w:color="auto"/>
            </w:tcBorders>
            <w:shd w:val="clear" w:color="auto" w:fill="FFFFC0"/>
            <w:vAlign w:val="center"/>
          </w:tcPr>
          <w:p w14:paraId="17C2429A" w14:textId="77777777" w:rsidR="00511439" w:rsidRDefault="00511439" w:rsidP="00382294">
            <w:pPr>
              <w:rPr>
                <w:rFonts w:ascii="Verdana" w:hAnsi="Verdana"/>
                <w:sz w:val="17"/>
                <w:szCs w:val="17"/>
              </w:rPr>
            </w:pPr>
            <w:r>
              <w:rPr>
                <w:rFonts w:ascii="Verdana" w:hAnsi="Verdana"/>
                <w:sz w:val="17"/>
                <w:szCs w:val="17"/>
              </w:rPr>
              <w:t>4 (quarterly)</w:t>
            </w:r>
          </w:p>
        </w:tc>
        <w:tc>
          <w:tcPr>
            <w:tcW w:w="1354" w:type="dxa"/>
            <w:tcBorders>
              <w:top w:val="outset" w:sz="6" w:space="0" w:color="auto"/>
              <w:left w:val="outset" w:sz="6" w:space="0" w:color="auto"/>
              <w:bottom w:val="outset" w:sz="6" w:space="0" w:color="auto"/>
              <w:right w:val="outset" w:sz="6" w:space="0" w:color="auto"/>
            </w:tcBorders>
            <w:shd w:val="clear" w:color="auto" w:fill="FFFFC0"/>
            <w:vAlign w:val="center"/>
          </w:tcPr>
          <w:p w14:paraId="1281D6B4" w14:textId="77777777" w:rsidR="00511439" w:rsidRDefault="00511439" w:rsidP="00382294">
            <w:pPr>
              <w:rPr>
                <w:rFonts w:ascii="Verdana" w:hAnsi="Verdana"/>
                <w:sz w:val="17"/>
                <w:szCs w:val="17"/>
              </w:rPr>
            </w:pPr>
            <w:r>
              <w:rPr>
                <w:rFonts w:ascii="Verdana" w:hAnsi="Verdana"/>
                <w:sz w:val="17"/>
                <w:szCs w:val="17"/>
              </w:rPr>
              <w:t>$ 10613.64</w:t>
            </w:r>
          </w:p>
        </w:tc>
      </w:tr>
      <w:tr w:rsidR="00511439" w14:paraId="4F0498AA" w14:textId="77777777">
        <w:trPr>
          <w:tblCellSpacing w:w="0" w:type="dxa"/>
          <w:jc w:val="center"/>
        </w:trPr>
        <w:tc>
          <w:tcPr>
            <w:tcW w:w="2456" w:type="dxa"/>
            <w:tcBorders>
              <w:top w:val="outset" w:sz="6" w:space="0" w:color="auto"/>
              <w:left w:val="outset" w:sz="6" w:space="0" w:color="auto"/>
              <w:bottom w:val="outset" w:sz="6" w:space="0" w:color="auto"/>
              <w:right w:val="outset" w:sz="6" w:space="0" w:color="auto"/>
            </w:tcBorders>
            <w:shd w:val="clear" w:color="auto" w:fill="FFFFC0"/>
            <w:vAlign w:val="center"/>
          </w:tcPr>
          <w:p w14:paraId="6B339F9E" w14:textId="77777777" w:rsidR="00511439" w:rsidRDefault="00511439" w:rsidP="00382294">
            <w:pPr>
              <w:rPr>
                <w:rFonts w:ascii="Verdana" w:hAnsi="Verdana"/>
                <w:sz w:val="17"/>
                <w:szCs w:val="17"/>
              </w:rPr>
            </w:pPr>
            <w:r>
              <w:rPr>
                <w:rFonts w:ascii="Verdana" w:hAnsi="Verdana"/>
                <w:sz w:val="17"/>
                <w:szCs w:val="17"/>
              </w:rPr>
              <w:t>12 (monthly)</w:t>
            </w:r>
          </w:p>
        </w:tc>
        <w:tc>
          <w:tcPr>
            <w:tcW w:w="1354" w:type="dxa"/>
            <w:tcBorders>
              <w:top w:val="outset" w:sz="6" w:space="0" w:color="auto"/>
              <w:left w:val="outset" w:sz="6" w:space="0" w:color="auto"/>
              <w:bottom w:val="outset" w:sz="6" w:space="0" w:color="auto"/>
              <w:right w:val="outset" w:sz="6" w:space="0" w:color="auto"/>
            </w:tcBorders>
            <w:shd w:val="clear" w:color="auto" w:fill="FFFFC0"/>
            <w:vAlign w:val="center"/>
          </w:tcPr>
          <w:p w14:paraId="367F5C4C" w14:textId="77777777" w:rsidR="00511439" w:rsidRDefault="00511439" w:rsidP="00382294">
            <w:pPr>
              <w:rPr>
                <w:rFonts w:ascii="Verdana" w:hAnsi="Verdana"/>
                <w:sz w:val="17"/>
                <w:szCs w:val="17"/>
              </w:rPr>
            </w:pPr>
            <w:r>
              <w:rPr>
                <w:rFonts w:ascii="Verdana" w:hAnsi="Verdana"/>
                <w:sz w:val="17"/>
                <w:szCs w:val="17"/>
              </w:rPr>
              <w:t>$ 10616.78</w:t>
            </w:r>
          </w:p>
        </w:tc>
      </w:tr>
      <w:tr w:rsidR="00511439" w14:paraId="30A93581" w14:textId="77777777">
        <w:trPr>
          <w:tblCellSpacing w:w="0" w:type="dxa"/>
          <w:jc w:val="center"/>
        </w:trPr>
        <w:tc>
          <w:tcPr>
            <w:tcW w:w="2456" w:type="dxa"/>
            <w:tcBorders>
              <w:top w:val="outset" w:sz="6" w:space="0" w:color="auto"/>
              <w:left w:val="outset" w:sz="6" w:space="0" w:color="auto"/>
              <w:bottom w:val="outset" w:sz="6" w:space="0" w:color="auto"/>
              <w:right w:val="outset" w:sz="6" w:space="0" w:color="auto"/>
            </w:tcBorders>
            <w:shd w:val="clear" w:color="auto" w:fill="FFFFC0"/>
            <w:vAlign w:val="center"/>
          </w:tcPr>
          <w:p w14:paraId="7E618F6A" w14:textId="77777777" w:rsidR="00511439" w:rsidRDefault="00511439" w:rsidP="00382294">
            <w:pPr>
              <w:rPr>
                <w:rFonts w:ascii="Verdana" w:hAnsi="Verdana"/>
                <w:sz w:val="17"/>
                <w:szCs w:val="17"/>
              </w:rPr>
            </w:pPr>
            <w:r>
              <w:rPr>
                <w:rFonts w:ascii="Verdana" w:hAnsi="Verdana"/>
                <w:sz w:val="17"/>
                <w:szCs w:val="17"/>
              </w:rPr>
              <w:t>52 (weekly)</w:t>
            </w:r>
          </w:p>
        </w:tc>
        <w:tc>
          <w:tcPr>
            <w:tcW w:w="1354" w:type="dxa"/>
            <w:tcBorders>
              <w:top w:val="outset" w:sz="6" w:space="0" w:color="auto"/>
              <w:left w:val="outset" w:sz="6" w:space="0" w:color="auto"/>
              <w:bottom w:val="outset" w:sz="6" w:space="0" w:color="auto"/>
              <w:right w:val="outset" w:sz="6" w:space="0" w:color="auto"/>
            </w:tcBorders>
            <w:shd w:val="clear" w:color="auto" w:fill="FFFFC0"/>
            <w:vAlign w:val="center"/>
          </w:tcPr>
          <w:p w14:paraId="7FC7D7A8" w14:textId="77777777" w:rsidR="00511439" w:rsidRDefault="00511439" w:rsidP="00382294">
            <w:pPr>
              <w:rPr>
                <w:rFonts w:ascii="Verdana" w:hAnsi="Verdana"/>
                <w:sz w:val="17"/>
                <w:szCs w:val="17"/>
              </w:rPr>
            </w:pPr>
            <w:r>
              <w:rPr>
                <w:rFonts w:ascii="Verdana" w:hAnsi="Verdana"/>
                <w:sz w:val="17"/>
                <w:szCs w:val="17"/>
              </w:rPr>
              <w:t>$ 10618.00</w:t>
            </w:r>
          </w:p>
        </w:tc>
      </w:tr>
      <w:tr w:rsidR="00511439" w14:paraId="191E9BF9" w14:textId="77777777">
        <w:trPr>
          <w:tblCellSpacing w:w="0" w:type="dxa"/>
          <w:jc w:val="center"/>
        </w:trPr>
        <w:tc>
          <w:tcPr>
            <w:tcW w:w="2456" w:type="dxa"/>
            <w:tcBorders>
              <w:top w:val="outset" w:sz="6" w:space="0" w:color="auto"/>
              <w:left w:val="outset" w:sz="6" w:space="0" w:color="auto"/>
              <w:bottom w:val="outset" w:sz="6" w:space="0" w:color="auto"/>
              <w:right w:val="outset" w:sz="6" w:space="0" w:color="auto"/>
            </w:tcBorders>
            <w:shd w:val="clear" w:color="auto" w:fill="FFFFC0"/>
            <w:vAlign w:val="center"/>
          </w:tcPr>
          <w:p w14:paraId="667657E0" w14:textId="77777777" w:rsidR="00511439" w:rsidRDefault="00511439" w:rsidP="00382294">
            <w:pPr>
              <w:rPr>
                <w:rFonts w:ascii="Verdana" w:hAnsi="Verdana"/>
                <w:sz w:val="17"/>
                <w:szCs w:val="17"/>
              </w:rPr>
            </w:pPr>
            <w:r>
              <w:rPr>
                <w:rFonts w:ascii="Verdana" w:hAnsi="Verdana"/>
                <w:sz w:val="17"/>
                <w:szCs w:val="17"/>
              </w:rPr>
              <w:t>365 (daily)</w:t>
            </w:r>
          </w:p>
        </w:tc>
        <w:tc>
          <w:tcPr>
            <w:tcW w:w="1354" w:type="dxa"/>
            <w:tcBorders>
              <w:top w:val="outset" w:sz="6" w:space="0" w:color="auto"/>
              <w:left w:val="outset" w:sz="6" w:space="0" w:color="auto"/>
              <w:bottom w:val="outset" w:sz="6" w:space="0" w:color="auto"/>
              <w:right w:val="outset" w:sz="6" w:space="0" w:color="auto"/>
            </w:tcBorders>
            <w:shd w:val="clear" w:color="auto" w:fill="FFFFC0"/>
            <w:vAlign w:val="center"/>
          </w:tcPr>
          <w:p w14:paraId="65160730" w14:textId="77777777" w:rsidR="00511439" w:rsidRDefault="00511439" w:rsidP="00382294">
            <w:pPr>
              <w:rPr>
                <w:rFonts w:ascii="Verdana" w:hAnsi="Verdana"/>
                <w:sz w:val="17"/>
                <w:szCs w:val="17"/>
              </w:rPr>
            </w:pPr>
            <w:r>
              <w:rPr>
                <w:rFonts w:ascii="Verdana" w:hAnsi="Verdana"/>
                <w:sz w:val="17"/>
                <w:szCs w:val="17"/>
              </w:rPr>
              <w:t>$ 10618.31</w:t>
            </w:r>
          </w:p>
        </w:tc>
      </w:tr>
      <w:tr w:rsidR="00511439" w14:paraId="645A7265" w14:textId="77777777">
        <w:trPr>
          <w:tblCellSpacing w:w="0" w:type="dxa"/>
          <w:jc w:val="center"/>
        </w:trPr>
        <w:tc>
          <w:tcPr>
            <w:tcW w:w="2456" w:type="dxa"/>
            <w:tcBorders>
              <w:top w:val="outset" w:sz="6" w:space="0" w:color="auto"/>
              <w:left w:val="outset" w:sz="6" w:space="0" w:color="auto"/>
              <w:bottom w:val="outset" w:sz="6" w:space="0" w:color="auto"/>
              <w:right w:val="outset" w:sz="6" w:space="0" w:color="auto"/>
            </w:tcBorders>
            <w:shd w:val="clear" w:color="auto" w:fill="FFFFC0"/>
            <w:vAlign w:val="center"/>
          </w:tcPr>
          <w:p w14:paraId="465269A3" w14:textId="77777777" w:rsidR="00511439" w:rsidRDefault="00511439" w:rsidP="00382294">
            <w:pPr>
              <w:rPr>
                <w:rFonts w:ascii="Verdana" w:hAnsi="Verdana"/>
                <w:sz w:val="17"/>
                <w:szCs w:val="17"/>
              </w:rPr>
            </w:pPr>
            <w:r>
              <w:rPr>
                <w:rFonts w:ascii="Verdana" w:hAnsi="Verdana"/>
                <w:sz w:val="17"/>
                <w:szCs w:val="17"/>
              </w:rPr>
              <w:t>continuous</w:t>
            </w:r>
          </w:p>
        </w:tc>
        <w:tc>
          <w:tcPr>
            <w:tcW w:w="1354" w:type="dxa"/>
            <w:tcBorders>
              <w:top w:val="outset" w:sz="6" w:space="0" w:color="auto"/>
              <w:left w:val="outset" w:sz="6" w:space="0" w:color="auto"/>
              <w:bottom w:val="outset" w:sz="6" w:space="0" w:color="auto"/>
              <w:right w:val="outset" w:sz="6" w:space="0" w:color="auto"/>
            </w:tcBorders>
            <w:shd w:val="clear" w:color="auto" w:fill="FFFFC0"/>
            <w:vAlign w:val="center"/>
          </w:tcPr>
          <w:p w14:paraId="62AB654F" w14:textId="77777777" w:rsidR="00511439" w:rsidRDefault="00511439" w:rsidP="00382294">
            <w:pPr>
              <w:rPr>
                <w:rFonts w:ascii="Verdana" w:hAnsi="Verdana"/>
                <w:sz w:val="17"/>
                <w:szCs w:val="17"/>
              </w:rPr>
            </w:pPr>
            <w:r>
              <w:rPr>
                <w:rFonts w:ascii="Verdana" w:hAnsi="Verdana"/>
                <w:sz w:val="17"/>
                <w:szCs w:val="17"/>
              </w:rPr>
              <w:t>$ 10618.37</w:t>
            </w:r>
          </w:p>
        </w:tc>
      </w:tr>
    </w:tbl>
    <w:p w14:paraId="7CE37FB4" w14:textId="77777777" w:rsidR="00511439" w:rsidRDefault="00511439" w:rsidP="00511439">
      <w:pPr>
        <w:tabs>
          <w:tab w:val="left" w:pos="360"/>
        </w:tabs>
        <w:rPr>
          <w:rFonts w:cs="Arial"/>
        </w:rPr>
      </w:pPr>
    </w:p>
    <w:p w14:paraId="3EA715A0" w14:textId="77777777" w:rsidR="00511439" w:rsidRDefault="00511439" w:rsidP="00511439">
      <w:pPr>
        <w:pStyle w:val="Heading2"/>
      </w:pPr>
      <w:bookmarkStart w:id="58" w:name="_Toc166054341"/>
      <w:r>
        <w:t>b.</w:t>
      </w:r>
      <w:r>
        <w:tab/>
      </w:r>
      <w:r w:rsidRPr="00DA5624">
        <w:rPr>
          <w:rFonts w:cs="Arial"/>
          <w:bCs/>
          <w:u w:val="single"/>
        </w:rPr>
        <w:t>CAPTION Element &lt;caption&gt;</w:t>
      </w:r>
      <w:bookmarkEnd w:id="58"/>
    </w:p>
    <w:p w14:paraId="2AF57112" w14:textId="77777777" w:rsidR="00511439" w:rsidRDefault="00511439" w:rsidP="00511439">
      <w:pPr>
        <w:rPr>
          <w:rFonts w:cs="Arial"/>
          <w:b/>
        </w:rPr>
      </w:pPr>
      <w:r w:rsidRPr="00957915">
        <w:rPr>
          <w:rFonts w:cs="Arial"/>
          <w:b/>
        </w:rPr>
        <w:t>Applies to:</w:t>
      </w:r>
      <w:r w:rsidRPr="009B25B0">
        <w:rPr>
          <w:rFonts w:cs="Arial"/>
        </w:rPr>
        <w:t xml:space="preserve"> the title of the table</w:t>
      </w:r>
    </w:p>
    <w:p w14:paraId="24FF8021" w14:textId="77777777" w:rsidR="00511439" w:rsidRDefault="00511439" w:rsidP="00511439">
      <w:pPr>
        <w:rPr>
          <w:rFonts w:cs="Arial"/>
        </w:rPr>
      </w:pPr>
    </w:p>
    <w:p w14:paraId="78E33B7D" w14:textId="77777777" w:rsidR="00511439" w:rsidRPr="009B25B0" w:rsidRDefault="00511439" w:rsidP="00511439">
      <w:pPr>
        <w:rPr>
          <w:rFonts w:cs="Arial"/>
        </w:rPr>
      </w:pPr>
      <w:r w:rsidRPr="00957915">
        <w:rPr>
          <w:rFonts w:cs="Arial"/>
          <w:b/>
        </w:rPr>
        <w:t>Why it’s important:</w:t>
      </w:r>
      <w:r>
        <w:rPr>
          <w:rFonts w:cs="Arial"/>
          <w:b/>
        </w:rPr>
        <w:t xml:space="preserve"> </w:t>
      </w:r>
      <w:r w:rsidRPr="009B25B0">
        <w:rPr>
          <w:rFonts w:cs="Arial"/>
        </w:rPr>
        <w:t>the caption helps the screen reader relate a title to a table. Other</w:t>
      </w:r>
      <w:r w:rsidR="000917BA">
        <w:rPr>
          <w:rFonts w:cs="Arial"/>
        </w:rPr>
        <w:t>AKQA</w:t>
      </w:r>
      <w:r w:rsidRPr="009B25B0">
        <w:rPr>
          <w:rFonts w:cs="Arial"/>
        </w:rPr>
        <w:t>e, the title may appear to simply be a sentence preceding a separate table.</w:t>
      </w:r>
    </w:p>
    <w:p w14:paraId="406E31E1" w14:textId="77777777" w:rsidR="00511439" w:rsidRDefault="00511439" w:rsidP="00511439">
      <w:pPr>
        <w:rPr>
          <w:rFonts w:cs="Arial"/>
          <w:b/>
        </w:rPr>
      </w:pPr>
    </w:p>
    <w:p w14:paraId="5E7C6E29" w14:textId="77777777" w:rsidR="00511439" w:rsidRDefault="00511439" w:rsidP="00511439">
      <w:pPr>
        <w:rPr>
          <w:rFonts w:cs="Arial"/>
          <w:b/>
        </w:rPr>
      </w:pPr>
      <w:r w:rsidRPr="0075174C">
        <w:rPr>
          <w:rFonts w:cs="Arial"/>
          <w:b/>
        </w:rPr>
        <w:t>What to do:</w:t>
      </w:r>
      <w:r>
        <w:rPr>
          <w:rFonts w:cs="Arial"/>
          <w:b/>
        </w:rPr>
        <w:t xml:space="preserve"> </w:t>
      </w:r>
      <w:r w:rsidRPr="009B25B0">
        <w:rPr>
          <w:rFonts w:cs="Arial"/>
        </w:rPr>
        <w:t xml:space="preserve">Use </w:t>
      </w:r>
      <w:r w:rsidRPr="00410FE2">
        <w:rPr>
          <w:rFonts w:cs="Arial"/>
          <w:b/>
        </w:rPr>
        <w:t>&lt;caption&gt;</w:t>
      </w:r>
      <w:r w:rsidRPr="009B25B0">
        <w:rPr>
          <w:rFonts w:cs="Arial"/>
        </w:rPr>
        <w:t xml:space="preserve"> to delineate the title of a table. The writers will provide the title.</w:t>
      </w:r>
    </w:p>
    <w:p w14:paraId="669B0A89" w14:textId="77777777" w:rsidR="00511439" w:rsidRDefault="00511439" w:rsidP="00511439">
      <w:pPr>
        <w:rPr>
          <w:rFonts w:cs="Arial"/>
          <w:b/>
        </w:rPr>
      </w:pPr>
    </w:p>
    <w:p w14:paraId="64F01C55" w14:textId="77777777" w:rsidR="00511439" w:rsidRDefault="00511439" w:rsidP="00511439">
      <w:pPr>
        <w:rPr>
          <w:rFonts w:cs="Arial"/>
        </w:rPr>
      </w:pPr>
      <w:r>
        <w:rPr>
          <w:rFonts w:cs="Arial"/>
          <w:b/>
        </w:rPr>
        <w:t>Hints/Examples:</w:t>
      </w:r>
    </w:p>
    <w:p w14:paraId="6A7BDEAA" w14:textId="77777777" w:rsidR="00511439" w:rsidRPr="00410FE2" w:rsidRDefault="00511439" w:rsidP="00511439">
      <w:pPr>
        <w:ind w:left="720"/>
        <w:rPr>
          <w:rFonts w:cs="Arial"/>
          <w:color w:val="0000FF"/>
        </w:rPr>
      </w:pPr>
      <w:r w:rsidRPr="00410FE2">
        <w:rPr>
          <w:rFonts w:cs="Arial"/>
          <w:color w:val="0000FF"/>
        </w:rPr>
        <w:t>&lt;table&gt;</w:t>
      </w:r>
    </w:p>
    <w:p w14:paraId="2D1A0E47" w14:textId="77777777" w:rsidR="00511439" w:rsidRPr="00410FE2" w:rsidRDefault="00511439" w:rsidP="00511439">
      <w:pPr>
        <w:ind w:firstLine="720"/>
        <w:rPr>
          <w:rFonts w:cs="Arial"/>
          <w:color w:val="0000FF"/>
        </w:rPr>
      </w:pPr>
      <w:r w:rsidRPr="00410FE2">
        <w:rPr>
          <w:rFonts w:cs="Arial"/>
          <w:color w:val="0000FF"/>
        </w:rPr>
        <w:t>&lt;caption&gt;</w:t>
      </w:r>
      <w:r w:rsidR="000917BA">
        <w:rPr>
          <w:rFonts w:cs="Arial"/>
          <w:color w:val="0000FF"/>
        </w:rPr>
        <w:t>AKQA</w:t>
      </w:r>
      <w:r w:rsidRPr="00410FE2">
        <w:rPr>
          <w:rFonts w:cs="Arial"/>
          <w:color w:val="0000FF"/>
        </w:rPr>
        <w:t xml:space="preserve"> Coffee Study&lt;/caption&gt;</w:t>
      </w:r>
    </w:p>
    <w:p w14:paraId="5BA2908F" w14:textId="77777777" w:rsidR="00511439" w:rsidRPr="00410FE2" w:rsidRDefault="00511439" w:rsidP="00511439">
      <w:pPr>
        <w:ind w:left="720"/>
        <w:rPr>
          <w:rFonts w:cs="Arial"/>
          <w:color w:val="0000FF"/>
        </w:rPr>
      </w:pPr>
      <w:r w:rsidRPr="00410FE2">
        <w:rPr>
          <w:rFonts w:cs="Arial"/>
          <w:color w:val="0000FF"/>
        </w:rPr>
        <w:t>&lt;tr&gt; …</w:t>
      </w:r>
    </w:p>
    <w:p w14:paraId="0690A4D4" w14:textId="77777777" w:rsidR="00511439" w:rsidRDefault="00511439" w:rsidP="00511439">
      <w:pPr>
        <w:rPr>
          <w:rFonts w:cs="Arial"/>
        </w:rPr>
      </w:pPr>
    </w:p>
    <w:p w14:paraId="76101B8D" w14:textId="77777777" w:rsidR="00511439" w:rsidRDefault="00511439" w:rsidP="00511439">
      <w:pPr>
        <w:tabs>
          <w:tab w:val="left" w:pos="360"/>
        </w:tabs>
        <w:rPr>
          <w:rFonts w:cs="Arial"/>
        </w:rPr>
      </w:pPr>
    </w:p>
    <w:p w14:paraId="62FDD573" w14:textId="77777777" w:rsidR="00511439" w:rsidRDefault="00511439" w:rsidP="00511439">
      <w:pPr>
        <w:tabs>
          <w:tab w:val="left" w:pos="360"/>
        </w:tabs>
        <w:rPr>
          <w:rFonts w:cs="Arial"/>
        </w:rPr>
      </w:pPr>
    </w:p>
    <w:p w14:paraId="3EF285E7" w14:textId="77777777" w:rsidR="00511439" w:rsidRDefault="00511439" w:rsidP="00511439">
      <w:pPr>
        <w:tabs>
          <w:tab w:val="left" w:pos="360"/>
        </w:tabs>
        <w:rPr>
          <w:rFonts w:cs="Arial"/>
        </w:rPr>
      </w:pPr>
    </w:p>
    <w:p w14:paraId="7907C2AF" w14:textId="77777777" w:rsidR="00511439" w:rsidRDefault="00511439" w:rsidP="00511439">
      <w:pPr>
        <w:pStyle w:val="Heading2"/>
        <w:numPr>
          <w:ilvl w:val="0"/>
          <w:numId w:val="52"/>
        </w:numPr>
        <w:rPr>
          <w:rFonts w:cs="Arial"/>
          <w:bCs/>
          <w:color w:val="FF0000"/>
          <w:u w:val="single"/>
        </w:rPr>
      </w:pPr>
      <w:bookmarkStart w:id="59" w:name="_Toc166054342"/>
      <w:r w:rsidRPr="003D2E9E">
        <w:rPr>
          <w:rFonts w:cs="Arial"/>
          <w:bCs/>
          <w:color w:val="FF0000"/>
          <w:u w:val="single"/>
        </w:rPr>
        <w:lastRenderedPageBreak/>
        <w:t>id and headers Attributes</w:t>
      </w:r>
      <w:bookmarkEnd w:id="59"/>
      <w:r w:rsidRPr="003D2E9E">
        <w:rPr>
          <w:rFonts w:cs="Arial"/>
          <w:bCs/>
          <w:color w:val="FF0000"/>
          <w:u w:val="single"/>
        </w:rPr>
        <w:t xml:space="preserve"> </w:t>
      </w:r>
    </w:p>
    <w:p w14:paraId="39C4B6A0" w14:textId="77777777" w:rsidR="00511439" w:rsidRDefault="00511439" w:rsidP="00511439">
      <w:pPr>
        <w:pStyle w:val="Heading2"/>
        <w:ind w:left="360"/>
        <w:rPr>
          <w:rFonts w:cs="Arial"/>
          <w:bCs/>
          <w:color w:val="FF0000"/>
          <w:u w:val="single"/>
        </w:rPr>
      </w:pPr>
      <w:bookmarkStart w:id="60" w:name="_Toc166054343"/>
      <w:r w:rsidRPr="003D2E9E">
        <w:rPr>
          <w:rFonts w:cs="Arial"/>
          <w:bCs/>
          <w:color w:val="FF0000"/>
          <w:u w:val="single"/>
        </w:rPr>
        <w:t>&lt;th id=”whatever”&gt;</w:t>
      </w:r>
      <w:bookmarkEnd w:id="60"/>
      <w:r w:rsidRPr="003D2E9E">
        <w:rPr>
          <w:rFonts w:cs="Arial"/>
          <w:bCs/>
          <w:color w:val="FF0000"/>
          <w:u w:val="single"/>
        </w:rPr>
        <w:t xml:space="preserve"> </w:t>
      </w:r>
    </w:p>
    <w:p w14:paraId="4A9EE620" w14:textId="77777777" w:rsidR="00511439" w:rsidRDefault="00511439" w:rsidP="00511439">
      <w:pPr>
        <w:pStyle w:val="Heading2"/>
        <w:ind w:left="360"/>
        <w:rPr>
          <w:rFonts w:cs="Arial"/>
        </w:rPr>
      </w:pPr>
      <w:bookmarkStart w:id="61" w:name="_Toc166054344"/>
      <w:r w:rsidRPr="003D2E9E">
        <w:rPr>
          <w:rFonts w:cs="Arial"/>
          <w:bCs/>
          <w:color w:val="FF0000"/>
          <w:u w:val="single"/>
        </w:rPr>
        <w:t>&lt;td headers=”whatever”&gt;</w:t>
      </w:r>
      <w:bookmarkEnd w:id="61"/>
    </w:p>
    <w:p w14:paraId="4CEF36D6" w14:textId="77777777" w:rsidR="00511439" w:rsidRDefault="00511439" w:rsidP="00511439">
      <w:pPr>
        <w:tabs>
          <w:tab w:val="left" w:pos="360"/>
        </w:tabs>
        <w:rPr>
          <w:rFonts w:cs="Arial"/>
        </w:rPr>
      </w:pPr>
    </w:p>
    <w:p w14:paraId="10178816" w14:textId="77777777" w:rsidR="00511439" w:rsidRDefault="00511439" w:rsidP="00511439">
      <w:pPr>
        <w:rPr>
          <w:rFonts w:cs="Arial"/>
          <w:b/>
        </w:rPr>
      </w:pPr>
      <w:r w:rsidRPr="00957915">
        <w:rPr>
          <w:rFonts w:cs="Arial"/>
          <w:b/>
        </w:rPr>
        <w:t>Applies to:</w:t>
      </w:r>
      <w:r>
        <w:rPr>
          <w:rFonts w:cs="Arial"/>
          <w:b/>
        </w:rPr>
        <w:t xml:space="preserve"> </w:t>
      </w:r>
      <w:r w:rsidRPr="00832AA1">
        <w:rPr>
          <w:rFonts w:cs="Arial"/>
        </w:rPr>
        <w:t>headers and data cells in complex data tables</w:t>
      </w:r>
      <w:r>
        <w:rPr>
          <w:rFonts w:cs="Arial"/>
          <w:b/>
        </w:rPr>
        <w:t xml:space="preserve"> </w:t>
      </w:r>
    </w:p>
    <w:p w14:paraId="71CC6D62" w14:textId="77777777" w:rsidR="00511439" w:rsidRDefault="00511439" w:rsidP="00511439">
      <w:pPr>
        <w:rPr>
          <w:rFonts w:cs="Arial"/>
        </w:rPr>
      </w:pPr>
    </w:p>
    <w:p w14:paraId="4A8D4E0C" w14:textId="77777777" w:rsidR="00511439" w:rsidRPr="00C53571" w:rsidRDefault="00511439" w:rsidP="00511439">
      <w:pPr>
        <w:rPr>
          <w:rFonts w:cs="Arial"/>
        </w:rPr>
      </w:pPr>
      <w:r w:rsidRPr="00957915">
        <w:rPr>
          <w:rFonts w:cs="Arial"/>
          <w:b/>
        </w:rPr>
        <w:t>Why it’s important:</w:t>
      </w:r>
      <w:r>
        <w:rPr>
          <w:rFonts w:cs="Arial"/>
          <w:b/>
        </w:rPr>
        <w:t xml:space="preserve"> </w:t>
      </w:r>
      <w:r w:rsidRPr="00C53571">
        <w:rPr>
          <w:rFonts w:cs="Arial"/>
        </w:rPr>
        <w:t xml:space="preserve">By giving each table heading a unique label (using the </w:t>
      </w:r>
      <w:r w:rsidRPr="0092350E">
        <w:rPr>
          <w:rFonts w:cs="Arial"/>
          <w:b/>
        </w:rPr>
        <w:t>id</w:t>
      </w:r>
      <w:r w:rsidRPr="00C53571">
        <w:rPr>
          <w:rFonts w:cs="Arial"/>
        </w:rPr>
        <w:t xml:space="preserve"> attribute) - and then associating each of </w:t>
      </w:r>
      <w:r>
        <w:rPr>
          <w:rFonts w:cs="Arial"/>
        </w:rPr>
        <w:t xml:space="preserve">the data cells with that label </w:t>
      </w:r>
      <w:r w:rsidRPr="00C53571">
        <w:rPr>
          <w:rFonts w:cs="Arial"/>
        </w:rPr>
        <w:t xml:space="preserve">new Web browsers can give appropriate feedback for those using assistive technologies. </w:t>
      </w:r>
    </w:p>
    <w:p w14:paraId="29F80F88" w14:textId="77777777" w:rsidR="00511439" w:rsidRDefault="00511439" w:rsidP="00511439">
      <w:pPr>
        <w:rPr>
          <w:rFonts w:cs="Arial"/>
          <w:b/>
        </w:rPr>
      </w:pPr>
    </w:p>
    <w:p w14:paraId="2C78A0D6" w14:textId="77777777" w:rsidR="00511439" w:rsidRPr="00BF06ED" w:rsidRDefault="00511439" w:rsidP="00511439">
      <w:pPr>
        <w:rPr>
          <w:rFonts w:cs="Arial"/>
        </w:rPr>
      </w:pPr>
      <w:r w:rsidRPr="0075174C">
        <w:rPr>
          <w:rFonts w:cs="Arial"/>
          <w:b/>
        </w:rPr>
        <w:t>What to do:</w:t>
      </w:r>
      <w:r>
        <w:rPr>
          <w:rFonts w:cs="Arial"/>
          <w:b/>
        </w:rPr>
        <w:t xml:space="preserve"> </w:t>
      </w:r>
      <w:r w:rsidRPr="00BF06ED">
        <w:rPr>
          <w:rFonts w:cs="Arial"/>
        </w:rPr>
        <w:t xml:space="preserve">Simple tables should use the </w:t>
      </w:r>
      <w:r w:rsidRPr="0092350E">
        <w:rPr>
          <w:rFonts w:cs="Arial"/>
          <w:b/>
        </w:rPr>
        <w:t>scope</w:t>
      </w:r>
      <w:r w:rsidRPr="00BF06ED">
        <w:rPr>
          <w:rFonts w:cs="Arial"/>
        </w:rPr>
        <w:t xml:space="preserve"> attribute (see below). Complex tables should use the</w:t>
      </w:r>
      <w:r w:rsidRPr="0092350E">
        <w:rPr>
          <w:rFonts w:cs="Arial"/>
          <w:b/>
        </w:rPr>
        <w:t xml:space="preserve"> id</w:t>
      </w:r>
      <w:r w:rsidRPr="00BF06ED">
        <w:rPr>
          <w:rFonts w:cs="Arial"/>
        </w:rPr>
        <w:t xml:space="preserve"> attribute. If appropriate a complex table may also benefit by using the </w:t>
      </w:r>
      <w:r w:rsidRPr="0092350E">
        <w:rPr>
          <w:rFonts w:cs="Arial"/>
          <w:b/>
        </w:rPr>
        <w:t>axis</w:t>
      </w:r>
      <w:r w:rsidRPr="00BF06ED">
        <w:rPr>
          <w:rFonts w:cs="Arial"/>
        </w:rPr>
        <w:t xml:space="preserve"> attribute)</w:t>
      </w:r>
    </w:p>
    <w:p w14:paraId="2ABEEFB6" w14:textId="77777777" w:rsidR="00511439" w:rsidRDefault="00511439" w:rsidP="00511439">
      <w:pPr>
        <w:rPr>
          <w:rFonts w:cs="Arial"/>
          <w:b/>
        </w:rPr>
      </w:pPr>
    </w:p>
    <w:p w14:paraId="79FED4E8" w14:textId="77777777" w:rsidR="00511439" w:rsidRPr="003D2E9E" w:rsidRDefault="00511439" w:rsidP="00511439">
      <w:pPr>
        <w:rPr>
          <w:rFonts w:cs="Arial"/>
          <w:color w:val="0000FF"/>
        </w:rPr>
      </w:pPr>
      <w:r w:rsidRPr="003D2E9E">
        <w:rPr>
          <w:rFonts w:cs="Arial"/>
          <w:color w:val="0000FF"/>
        </w:rPr>
        <w:t>&lt;xml id="cdcat" src="cd_catalog.xml"&gt;&lt;/xml&gt;</w:t>
      </w:r>
    </w:p>
    <w:p w14:paraId="403AC689" w14:textId="77777777" w:rsidR="00511439" w:rsidRPr="003D2E9E" w:rsidRDefault="00511439" w:rsidP="00511439">
      <w:pPr>
        <w:rPr>
          <w:rFonts w:cs="Arial"/>
          <w:color w:val="0000FF"/>
        </w:rPr>
      </w:pPr>
    </w:p>
    <w:p w14:paraId="29DF5228" w14:textId="77777777" w:rsidR="00511439" w:rsidRPr="003D2E9E" w:rsidRDefault="00511439" w:rsidP="00511439">
      <w:pPr>
        <w:rPr>
          <w:rFonts w:cs="Arial"/>
          <w:color w:val="0000FF"/>
        </w:rPr>
      </w:pPr>
      <w:r w:rsidRPr="003D2E9E">
        <w:rPr>
          <w:rFonts w:cs="Arial"/>
          <w:color w:val="0000FF"/>
        </w:rPr>
        <w:t>&lt;table border="1" datasrc="#cdcat"&gt;</w:t>
      </w:r>
    </w:p>
    <w:p w14:paraId="775FA0F2" w14:textId="77777777" w:rsidR="00511439" w:rsidRPr="003D2E9E" w:rsidRDefault="00511439" w:rsidP="00511439">
      <w:pPr>
        <w:rPr>
          <w:rFonts w:cs="Arial"/>
          <w:color w:val="0000FF"/>
        </w:rPr>
      </w:pPr>
    </w:p>
    <w:p w14:paraId="2AAE4AA4" w14:textId="77777777" w:rsidR="00511439" w:rsidRPr="003D2E9E" w:rsidRDefault="00511439" w:rsidP="00511439">
      <w:pPr>
        <w:rPr>
          <w:rFonts w:cs="Arial"/>
          <w:color w:val="0000FF"/>
        </w:rPr>
      </w:pPr>
      <w:r w:rsidRPr="003D2E9E">
        <w:rPr>
          <w:rFonts w:cs="Arial"/>
          <w:color w:val="0000FF"/>
        </w:rPr>
        <w:t>&lt;thead&gt;</w:t>
      </w:r>
    </w:p>
    <w:p w14:paraId="7B72509D" w14:textId="77777777" w:rsidR="00511439" w:rsidRPr="003D2E9E" w:rsidRDefault="00511439" w:rsidP="00511439">
      <w:pPr>
        <w:rPr>
          <w:rFonts w:cs="Arial"/>
          <w:color w:val="0000FF"/>
        </w:rPr>
      </w:pPr>
      <w:r w:rsidRPr="003D2E9E">
        <w:rPr>
          <w:rFonts w:cs="Arial"/>
          <w:color w:val="0000FF"/>
        </w:rPr>
        <w:t>&lt;tr&gt;&lt;th&gt;Artist&lt;/th&gt;&lt;th&gt;Title&lt;/th&gt;&lt;/tr&gt;</w:t>
      </w:r>
    </w:p>
    <w:p w14:paraId="6B8B8B79" w14:textId="77777777" w:rsidR="00511439" w:rsidRPr="003D2E9E" w:rsidRDefault="00511439" w:rsidP="00511439">
      <w:pPr>
        <w:rPr>
          <w:rFonts w:cs="Arial"/>
          <w:color w:val="0000FF"/>
        </w:rPr>
      </w:pPr>
      <w:r w:rsidRPr="003D2E9E">
        <w:rPr>
          <w:rFonts w:cs="Arial"/>
          <w:color w:val="0000FF"/>
        </w:rPr>
        <w:t>&lt;/thead&gt;</w:t>
      </w:r>
    </w:p>
    <w:p w14:paraId="63728549" w14:textId="77777777" w:rsidR="00511439" w:rsidRPr="003D2E9E" w:rsidRDefault="00511439" w:rsidP="00511439">
      <w:pPr>
        <w:rPr>
          <w:rFonts w:cs="Arial"/>
          <w:color w:val="0000FF"/>
        </w:rPr>
      </w:pPr>
    </w:p>
    <w:p w14:paraId="3B7023C0" w14:textId="77777777" w:rsidR="00511439" w:rsidRPr="003D2E9E" w:rsidRDefault="00511439" w:rsidP="00511439">
      <w:pPr>
        <w:rPr>
          <w:rFonts w:cs="Arial"/>
          <w:color w:val="0000FF"/>
        </w:rPr>
      </w:pPr>
      <w:r w:rsidRPr="003D2E9E">
        <w:rPr>
          <w:rFonts w:cs="Arial"/>
          <w:color w:val="0000FF"/>
        </w:rPr>
        <w:t>&lt;tfoot&gt;</w:t>
      </w:r>
    </w:p>
    <w:p w14:paraId="58185B9C" w14:textId="77777777" w:rsidR="00511439" w:rsidRPr="003D2E9E" w:rsidRDefault="00511439" w:rsidP="00511439">
      <w:pPr>
        <w:rPr>
          <w:rFonts w:cs="Arial"/>
          <w:color w:val="0000FF"/>
        </w:rPr>
      </w:pPr>
      <w:r w:rsidRPr="003D2E9E">
        <w:rPr>
          <w:rFonts w:cs="Arial"/>
          <w:color w:val="0000FF"/>
        </w:rPr>
        <w:t>&lt;tr&gt;&lt;th colspan="2"&gt;This is my CD collection&lt;/th&gt;&lt;/tr&gt;</w:t>
      </w:r>
    </w:p>
    <w:p w14:paraId="397F47DD" w14:textId="77777777" w:rsidR="00511439" w:rsidRPr="003D2E9E" w:rsidRDefault="00511439" w:rsidP="00511439">
      <w:pPr>
        <w:rPr>
          <w:rFonts w:cs="Arial"/>
          <w:color w:val="0000FF"/>
        </w:rPr>
      </w:pPr>
      <w:r w:rsidRPr="003D2E9E">
        <w:rPr>
          <w:rFonts w:cs="Arial"/>
          <w:color w:val="0000FF"/>
        </w:rPr>
        <w:t>&lt;/tfoot&gt;</w:t>
      </w:r>
    </w:p>
    <w:p w14:paraId="62F4BB1B" w14:textId="77777777" w:rsidR="00511439" w:rsidRPr="003D2E9E" w:rsidRDefault="00511439" w:rsidP="00511439">
      <w:pPr>
        <w:rPr>
          <w:rFonts w:cs="Arial"/>
          <w:color w:val="0000FF"/>
        </w:rPr>
      </w:pPr>
    </w:p>
    <w:p w14:paraId="61BAE222" w14:textId="77777777" w:rsidR="00511439" w:rsidRPr="003D2E9E" w:rsidRDefault="00511439" w:rsidP="00511439">
      <w:pPr>
        <w:rPr>
          <w:rFonts w:cs="Arial"/>
          <w:color w:val="0000FF"/>
        </w:rPr>
      </w:pPr>
      <w:r w:rsidRPr="003D2E9E">
        <w:rPr>
          <w:rFonts w:cs="Arial"/>
          <w:color w:val="0000FF"/>
        </w:rPr>
        <w:t>&lt;tbody&gt;</w:t>
      </w:r>
    </w:p>
    <w:p w14:paraId="59821EB2" w14:textId="77777777" w:rsidR="00511439" w:rsidRPr="003D2E9E" w:rsidRDefault="00511439" w:rsidP="00511439">
      <w:pPr>
        <w:rPr>
          <w:rFonts w:cs="Arial"/>
          <w:color w:val="0000FF"/>
        </w:rPr>
      </w:pPr>
      <w:r w:rsidRPr="003D2E9E">
        <w:rPr>
          <w:rFonts w:cs="Arial"/>
          <w:color w:val="0000FF"/>
        </w:rPr>
        <w:t>&lt;tr&gt;</w:t>
      </w:r>
    </w:p>
    <w:p w14:paraId="6FE08587" w14:textId="77777777" w:rsidR="00511439" w:rsidRPr="003D2E9E" w:rsidRDefault="00511439" w:rsidP="00511439">
      <w:pPr>
        <w:rPr>
          <w:rFonts w:cs="Arial"/>
          <w:color w:val="0000FF"/>
        </w:rPr>
      </w:pPr>
      <w:r w:rsidRPr="003D2E9E">
        <w:rPr>
          <w:rFonts w:cs="Arial"/>
          <w:color w:val="0000FF"/>
        </w:rPr>
        <w:t>&lt;td&gt;&lt;span datafld="artist"&gt;&lt;/span&gt;&lt;/td&gt;</w:t>
      </w:r>
    </w:p>
    <w:p w14:paraId="136F7758" w14:textId="77777777" w:rsidR="00511439" w:rsidRPr="003D2E9E" w:rsidRDefault="00511439" w:rsidP="00511439">
      <w:pPr>
        <w:rPr>
          <w:rFonts w:cs="Arial"/>
          <w:color w:val="0000FF"/>
        </w:rPr>
      </w:pPr>
      <w:r w:rsidRPr="003D2E9E">
        <w:rPr>
          <w:rFonts w:cs="Arial"/>
          <w:color w:val="0000FF"/>
        </w:rPr>
        <w:t>&lt;td&gt;&lt;span datafld="title"&gt;&lt;/span&gt;&lt;/td&gt;</w:t>
      </w:r>
    </w:p>
    <w:p w14:paraId="364222A4" w14:textId="77777777" w:rsidR="00511439" w:rsidRPr="003D2E9E" w:rsidRDefault="00511439" w:rsidP="00511439">
      <w:pPr>
        <w:rPr>
          <w:rFonts w:cs="Arial"/>
          <w:color w:val="0000FF"/>
        </w:rPr>
      </w:pPr>
      <w:r w:rsidRPr="003D2E9E">
        <w:rPr>
          <w:rFonts w:cs="Arial"/>
          <w:color w:val="0000FF"/>
        </w:rPr>
        <w:t>&lt;/tr&gt;</w:t>
      </w:r>
    </w:p>
    <w:p w14:paraId="2237C5D9" w14:textId="77777777" w:rsidR="00511439" w:rsidRPr="003D2E9E" w:rsidRDefault="00511439" w:rsidP="00511439">
      <w:pPr>
        <w:rPr>
          <w:rFonts w:cs="Arial"/>
          <w:color w:val="0000FF"/>
        </w:rPr>
      </w:pPr>
      <w:r w:rsidRPr="003D2E9E">
        <w:rPr>
          <w:rFonts w:cs="Arial"/>
          <w:color w:val="0000FF"/>
        </w:rPr>
        <w:t>&lt;/tbody&gt;</w:t>
      </w:r>
    </w:p>
    <w:p w14:paraId="50ADC842" w14:textId="77777777" w:rsidR="00511439" w:rsidRPr="003D2E9E" w:rsidRDefault="00511439" w:rsidP="00511439">
      <w:pPr>
        <w:rPr>
          <w:rFonts w:cs="Arial"/>
          <w:color w:val="0000FF"/>
        </w:rPr>
      </w:pPr>
    </w:p>
    <w:p w14:paraId="35E86F2F" w14:textId="77777777" w:rsidR="00511439" w:rsidRPr="003D2E9E" w:rsidRDefault="00511439" w:rsidP="00511439">
      <w:pPr>
        <w:rPr>
          <w:rFonts w:cs="Arial"/>
          <w:color w:val="0000FF"/>
        </w:rPr>
      </w:pPr>
      <w:r w:rsidRPr="003D2E9E">
        <w:rPr>
          <w:rFonts w:cs="Arial"/>
          <w:color w:val="0000FF"/>
        </w:rPr>
        <w:t>&lt;/table&gt;</w:t>
      </w:r>
    </w:p>
    <w:p w14:paraId="30FE246F" w14:textId="77777777" w:rsidR="00511439" w:rsidRDefault="00511439" w:rsidP="00511439">
      <w:pPr>
        <w:rPr>
          <w:rFonts w:cs="Arial"/>
          <w:b/>
        </w:rPr>
      </w:pPr>
    </w:p>
    <w:p w14:paraId="20C87F4E" w14:textId="77777777" w:rsidR="00511439" w:rsidRDefault="00511439" w:rsidP="00511439">
      <w:pPr>
        <w:rPr>
          <w:rFonts w:cs="Arial"/>
          <w:b/>
        </w:rPr>
      </w:pPr>
      <w:r>
        <w:rPr>
          <w:rFonts w:cs="Arial"/>
          <w:b/>
        </w:rPr>
        <w:t xml:space="preserve">Hints/Examples: </w:t>
      </w:r>
      <w:r w:rsidRPr="00521973">
        <w:rPr>
          <w:rFonts w:cs="Arial"/>
          <w:i/>
          <w:color w:val="FF0000"/>
        </w:rPr>
        <w:t>there should not be any more borders surrounding the caption</w:t>
      </w:r>
      <w:r>
        <w:rPr>
          <w:rFonts w:cs="Arial"/>
          <w:b/>
        </w:rPr>
        <w:t>.</w:t>
      </w:r>
    </w:p>
    <w:p w14:paraId="46C8AA07" w14:textId="77777777" w:rsidR="00511439" w:rsidRDefault="00511439" w:rsidP="00511439">
      <w:pPr>
        <w:rPr>
          <w:rFonts w:cs="Arial"/>
        </w:rPr>
      </w:pPr>
    </w:p>
    <w:tbl>
      <w:tblPr>
        <w:tblW w:w="4259"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44"/>
        <w:gridCol w:w="1660"/>
        <w:gridCol w:w="2179"/>
        <w:gridCol w:w="2628"/>
      </w:tblGrid>
      <w:tr w:rsidR="00511439" w:rsidRPr="009E350C" w14:paraId="0F445ECD" w14:textId="77777777">
        <w:trPr>
          <w:tblCellSpacing w:w="0" w:type="dxa"/>
          <w:jc w:val="center"/>
        </w:trPr>
        <w:tc>
          <w:tcPr>
            <w:tcW w:w="5000" w:type="pct"/>
            <w:gridSpan w:val="4"/>
            <w:tcBorders>
              <w:top w:val="nil"/>
              <w:left w:val="nil"/>
              <w:bottom w:val="nil"/>
              <w:right w:val="nil"/>
            </w:tcBorders>
            <w:shd w:val="clear" w:color="auto" w:fill="auto"/>
            <w:vAlign w:val="center"/>
          </w:tcPr>
          <w:p w14:paraId="1B2FAE74" w14:textId="77777777" w:rsidR="00511439" w:rsidRPr="009E350C" w:rsidRDefault="00511439" w:rsidP="00382294">
            <w:pPr>
              <w:jc w:val="center"/>
              <w:rPr>
                <w:rFonts w:cs="Arial"/>
                <w:sz w:val="18"/>
                <w:szCs w:val="18"/>
              </w:rPr>
            </w:pPr>
            <w:r w:rsidRPr="009E350C">
              <w:rPr>
                <w:rFonts w:cs="Arial"/>
                <w:sz w:val="18"/>
                <w:szCs w:val="18"/>
              </w:rPr>
              <w:t>Cups of coffee consumed by selected individuals of the production team</w:t>
            </w:r>
          </w:p>
        </w:tc>
      </w:tr>
      <w:tr w:rsidR="00511439" w:rsidRPr="009E350C" w14:paraId="10C4E65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CF59CF6" w14:textId="77777777" w:rsidR="00511439" w:rsidRPr="009E350C" w:rsidRDefault="00511439" w:rsidP="00382294">
            <w:pPr>
              <w:jc w:val="center"/>
              <w:rPr>
                <w:rFonts w:cs="Arial"/>
                <w:b/>
                <w:bCs/>
                <w:sz w:val="18"/>
                <w:szCs w:val="18"/>
              </w:rPr>
            </w:pPr>
            <w:r w:rsidRPr="009E350C">
              <w:rPr>
                <w:rFonts w:cs="Arial"/>
                <w:b/>
                <w:bCs/>
                <w:sz w:val="18"/>
                <w:szCs w:val="18"/>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59375F1" w14:textId="77777777" w:rsidR="00511439" w:rsidRPr="009E350C" w:rsidRDefault="00511439" w:rsidP="00382294">
            <w:pPr>
              <w:jc w:val="center"/>
              <w:rPr>
                <w:rFonts w:cs="Arial"/>
                <w:b/>
                <w:bCs/>
                <w:sz w:val="18"/>
                <w:szCs w:val="18"/>
              </w:rPr>
            </w:pPr>
            <w:r w:rsidRPr="009E350C">
              <w:rPr>
                <w:rFonts w:cs="Arial"/>
                <w:b/>
                <w:bCs/>
                <w:sz w:val="18"/>
                <w:szCs w:val="18"/>
              </w:rPr>
              <w:t>Daily Cups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5205999" w14:textId="77777777" w:rsidR="00511439" w:rsidRPr="009E350C" w:rsidRDefault="00511439" w:rsidP="00382294">
            <w:pPr>
              <w:jc w:val="center"/>
              <w:rPr>
                <w:rFonts w:cs="Arial"/>
                <w:b/>
                <w:bCs/>
                <w:sz w:val="18"/>
                <w:szCs w:val="18"/>
              </w:rPr>
            </w:pPr>
            <w:r w:rsidRPr="009E350C">
              <w:rPr>
                <w:rFonts w:cs="Arial"/>
                <w:b/>
                <w:bCs/>
                <w:sz w:val="18"/>
                <w:szCs w:val="18"/>
              </w:rPr>
              <w:t>Type of Coffee</w:t>
            </w:r>
          </w:p>
        </w:tc>
        <w:tc>
          <w:tcPr>
            <w:tcW w:w="1773" w:type="pct"/>
            <w:tcBorders>
              <w:top w:val="outset" w:sz="6" w:space="0" w:color="auto"/>
              <w:left w:val="outset" w:sz="6" w:space="0" w:color="auto"/>
              <w:bottom w:val="outset" w:sz="6" w:space="0" w:color="auto"/>
              <w:right w:val="outset" w:sz="6" w:space="0" w:color="auto"/>
            </w:tcBorders>
            <w:shd w:val="clear" w:color="auto" w:fill="auto"/>
            <w:vAlign w:val="center"/>
          </w:tcPr>
          <w:p w14:paraId="4519FB27" w14:textId="77777777" w:rsidR="00511439" w:rsidRPr="009E350C" w:rsidRDefault="00511439" w:rsidP="00382294">
            <w:pPr>
              <w:jc w:val="center"/>
              <w:rPr>
                <w:rFonts w:cs="Arial"/>
                <w:b/>
                <w:bCs/>
                <w:sz w:val="18"/>
                <w:szCs w:val="18"/>
              </w:rPr>
            </w:pPr>
            <w:r w:rsidRPr="009E350C">
              <w:rPr>
                <w:rFonts w:cs="Arial"/>
                <w:b/>
                <w:bCs/>
                <w:sz w:val="18"/>
                <w:szCs w:val="18"/>
              </w:rPr>
              <w:t>Projected cups of coffee for 200</w:t>
            </w:r>
            <w:r w:rsidR="005B3397">
              <w:rPr>
                <w:rFonts w:cs="Arial"/>
                <w:b/>
                <w:bCs/>
                <w:sz w:val="18"/>
                <w:szCs w:val="18"/>
              </w:rPr>
              <w:t>7</w:t>
            </w:r>
          </w:p>
        </w:tc>
      </w:tr>
      <w:tr w:rsidR="00511439" w:rsidRPr="009E350C" w14:paraId="5A8D0FAE" w14:textId="77777777">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tcPr>
          <w:p w14:paraId="6CC4F237" w14:textId="77777777" w:rsidR="00511439" w:rsidRPr="009E350C" w:rsidRDefault="00511439" w:rsidP="00382294">
            <w:pPr>
              <w:rPr>
                <w:rFonts w:cs="Arial"/>
                <w:sz w:val="18"/>
                <w:szCs w:val="18"/>
              </w:rPr>
            </w:pPr>
            <w:r w:rsidRPr="009E350C">
              <w:rPr>
                <w:rFonts w:cs="Arial"/>
                <w:sz w:val="18"/>
                <w:szCs w:val="18"/>
              </w:rPr>
              <w:t>Content Strategy</w:t>
            </w:r>
          </w:p>
        </w:tc>
      </w:tr>
      <w:tr w:rsidR="00511439" w:rsidRPr="009E350C" w14:paraId="7C6C0A0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09F6F08" w14:textId="77777777" w:rsidR="00511439" w:rsidRPr="009E350C" w:rsidRDefault="005B3397" w:rsidP="00382294">
            <w:pPr>
              <w:rPr>
                <w:rFonts w:cs="Arial"/>
                <w:sz w:val="18"/>
                <w:szCs w:val="18"/>
              </w:rPr>
            </w:pPr>
            <w:r>
              <w:rPr>
                <w:rFonts w:cs="Arial"/>
                <w:sz w:val="18"/>
                <w:szCs w:val="18"/>
              </w:rPr>
              <w:t>Mary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F738A88" w14:textId="77777777" w:rsidR="00511439" w:rsidRPr="009E350C" w:rsidRDefault="00511439" w:rsidP="00382294">
            <w:pPr>
              <w:rPr>
                <w:rFonts w:cs="Arial"/>
                <w:sz w:val="18"/>
                <w:szCs w:val="18"/>
              </w:rPr>
            </w:pPr>
            <w:r w:rsidRPr="009E350C">
              <w:rPr>
                <w:rFonts w:cs="Arial"/>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E964A5C" w14:textId="77777777" w:rsidR="00511439" w:rsidRPr="009E350C" w:rsidRDefault="00511439" w:rsidP="00382294">
            <w:pPr>
              <w:rPr>
                <w:rFonts w:cs="Arial"/>
                <w:sz w:val="18"/>
                <w:szCs w:val="18"/>
              </w:rPr>
            </w:pPr>
            <w:r w:rsidRPr="009E350C">
              <w:rPr>
                <w:rFonts w:cs="Arial"/>
                <w:sz w:val="18"/>
                <w:szCs w:val="18"/>
              </w:rPr>
              <w:t>Latte</w:t>
            </w:r>
          </w:p>
        </w:tc>
        <w:tc>
          <w:tcPr>
            <w:tcW w:w="1773" w:type="pct"/>
            <w:tcBorders>
              <w:top w:val="outset" w:sz="6" w:space="0" w:color="auto"/>
              <w:left w:val="outset" w:sz="6" w:space="0" w:color="auto"/>
              <w:bottom w:val="outset" w:sz="6" w:space="0" w:color="auto"/>
              <w:right w:val="outset" w:sz="6" w:space="0" w:color="auto"/>
            </w:tcBorders>
            <w:shd w:val="clear" w:color="auto" w:fill="auto"/>
            <w:vAlign w:val="center"/>
          </w:tcPr>
          <w:p w14:paraId="66AFAC26" w14:textId="77777777" w:rsidR="00511439" w:rsidRPr="009E350C" w:rsidRDefault="00511439" w:rsidP="00382294">
            <w:pPr>
              <w:rPr>
                <w:rFonts w:cs="Arial"/>
                <w:sz w:val="18"/>
                <w:szCs w:val="18"/>
              </w:rPr>
            </w:pPr>
            <w:r w:rsidRPr="009E350C">
              <w:rPr>
                <w:rFonts w:cs="Arial"/>
                <w:sz w:val="18"/>
                <w:szCs w:val="18"/>
              </w:rPr>
              <w:t>1032</w:t>
            </w:r>
          </w:p>
        </w:tc>
      </w:tr>
      <w:tr w:rsidR="00511439" w:rsidRPr="009E350C" w14:paraId="7E339B12" w14:textId="77777777">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shd w:val="clear" w:color="auto" w:fill="auto"/>
            <w:vAlign w:val="center"/>
          </w:tcPr>
          <w:p w14:paraId="57CA1279" w14:textId="77777777" w:rsidR="00511439" w:rsidRPr="009E350C" w:rsidRDefault="00511439" w:rsidP="00382294">
            <w:pPr>
              <w:rPr>
                <w:rFonts w:cs="Arial"/>
                <w:sz w:val="18"/>
                <w:szCs w:val="18"/>
              </w:rPr>
            </w:pPr>
            <w:r w:rsidRPr="009E350C">
              <w:rPr>
                <w:rFonts w:cs="Arial"/>
                <w:sz w:val="18"/>
                <w:szCs w:val="18"/>
              </w:rPr>
              <w:t>Publishing</w:t>
            </w:r>
          </w:p>
        </w:tc>
      </w:tr>
      <w:tr w:rsidR="00511439" w:rsidRPr="009E350C" w14:paraId="1E037CB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CD1100E" w14:textId="77777777" w:rsidR="00511439" w:rsidRPr="009E350C" w:rsidRDefault="005B3397" w:rsidP="00382294">
            <w:pPr>
              <w:rPr>
                <w:rFonts w:cs="Arial"/>
                <w:sz w:val="18"/>
                <w:szCs w:val="18"/>
              </w:rPr>
            </w:pPr>
            <w:r>
              <w:rPr>
                <w:rFonts w:cs="Arial"/>
                <w:sz w:val="18"/>
                <w:szCs w:val="18"/>
              </w:rPr>
              <w:t>John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B61AF25" w14:textId="77777777" w:rsidR="00511439" w:rsidRPr="009E350C" w:rsidRDefault="00511439" w:rsidP="00382294">
            <w:pPr>
              <w:rPr>
                <w:rFonts w:cs="Arial"/>
                <w:sz w:val="18"/>
                <w:szCs w:val="18"/>
              </w:rPr>
            </w:pPr>
            <w:r w:rsidRPr="009E350C">
              <w:rPr>
                <w:rFonts w:cs="Arial"/>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D88F1EA" w14:textId="77777777" w:rsidR="00511439" w:rsidRPr="009E350C" w:rsidRDefault="00511439" w:rsidP="00382294">
            <w:pPr>
              <w:rPr>
                <w:rFonts w:cs="Arial"/>
                <w:sz w:val="18"/>
                <w:szCs w:val="18"/>
              </w:rPr>
            </w:pPr>
            <w:r w:rsidRPr="009E350C">
              <w:rPr>
                <w:rFonts w:cs="Arial"/>
                <w:sz w:val="18"/>
                <w:szCs w:val="18"/>
              </w:rPr>
              <w:t>Mocha</w:t>
            </w:r>
          </w:p>
        </w:tc>
        <w:tc>
          <w:tcPr>
            <w:tcW w:w="1773" w:type="pct"/>
            <w:tcBorders>
              <w:top w:val="outset" w:sz="6" w:space="0" w:color="auto"/>
              <w:left w:val="outset" w:sz="6" w:space="0" w:color="auto"/>
              <w:bottom w:val="outset" w:sz="6" w:space="0" w:color="auto"/>
              <w:right w:val="outset" w:sz="6" w:space="0" w:color="auto"/>
            </w:tcBorders>
            <w:shd w:val="clear" w:color="auto" w:fill="auto"/>
            <w:vAlign w:val="center"/>
          </w:tcPr>
          <w:p w14:paraId="59B55ED2" w14:textId="77777777" w:rsidR="00511439" w:rsidRPr="009E350C" w:rsidRDefault="00511439" w:rsidP="00382294">
            <w:pPr>
              <w:rPr>
                <w:rFonts w:cs="Arial"/>
                <w:sz w:val="18"/>
                <w:szCs w:val="18"/>
              </w:rPr>
            </w:pPr>
            <w:r w:rsidRPr="009E350C">
              <w:rPr>
                <w:rFonts w:cs="Arial"/>
                <w:sz w:val="18"/>
                <w:szCs w:val="18"/>
              </w:rPr>
              <w:t>774</w:t>
            </w:r>
          </w:p>
        </w:tc>
      </w:tr>
    </w:tbl>
    <w:p w14:paraId="06D3B3C6" w14:textId="77777777" w:rsidR="00511439" w:rsidRDefault="00511439" w:rsidP="00511439">
      <w:pPr>
        <w:rPr>
          <w:rFonts w:cs="Arial"/>
        </w:rPr>
      </w:pPr>
    </w:p>
    <w:p w14:paraId="02A4771E" w14:textId="77777777" w:rsidR="00511439" w:rsidRPr="00410FE2" w:rsidRDefault="00511439" w:rsidP="00511439">
      <w:pPr>
        <w:ind w:left="720"/>
        <w:rPr>
          <w:rFonts w:cs="Arial"/>
          <w:color w:val="0000FF"/>
        </w:rPr>
      </w:pPr>
      <w:r w:rsidRPr="00410FE2">
        <w:rPr>
          <w:rFonts w:cs="Arial"/>
          <w:color w:val="0000FF"/>
        </w:rPr>
        <w:t xml:space="preserve">&lt;table cellspacing="0" cellpadding="2" border="1" width="100%" </w:t>
      </w:r>
      <w:r w:rsidRPr="00521973">
        <w:rPr>
          <w:rFonts w:cs="Arial"/>
          <w:b/>
          <w:color w:val="FF0000"/>
        </w:rPr>
        <w:t>summary</w:t>
      </w:r>
      <w:r w:rsidRPr="00410FE2">
        <w:rPr>
          <w:rFonts w:cs="Arial"/>
          <w:color w:val="0000FF"/>
        </w:rPr>
        <w:t xml:space="preserve">="This table displays the projected yearly cups of coffee consumed by selected individuals of </w:t>
      </w:r>
      <w:r w:rsidR="005B3397">
        <w:rPr>
          <w:rFonts w:cs="Arial"/>
          <w:color w:val="0000FF"/>
        </w:rPr>
        <w:t>AKQA</w:t>
      </w:r>
      <w:r w:rsidRPr="00410FE2">
        <w:rPr>
          <w:rFonts w:cs="Arial"/>
          <w:color w:val="0000FF"/>
        </w:rPr>
        <w:t xml:space="preserve">. It shows that </w:t>
      </w:r>
      <w:r w:rsidR="005B3397">
        <w:rPr>
          <w:rFonts w:cs="Arial"/>
          <w:color w:val="0000FF"/>
        </w:rPr>
        <w:t>Mary</w:t>
      </w:r>
      <w:r w:rsidR="005B3397" w:rsidRPr="00410FE2">
        <w:rPr>
          <w:rFonts w:cs="Arial"/>
          <w:color w:val="0000FF"/>
        </w:rPr>
        <w:t xml:space="preserve"> </w:t>
      </w:r>
      <w:r w:rsidRPr="00410FE2">
        <w:rPr>
          <w:rFonts w:cs="Arial"/>
          <w:color w:val="0000FF"/>
        </w:rPr>
        <w:t xml:space="preserve">and </w:t>
      </w:r>
      <w:r w:rsidR="005B3397">
        <w:rPr>
          <w:rFonts w:cs="Arial"/>
          <w:color w:val="0000FF"/>
        </w:rPr>
        <w:t>John</w:t>
      </w:r>
      <w:r w:rsidR="005B3397" w:rsidRPr="00410FE2">
        <w:rPr>
          <w:rFonts w:cs="Arial"/>
          <w:color w:val="0000FF"/>
        </w:rPr>
        <w:t xml:space="preserve"> </w:t>
      </w:r>
      <w:r w:rsidRPr="00410FE2">
        <w:rPr>
          <w:rFonts w:cs="Arial"/>
          <w:color w:val="0000FF"/>
        </w:rPr>
        <w:t>consume an amazing amount of coffee."&gt;</w:t>
      </w:r>
    </w:p>
    <w:p w14:paraId="7A7A789C" w14:textId="77777777" w:rsidR="00511439" w:rsidRPr="00410FE2" w:rsidRDefault="00511439" w:rsidP="00511439">
      <w:pPr>
        <w:ind w:left="720"/>
        <w:rPr>
          <w:rFonts w:cs="Arial"/>
          <w:color w:val="0000FF"/>
        </w:rPr>
      </w:pPr>
      <w:r w:rsidRPr="00410FE2">
        <w:rPr>
          <w:rFonts w:cs="Arial"/>
          <w:color w:val="0000FF"/>
        </w:rPr>
        <w:tab/>
        <w:t>&lt;caption&gt;Cups of coffee consumed by selected individuals of the production team&lt;/caption&gt;</w:t>
      </w:r>
    </w:p>
    <w:p w14:paraId="4771FA26" w14:textId="77777777" w:rsidR="00511439" w:rsidRPr="00410FE2" w:rsidRDefault="00511439" w:rsidP="00511439">
      <w:pPr>
        <w:ind w:left="720"/>
        <w:rPr>
          <w:rFonts w:cs="Arial"/>
          <w:color w:val="0000FF"/>
        </w:rPr>
      </w:pPr>
      <w:r w:rsidRPr="00410FE2">
        <w:rPr>
          <w:rFonts w:cs="Arial"/>
          <w:color w:val="0000FF"/>
        </w:rPr>
        <w:tab/>
        <w:t>&lt;tr&gt;</w:t>
      </w:r>
    </w:p>
    <w:p w14:paraId="7A966FEC" w14:textId="77777777" w:rsidR="00511439" w:rsidRPr="00410FE2" w:rsidRDefault="00511439" w:rsidP="00511439">
      <w:pPr>
        <w:ind w:left="720"/>
        <w:rPr>
          <w:rFonts w:cs="Arial"/>
          <w:color w:val="0000FF"/>
        </w:rPr>
      </w:pPr>
      <w:r w:rsidRPr="00410FE2">
        <w:rPr>
          <w:rFonts w:cs="Arial"/>
          <w:color w:val="0000FF"/>
        </w:rPr>
        <w:tab/>
      </w:r>
      <w:r w:rsidRPr="00410FE2">
        <w:rPr>
          <w:rFonts w:cs="Arial"/>
          <w:color w:val="0000FF"/>
        </w:rPr>
        <w:tab/>
      </w:r>
      <w:r w:rsidRPr="00521973">
        <w:rPr>
          <w:rFonts w:cs="Arial"/>
          <w:b/>
          <w:color w:val="FF0000"/>
        </w:rPr>
        <w:t>&lt;th id="hdr1"&gt;</w:t>
      </w:r>
      <w:r w:rsidRPr="00410FE2">
        <w:rPr>
          <w:rFonts w:cs="Arial"/>
          <w:color w:val="0000FF"/>
        </w:rPr>
        <w:t>Name&lt;/th&gt;</w:t>
      </w:r>
    </w:p>
    <w:p w14:paraId="7850B50E" w14:textId="77777777" w:rsidR="00511439" w:rsidRPr="00410FE2" w:rsidRDefault="00511439" w:rsidP="00511439">
      <w:pPr>
        <w:ind w:left="720"/>
        <w:rPr>
          <w:rFonts w:cs="Arial"/>
          <w:color w:val="0000FF"/>
        </w:rPr>
      </w:pPr>
      <w:r w:rsidRPr="00410FE2">
        <w:rPr>
          <w:rFonts w:cs="Arial"/>
          <w:color w:val="0000FF"/>
        </w:rPr>
        <w:tab/>
      </w:r>
      <w:r w:rsidRPr="00410FE2">
        <w:rPr>
          <w:rFonts w:cs="Arial"/>
          <w:color w:val="0000FF"/>
        </w:rPr>
        <w:tab/>
        <w:t>&lt;th id="hdr2" abbr="Cups"&gt;Daily Cups&lt;/th&gt;</w:t>
      </w:r>
    </w:p>
    <w:p w14:paraId="4B3ED1E5" w14:textId="77777777" w:rsidR="00511439" w:rsidRPr="00410FE2" w:rsidRDefault="00511439" w:rsidP="00511439">
      <w:pPr>
        <w:ind w:left="720"/>
        <w:rPr>
          <w:rFonts w:cs="Arial"/>
          <w:color w:val="0000FF"/>
        </w:rPr>
      </w:pPr>
      <w:r w:rsidRPr="00410FE2">
        <w:rPr>
          <w:rFonts w:cs="Arial"/>
          <w:color w:val="0000FF"/>
        </w:rPr>
        <w:tab/>
      </w:r>
      <w:r w:rsidRPr="00410FE2">
        <w:rPr>
          <w:rFonts w:cs="Arial"/>
          <w:color w:val="0000FF"/>
        </w:rPr>
        <w:tab/>
        <w:t>&lt;th id="hdr3" abbr="Type"&gt;Type of Coffee&lt;/th&gt;</w:t>
      </w:r>
    </w:p>
    <w:p w14:paraId="4407291D" w14:textId="77777777" w:rsidR="00511439" w:rsidRPr="00410FE2" w:rsidRDefault="00511439" w:rsidP="00511439">
      <w:pPr>
        <w:ind w:left="720"/>
        <w:rPr>
          <w:rFonts w:cs="Arial"/>
          <w:color w:val="0000FF"/>
        </w:rPr>
      </w:pPr>
      <w:r w:rsidRPr="00410FE2">
        <w:rPr>
          <w:rFonts w:cs="Arial"/>
          <w:color w:val="0000FF"/>
        </w:rPr>
        <w:lastRenderedPageBreak/>
        <w:tab/>
      </w:r>
      <w:r w:rsidRPr="00410FE2">
        <w:rPr>
          <w:rFonts w:cs="Arial"/>
          <w:color w:val="0000FF"/>
        </w:rPr>
        <w:tab/>
        <w:t xml:space="preserve">&lt;th id="hdr4" abbr="Projected"&gt;Projected cups of coffee for </w:t>
      </w:r>
      <w:r w:rsidR="005B3397" w:rsidRPr="00410FE2">
        <w:rPr>
          <w:rFonts w:cs="Arial"/>
          <w:color w:val="0000FF"/>
        </w:rPr>
        <w:t>200</w:t>
      </w:r>
      <w:r w:rsidR="005B3397">
        <w:rPr>
          <w:rFonts w:cs="Arial"/>
          <w:color w:val="0000FF"/>
        </w:rPr>
        <w:t>7</w:t>
      </w:r>
      <w:r w:rsidRPr="00410FE2">
        <w:rPr>
          <w:rFonts w:cs="Arial"/>
          <w:color w:val="0000FF"/>
        </w:rPr>
        <w:t>&lt;/th&gt;</w:t>
      </w:r>
    </w:p>
    <w:p w14:paraId="61C11F17" w14:textId="77777777" w:rsidR="00511439" w:rsidRPr="00410FE2" w:rsidRDefault="00511439" w:rsidP="00511439">
      <w:pPr>
        <w:ind w:left="720"/>
        <w:rPr>
          <w:rFonts w:cs="Arial"/>
          <w:color w:val="0000FF"/>
        </w:rPr>
      </w:pPr>
      <w:r w:rsidRPr="00410FE2">
        <w:rPr>
          <w:rFonts w:cs="Arial"/>
          <w:color w:val="0000FF"/>
        </w:rPr>
        <w:tab/>
        <w:t>&lt;/tr&gt;</w:t>
      </w:r>
    </w:p>
    <w:p w14:paraId="48D2A23A" w14:textId="77777777" w:rsidR="00511439" w:rsidRPr="00410FE2" w:rsidRDefault="00511439" w:rsidP="00511439">
      <w:pPr>
        <w:ind w:left="720"/>
        <w:rPr>
          <w:rFonts w:cs="Arial"/>
          <w:color w:val="0000FF"/>
        </w:rPr>
      </w:pPr>
      <w:r w:rsidRPr="00410FE2">
        <w:rPr>
          <w:rFonts w:cs="Arial"/>
          <w:color w:val="0000FF"/>
        </w:rPr>
        <w:tab/>
        <w:t>&lt;tr&gt;</w:t>
      </w:r>
    </w:p>
    <w:p w14:paraId="53A661FC" w14:textId="77777777" w:rsidR="00511439" w:rsidRPr="00410FE2" w:rsidRDefault="00511439" w:rsidP="00511439">
      <w:pPr>
        <w:ind w:left="720"/>
        <w:rPr>
          <w:rFonts w:cs="Arial"/>
          <w:color w:val="0000FF"/>
        </w:rPr>
      </w:pPr>
      <w:r w:rsidRPr="00410FE2">
        <w:rPr>
          <w:rFonts w:cs="Arial"/>
          <w:color w:val="0000FF"/>
        </w:rPr>
        <w:tab/>
      </w:r>
      <w:r w:rsidRPr="00410FE2">
        <w:rPr>
          <w:rFonts w:cs="Arial"/>
          <w:color w:val="0000FF"/>
        </w:rPr>
        <w:tab/>
        <w:t>&lt;td colspan="4"&gt;Content Strategy&lt;/td&gt;</w:t>
      </w:r>
    </w:p>
    <w:p w14:paraId="3109F55C" w14:textId="77777777" w:rsidR="00511439" w:rsidRPr="00410FE2" w:rsidRDefault="00511439" w:rsidP="00511439">
      <w:pPr>
        <w:ind w:left="720"/>
        <w:rPr>
          <w:rFonts w:cs="Arial"/>
          <w:color w:val="0000FF"/>
        </w:rPr>
      </w:pPr>
      <w:r w:rsidRPr="00410FE2">
        <w:rPr>
          <w:rFonts w:cs="Arial"/>
          <w:color w:val="0000FF"/>
        </w:rPr>
        <w:tab/>
        <w:t>&lt;/tr&gt;</w:t>
      </w:r>
    </w:p>
    <w:p w14:paraId="6616AB14" w14:textId="77777777" w:rsidR="00511439" w:rsidRPr="00410FE2" w:rsidRDefault="00511439" w:rsidP="00511439">
      <w:pPr>
        <w:ind w:left="720"/>
        <w:rPr>
          <w:rFonts w:cs="Arial"/>
          <w:color w:val="0000FF"/>
        </w:rPr>
      </w:pPr>
      <w:r w:rsidRPr="00410FE2">
        <w:rPr>
          <w:rFonts w:cs="Arial"/>
          <w:color w:val="0000FF"/>
        </w:rPr>
        <w:tab/>
        <w:t>&lt;tr&gt;</w:t>
      </w:r>
    </w:p>
    <w:p w14:paraId="0EAE043F" w14:textId="77777777" w:rsidR="00511439" w:rsidRPr="00410FE2" w:rsidRDefault="00511439" w:rsidP="00511439">
      <w:pPr>
        <w:ind w:left="720"/>
        <w:rPr>
          <w:rFonts w:cs="Arial"/>
          <w:color w:val="0000FF"/>
        </w:rPr>
      </w:pPr>
      <w:r w:rsidRPr="00410FE2">
        <w:rPr>
          <w:rFonts w:cs="Arial"/>
          <w:color w:val="0000FF"/>
        </w:rPr>
        <w:tab/>
      </w:r>
      <w:r w:rsidRPr="00410FE2">
        <w:rPr>
          <w:rFonts w:cs="Arial"/>
          <w:color w:val="0000FF"/>
        </w:rPr>
        <w:tab/>
      </w:r>
      <w:r w:rsidRPr="00521973">
        <w:rPr>
          <w:rFonts w:cs="Arial"/>
          <w:b/>
          <w:color w:val="FF0000"/>
        </w:rPr>
        <w:t>&lt;td headers="hdr1"&gt;</w:t>
      </w:r>
      <w:r w:rsidR="00812DAB">
        <w:rPr>
          <w:rFonts w:cs="Arial"/>
          <w:color w:val="0000FF"/>
        </w:rPr>
        <w:t>Mary</w:t>
      </w:r>
      <w:r w:rsidRPr="00410FE2">
        <w:rPr>
          <w:rFonts w:cs="Arial"/>
          <w:color w:val="0000FF"/>
        </w:rPr>
        <w:t>&lt;/td&gt;</w:t>
      </w:r>
    </w:p>
    <w:p w14:paraId="44E5A088" w14:textId="77777777" w:rsidR="00511439" w:rsidRPr="00410FE2" w:rsidRDefault="00511439" w:rsidP="00511439">
      <w:pPr>
        <w:ind w:left="720"/>
        <w:rPr>
          <w:rFonts w:cs="Arial"/>
          <w:color w:val="0000FF"/>
        </w:rPr>
      </w:pPr>
      <w:r w:rsidRPr="00410FE2">
        <w:rPr>
          <w:rFonts w:cs="Arial"/>
          <w:color w:val="0000FF"/>
        </w:rPr>
        <w:tab/>
      </w:r>
      <w:r w:rsidRPr="00410FE2">
        <w:rPr>
          <w:rFonts w:cs="Arial"/>
          <w:color w:val="0000FF"/>
        </w:rPr>
        <w:tab/>
        <w:t>&lt;td headers="hdr2"&gt;4&lt;/td&gt;</w:t>
      </w:r>
    </w:p>
    <w:p w14:paraId="384C4B5C" w14:textId="77777777" w:rsidR="00511439" w:rsidRPr="00410FE2" w:rsidRDefault="00511439" w:rsidP="00511439">
      <w:pPr>
        <w:ind w:left="720"/>
        <w:rPr>
          <w:rFonts w:cs="Arial"/>
          <w:color w:val="0000FF"/>
        </w:rPr>
      </w:pPr>
      <w:r w:rsidRPr="00410FE2">
        <w:rPr>
          <w:rFonts w:cs="Arial"/>
          <w:color w:val="0000FF"/>
        </w:rPr>
        <w:tab/>
      </w:r>
      <w:r w:rsidRPr="00410FE2">
        <w:rPr>
          <w:rFonts w:cs="Arial"/>
          <w:color w:val="0000FF"/>
        </w:rPr>
        <w:tab/>
        <w:t>&lt;td headers="hdr2"&gt;Latte&lt;/td&gt;</w:t>
      </w:r>
    </w:p>
    <w:p w14:paraId="61F3ECF9" w14:textId="77777777" w:rsidR="00511439" w:rsidRPr="00410FE2" w:rsidRDefault="00511439" w:rsidP="00511439">
      <w:pPr>
        <w:ind w:left="720"/>
        <w:rPr>
          <w:rFonts w:cs="Arial"/>
          <w:color w:val="0000FF"/>
        </w:rPr>
      </w:pPr>
      <w:r w:rsidRPr="00410FE2">
        <w:rPr>
          <w:rFonts w:cs="Arial"/>
          <w:color w:val="0000FF"/>
        </w:rPr>
        <w:tab/>
      </w:r>
      <w:r w:rsidRPr="00410FE2">
        <w:rPr>
          <w:rFonts w:cs="Arial"/>
          <w:color w:val="0000FF"/>
        </w:rPr>
        <w:tab/>
        <w:t>&lt;td headers="hdr2"&gt;1032&lt;/td&gt;</w:t>
      </w:r>
    </w:p>
    <w:p w14:paraId="65D70384" w14:textId="77777777" w:rsidR="00511439" w:rsidRPr="00410FE2" w:rsidRDefault="00511439" w:rsidP="00511439">
      <w:pPr>
        <w:ind w:left="720"/>
        <w:rPr>
          <w:rFonts w:cs="Arial"/>
          <w:color w:val="0000FF"/>
        </w:rPr>
      </w:pPr>
      <w:r w:rsidRPr="00410FE2">
        <w:rPr>
          <w:rFonts w:cs="Arial"/>
          <w:color w:val="0000FF"/>
        </w:rPr>
        <w:tab/>
        <w:t>&lt;/tr&gt;</w:t>
      </w:r>
    </w:p>
    <w:p w14:paraId="04AED0D9" w14:textId="77777777" w:rsidR="00511439" w:rsidRPr="00410FE2" w:rsidRDefault="00511439" w:rsidP="00511439">
      <w:pPr>
        <w:ind w:left="720"/>
        <w:rPr>
          <w:rFonts w:cs="Arial"/>
          <w:color w:val="0000FF"/>
        </w:rPr>
      </w:pPr>
      <w:r w:rsidRPr="00410FE2">
        <w:rPr>
          <w:rFonts w:cs="Arial"/>
          <w:color w:val="0000FF"/>
        </w:rPr>
        <w:tab/>
        <w:t>&lt;tr&gt;</w:t>
      </w:r>
    </w:p>
    <w:p w14:paraId="418ECBE8" w14:textId="77777777" w:rsidR="00511439" w:rsidRPr="00410FE2" w:rsidRDefault="00511439" w:rsidP="00511439">
      <w:pPr>
        <w:ind w:left="720"/>
        <w:rPr>
          <w:rFonts w:cs="Arial"/>
          <w:color w:val="0000FF"/>
        </w:rPr>
      </w:pPr>
      <w:r w:rsidRPr="00410FE2">
        <w:rPr>
          <w:rFonts w:cs="Arial"/>
          <w:color w:val="0000FF"/>
        </w:rPr>
        <w:tab/>
      </w:r>
      <w:r w:rsidRPr="00410FE2">
        <w:rPr>
          <w:rFonts w:cs="Arial"/>
          <w:color w:val="0000FF"/>
        </w:rPr>
        <w:tab/>
        <w:t>&lt;td colspan="4"&gt;Publishing&lt;/td&gt;</w:t>
      </w:r>
    </w:p>
    <w:p w14:paraId="1E314A2A" w14:textId="77777777" w:rsidR="00511439" w:rsidRPr="00410FE2" w:rsidRDefault="00511439" w:rsidP="00511439">
      <w:pPr>
        <w:ind w:left="720"/>
        <w:rPr>
          <w:rFonts w:cs="Arial"/>
          <w:color w:val="0000FF"/>
        </w:rPr>
      </w:pPr>
      <w:r w:rsidRPr="00410FE2">
        <w:rPr>
          <w:rFonts w:cs="Arial"/>
          <w:color w:val="0000FF"/>
        </w:rPr>
        <w:tab/>
        <w:t>&lt;/tr&gt;</w:t>
      </w:r>
    </w:p>
    <w:p w14:paraId="63F700A7" w14:textId="77777777" w:rsidR="00511439" w:rsidRPr="00410FE2" w:rsidRDefault="00511439" w:rsidP="00511439">
      <w:pPr>
        <w:ind w:left="720"/>
        <w:rPr>
          <w:rFonts w:cs="Arial"/>
          <w:color w:val="0000FF"/>
        </w:rPr>
      </w:pPr>
      <w:r w:rsidRPr="00410FE2">
        <w:rPr>
          <w:rFonts w:cs="Arial"/>
          <w:color w:val="0000FF"/>
        </w:rPr>
        <w:tab/>
        <w:t>&lt;tr&gt;</w:t>
      </w:r>
    </w:p>
    <w:p w14:paraId="15E0E6E1" w14:textId="77777777" w:rsidR="00511439" w:rsidRPr="00410FE2" w:rsidRDefault="00511439" w:rsidP="00511439">
      <w:pPr>
        <w:ind w:left="720"/>
        <w:rPr>
          <w:rFonts w:cs="Arial"/>
          <w:color w:val="0000FF"/>
        </w:rPr>
      </w:pPr>
      <w:r w:rsidRPr="00410FE2">
        <w:rPr>
          <w:rFonts w:cs="Arial"/>
          <w:color w:val="0000FF"/>
        </w:rPr>
        <w:tab/>
      </w:r>
      <w:r w:rsidRPr="00410FE2">
        <w:rPr>
          <w:rFonts w:cs="Arial"/>
          <w:color w:val="0000FF"/>
        </w:rPr>
        <w:tab/>
        <w:t>&lt;td headers="hdr1"&gt;</w:t>
      </w:r>
      <w:r w:rsidR="00812DAB">
        <w:rPr>
          <w:rFonts w:cs="Arial"/>
          <w:color w:val="0000FF"/>
        </w:rPr>
        <w:t>John</w:t>
      </w:r>
      <w:r w:rsidRPr="00410FE2">
        <w:rPr>
          <w:rFonts w:cs="Arial"/>
          <w:color w:val="0000FF"/>
        </w:rPr>
        <w:t>&lt;/td&gt;</w:t>
      </w:r>
    </w:p>
    <w:p w14:paraId="700601E7" w14:textId="77777777" w:rsidR="00511439" w:rsidRPr="00410FE2" w:rsidRDefault="00511439" w:rsidP="00511439">
      <w:pPr>
        <w:ind w:left="720"/>
        <w:rPr>
          <w:rFonts w:cs="Arial"/>
          <w:color w:val="0000FF"/>
        </w:rPr>
      </w:pPr>
      <w:r w:rsidRPr="00410FE2">
        <w:rPr>
          <w:rFonts w:cs="Arial"/>
          <w:color w:val="0000FF"/>
        </w:rPr>
        <w:tab/>
      </w:r>
      <w:r w:rsidRPr="00410FE2">
        <w:rPr>
          <w:rFonts w:cs="Arial"/>
          <w:color w:val="0000FF"/>
        </w:rPr>
        <w:tab/>
        <w:t>&lt;td headers="hdr2"&gt;3&lt;/td&gt;</w:t>
      </w:r>
    </w:p>
    <w:p w14:paraId="3183F5A7" w14:textId="77777777" w:rsidR="00511439" w:rsidRPr="00410FE2" w:rsidRDefault="00511439" w:rsidP="00511439">
      <w:pPr>
        <w:ind w:left="720"/>
        <w:rPr>
          <w:rFonts w:cs="Arial"/>
          <w:color w:val="0000FF"/>
        </w:rPr>
      </w:pPr>
      <w:r w:rsidRPr="00410FE2">
        <w:rPr>
          <w:rFonts w:cs="Arial"/>
          <w:color w:val="0000FF"/>
        </w:rPr>
        <w:tab/>
      </w:r>
      <w:r w:rsidRPr="00410FE2">
        <w:rPr>
          <w:rFonts w:cs="Arial"/>
          <w:color w:val="0000FF"/>
        </w:rPr>
        <w:tab/>
        <w:t>&lt;td headers="hdr3"&gt;Mocha&lt;/td&gt;</w:t>
      </w:r>
    </w:p>
    <w:p w14:paraId="2E73CF87" w14:textId="77777777" w:rsidR="00511439" w:rsidRPr="00410FE2" w:rsidRDefault="00511439" w:rsidP="00511439">
      <w:pPr>
        <w:ind w:left="720"/>
        <w:rPr>
          <w:rFonts w:cs="Arial"/>
          <w:color w:val="0000FF"/>
        </w:rPr>
      </w:pPr>
      <w:r w:rsidRPr="00410FE2">
        <w:rPr>
          <w:rFonts w:cs="Arial"/>
          <w:color w:val="0000FF"/>
        </w:rPr>
        <w:tab/>
      </w:r>
      <w:r w:rsidRPr="00410FE2">
        <w:rPr>
          <w:rFonts w:cs="Arial"/>
          <w:color w:val="0000FF"/>
        </w:rPr>
        <w:tab/>
        <w:t>&lt;td headers="hdr4"&gt;774&lt;/td&gt;</w:t>
      </w:r>
    </w:p>
    <w:p w14:paraId="2BED28F0" w14:textId="77777777" w:rsidR="00511439" w:rsidRPr="00410FE2" w:rsidRDefault="00511439" w:rsidP="00511439">
      <w:pPr>
        <w:ind w:left="720"/>
        <w:rPr>
          <w:rFonts w:cs="Arial"/>
          <w:color w:val="0000FF"/>
        </w:rPr>
      </w:pPr>
      <w:r w:rsidRPr="00410FE2">
        <w:rPr>
          <w:rFonts w:cs="Arial"/>
          <w:color w:val="0000FF"/>
        </w:rPr>
        <w:tab/>
        <w:t>&lt;/tr&gt;</w:t>
      </w:r>
      <w:r w:rsidRPr="00410FE2">
        <w:rPr>
          <w:rFonts w:cs="Arial"/>
          <w:color w:val="0000FF"/>
        </w:rPr>
        <w:tab/>
      </w:r>
    </w:p>
    <w:p w14:paraId="4448502F" w14:textId="77777777" w:rsidR="00511439" w:rsidRPr="00410FE2" w:rsidRDefault="00511439" w:rsidP="00511439">
      <w:pPr>
        <w:ind w:left="720"/>
        <w:rPr>
          <w:rFonts w:cs="Arial"/>
          <w:color w:val="0000FF"/>
        </w:rPr>
      </w:pPr>
      <w:r w:rsidRPr="00410FE2">
        <w:rPr>
          <w:rFonts w:cs="Arial"/>
          <w:color w:val="0000FF"/>
        </w:rPr>
        <w:t>&lt;/table&gt;</w:t>
      </w:r>
    </w:p>
    <w:p w14:paraId="2539027A" w14:textId="77777777" w:rsidR="00511439" w:rsidRDefault="00511439" w:rsidP="00511439">
      <w:pPr>
        <w:rPr>
          <w:rFonts w:cs="Arial"/>
        </w:rPr>
      </w:pPr>
    </w:p>
    <w:p w14:paraId="1720CF46" w14:textId="77777777" w:rsidR="00511439" w:rsidRDefault="00511439" w:rsidP="00511439">
      <w:pPr>
        <w:tabs>
          <w:tab w:val="left" w:pos="360"/>
        </w:tabs>
        <w:rPr>
          <w:rFonts w:cs="Arial"/>
        </w:rPr>
      </w:pPr>
    </w:p>
    <w:p w14:paraId="60BC78CF" w14:textId="77777777" w:rsidR="00511439" w:rsidRDefault="00511439" w:rsidP="00511439">
      <w:pPr>
        <w:rPr>
          <w:rFonts w:cs="Arial"/>
          <w:b/>
          <w:bCs/>
          <w:u w:val="single"/>
        </w:rPr>
      </w:pPr>
      <w:r>
        <w:rPr>
          <w:rFonts w:cs="Arial"/>
        </w:rPr>
        <w:t xml:space="preserve">c. </w:t>
      </w:r>
      <w:r w:rsidRPr="000C01EF">
        <w:rPr>
          <w:rFonts w:cs="Arial"/>
          <w:b/>
          <w:bCs/>
          <w:u w:val="single"/>
        </w:rPr>
        <w:t>Abbreviations for table headers</w:t>
      </w:r>
    </w:p>
    <w:p w14:paraId="397388DF" w14:textId="77777777" w:rsidR="00511439" w:rsidRDefault="00511439" w:rsidP="00511439">
      <w:pPr>
        <w:rPr>
          <w:rFonts w:cs="Arial"/>
          <w:b/>
          <w:bCs/>
          <w:u w:val="single"/>
        </w:rPr>
      </w:pPr>
    </w:p>
    <w:p w14:paraId="2056AD87" w14:textId="77777777" w:rsidR="00511439" w:rsidRDefault="00511439" w:rsidP="00511439">
      <w:pPr>
        <w:rPr>
          <w:rFonts w:cs="Arial"/>
        </w:rPr>
      </w:pPr>
      <w:r w:rsidRPr="00957915">
        <w:rPr>
          <w:rFonts w:cs="Arial"/>
          <w:b/>
        </w:rPr>
        <w:t>Applies to</w:t>
      </w:r>
      <w:r w:rsidRPr="00957915">
        <w:rPr>
          <w:rFonts w:cs="Arial"/>
        </w:rPr>
        <w:t xml:space="preserve">: data tables that have long </w:t>
      </w:r>
      <w:r>
        <w:rPr>
          <w:rFonts w:cs="Arial"/>
        </w:rPr>
        <w:t>titles in a row or column header</w:t>
      </w:r>
    </w:p>
    <w:p w14:paraId="384BD7B4" w14:textId="77777777" w:rsidR="00511439" w:rsidRPr="00957915" w:rsidRDefault="00511439" w:rsidP="00511439">
      <w:pPr>
        <w:rPr>
          <w:rFonts w:cs="Arial"/>
        </w:rPr>
      </w:pPr>
    </w:p>
    <w:p w14:paraId="509EEF0E" w14:textId="77777777" w:rsidR="00511439" w:rsidRDefault="00511439" w:rsidP="00511439">
      <w:pPr>
        <w:rPr>
          <w:rFonts w:cs="Arial"/>
        </w:rPr>
      </w:pPr>
      <w:r w:rsidRPr="00957915">
        <w:rPr>
          <w:rFonts w:cs="Arial"/>
          <w:b/>
        </w:rPr>
        <w:t>Why it’s important</w:t>
      </w:r>
      <w:r w:rsidRPr="00957915">
        <w:rPr>
          <w:rFonts w:cs="Arial"/>
        </w:rPr>
        <w:t xml:space="preserve">:  Saves time. </w:t>
      </w:r>
      <w:r>
        <w:rPr>
          <w:rFonts w:cs="Arial"/>
        </w:rPr>
        <w:t>Assistive technologies</w:t>
      </w:r>
      <w:r w:rsidRPr="00957915">
        <w:rPr>
          <w:rFonts w:cs="Arial"/>
        </w:rPr>
        <w:t xml:space="preserve"> read every row and column header. This can get tedious with wordy headers.</w:t>
      </w:r>
    </w:p>
    <w:p w14:paraId="7C45BDAE" w14:textId="77777777" w:rsidR="00511439" w:rsidRPr="00957915" w:rsidRDefault="00511439" w:rsidP="00511439">
      <w:pPr>
        <w:rPr>
          <w:rFonts w:cs="Arial"/>
        </w:rPr>
      </w:pPr>
    </w:p>
    <w:p w14:paraId="1A8AB4FF" w14:textId="77777777" w:rsidR="00511439" w:rsidRDefault="00511439" w:rsidP="00511439">
      <w:pPr>
        <w:rPr>
          <w:rFonts w:cs="Arial"/>
        </w:rPr>
      </w:pPr>
      <w:r>
        <w:rPr>
          <w:rFonts w:cs="Arial"/>
          <w:b/>
        </w:rPr>
        <w:t>What to do:</w:t>
      </w:r>
      <w:r w:rsidRPr="00957915">
        <w:rPr>
          <w:rFonts w:cs="Arial"/>
        </w:rPr>
        <w:t xml:space="preserve">  </w:t>
      </w:r>
      <w:r>
        <w:rPr>
          <w:rFonts w:cs="Arial"/>
        </w:rPr>
        <w:t>Use an</w:t>
      </w:r>
      <w:r w:rsidRPr="00957915">
        <w:rPr>
          <w:rFonts w:cs="Arial"/>
        </w:rPr>
        <w:t xml:space="preserve"> abbreviation for lengthy row or column headers. </w:t>
      </w:r>
      <w:r>
        <w:rPr>
          <w:rFonts w:cs="Arial"/>
        </w:rPr>
        <w:t>Writers will designate when an abbreviation should be used, and provide the abbreviation.</w:t>
      </w:r>
    </w:p>
    <w:p w14:paraId="564E6CFB" w14:textId="77777777" w:rsidR="00511439" w:rsidRDefault="00511439" w:rsidP="00511439">
      <w:pPr>
        <w:rPr>
          <w:rFonts w:cs="Arial"/>
        </w:rPr>
      </w:pPr>
      <w:r w:rsidRPr="00957915">
        <w:rPr>
          <w:rFonts w:cs="Arial"/>
        </w:rPr>
        <w:br/>
      </w:r>
      <w:r>
        <w:rPr>
          <w:rFonts w:cs="Arial"/>
          <w:b/>
        </w:rPr>
        <w:t>Hints/Examples:</w:t>
      </w:r>
      <w:r w:rsidRPr="00957915">
        <w:rPr>
          <w:rFonts w:cs="Arial"/>
        </w:rPr>
        <w:t xml:space="preserve"> </w:t>
      </w:r>
    </w:p>
    <w:p w14:paraId="19B7CAED" w14:textId="77777777" w:rsidR="00511439" w:rsidRDefault="00511439" w:rsidP="00511439">
      <w:pPr>
        <w:numPr>
          <w:ilvl w:val="0"/>
          <w:numId w:val="26"/>
        </w:numPr>
        <w:tabs>
          <w:tab w:val="clear" w:pos="360"/>
        </w:tabs>
        <w:rPr>
          <w:rFonts w:cs="Arial"/>
        </w:rPr>
      </w:pPr>
      <w:r>
        <w:rPr>
          <w:rFonts w:cs="Arial"/>
        </w:rPr>
        <w:t>A</w:t>
      </w:r>
      <w:r w:rsidRPr="00957915">
        <w:rPr>
          <w:rFonts w:cs="Arial"/>
        </w:rPr>
        <w:t xml:space="preserve"> data table with a </w:t>
      </w:r>
      <w:r>
        <w:rPr>
          <w:rFonts w:cs="Arial"/>
        </w:rPr>
        <w:t>column</w:t>
      </w:r>
      <w:r w:rsidRPr="00957915">
        <w:rPr>
          <w:rFonts w:cs="Arial"/>
        </w:rPr>
        <w:t xml:space="preserve"> header "</w:t>
      </w:r>
      <w:r w:rsidRPr="00836C8D">
        <w:rPr>
          <w:rFonts w:cs="Arial"/>
          <w:b/>
          <w:bCs/>
        </w:rPr>
        <w:t xml:space="preserve">Projected cups of coffee for </w:t>
      </w:r>
      <w:r w:rsidR="00812DAB">
        <w:rPr>
          <w:rFonts w:cs="Arial"/>
          <w:b/>
          <w:bCs/>
        </w:rPr>
        <w:t>2007</w:t>
      </w:r>
      <w:r w:rsidRPr="00957915">
        <w:rPr>
          <w:rFonts w:cs="Arial"/>
        </w:rPr>
        <w:t>" would be read every time the screen reader read a value in that row. Imagine having to listen to "</w:t>
      </w:r>
      <w:r w:rsidRPr="00836C8D">
        <w:rPr>
          <w:rFonts w:cs="Arial"/>
          <w:b/>
          <w:bCs/>
        </w:rPr>
        <w:t xml:space="preserve">Projected cups of coffee for </w:t>
      </w:r>
      <w:r w:rsidR="00812DAB">
        <w:rPr>
          <w:rFonts w:cs="Arial"/>
          <w:b/>
          <w:bCs/>
        </w:rPr>
        <w:t>2007</w:t>
      </w:r>
      <w:r w:rsidRPr="00957915">
        <w:rPr>
          <w:rFonts w:cs="Arial"/>
        </w:rPr>
        <w:t xml:space="preserve">" over and over again. </w:t>
      </w:r>
      <w:r>
        <w:rPr>
          <w:rFonts w:cs="Arial"/>
        </w:rPr>
        <w:t>Provide an</w:t>
      </w:r>
      <w:r w:rsidRPr="00957915">
        <w:rPr>
          <w:rFonts w:cs="Arial"/>
        </w:rPr>
        <w:t xml:space="preserve"> abbreviation of "Projected"</w:t>
      </w:r>
      <w:r>
        <w:rPr>
          <w:rFonts w:cs="Arial"/>
        </w:rPr>
        <w:t xml:space="preserve"> to the </w:t>
      </w:r>
      <w:r w:rsidR="000917BA">
        <w:rPr>
          <w:rFonts w:cs="Arial"/>
        </w:rPr>
        <w:t>AKQA</w:t>
      </w:r>
      <w:r w:rsidRPr="00957915">
        <w:rPr>
          <w:rFonts w:cs="Arial"/>
        </w:rPr>
        <w:t xml:space="preserve">. </w:t>
      </w:r>
      <w:r>
        <w:rPr>
          <w:rFonts w:cs="Arial"/>
        </w:rPr>
        <w:t>That way, the screen reader will read the abbreviated “Projected” when it comes across an associated value in that row.</w:t>
      </w:r>
    </w:p>
    <w:p w14:paraId="3AF0B599" w14:textId="77777777" w:rsidR="00511439" w:rsidRDefault="00511439" w:rsidP="00511439">
      <w:pPr>
        <w:rPr>
          <w:rFonts w:cs="Arial"/>
        </w:rPr>
      </w:pPr>
    </w:p>
    <w:p w14:paraId="3F737DB5" w14:textId="77777777" w:rsidR="00511439" w:rsidRDefault="00511439" w:rsidP="00511439">
      <w:pPr>
        <w:rPr>
          <w:rFonts w:cs="Arial"/>
        </w:rPr>
      </w:pPr>
    </w:p>
    <w:tbl>
      <w:tblPr>
        <w:tblW w:w="4155"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944"/>
        <w:gridCol w:w="1659"/>
        <w:gridCol w:w="2179"/>
        <w:gridCol w:w="2448"/>
      </w:tblGrid>
      <w:tr w:rsidR="00511439" w:rsidRPr="009E350C" w14:paraId="3E813F4E" w14:textId="77777777">
        <w:trPr>
          <w:tblCellSpacing w:w="0" w:type="dxa"/>
          <w:jc w:val="center"/>
        </w:trPr>
        <w:tc>
          <w:tcPr>
            <w:tcW w:w="5000" w:type="pct"/>
            <w:gridSpan w:val="4"/>
            <w:tcBorders>
              <w:top w:val="nil"/>
              <w:left w:val="nil"/>
              <w:bottom w:val="nil"/>
              <w:right w:val="nil"/>
            </w:tcBorders>
            <w:shd w:val="clear" w:color="auto" w:fill="auto"/>
            <w:vAlign w:val="center"/>
          </w:tcPr>
          <w:p w14:paraId="4CAA5B66" w14:textId="77777777" w:rsidR="00511439" w:rsidRPr="009E350C" w:rsidRDefault="00511439" w:rsidP="00382294">
            <w:pPr>
              <w:jc w:val="center"/>
              <w:rPr>
                <w:rFonts w:cs="Arial"/>
                <w:sz w:val="18"/>
                <w:szCs w:val="18"/>
              </w:rPr>
            </w:pPr>
            <w:r w:rsidRPr="009E350C">
              <w:rPr>
                <w:rFonts w:cs="Arial"/>
                <w:sz w:val="18"/>
                <w:szCs w:val="18"/>
              </w:rPr>
              <w:t>Cups of coffee consumed by selected individuals of the production team</w:t>
            </w:r>
          </w:p>
        </w:tc>
      </w:tr>
      <w:tr w:rsidR="00511439" w:rsidRPr="009E350C" w14:paraId="49C21A4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F6678B6" w14:textId="77777777" w:rsidR="00511439" w:rsidRPr="009E350C" w:rsidRDefault="00511439" w:rsidP="00382294">
            <w:pPr>
              <w:jc w:val="center"/>
              <w:rPr>
                <w:rFonts w:cs="Arial"/>
                <w:b/>
                <w:bCs/>
                <w:sz w:val="18"/>
                <w:szCs w:val="18"/>
              </w:rPr>
            </w:pPr>
            <w:r w:rsidRPr="009E350C">
              <w:rPr>
                <w:rFonts w:cs="Arial"/>
                <w:b/>
                <w:bCs/>
                <w:sz w:val="18"/>
                <w:szCs w:val="18"/>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931D51B" w14:textId="77777777" w:rsidR="00511439" w:rsidRPr="009E350C" w:rsidRDefault="00511439" w:rsidP="00382294">
            <w:pPr>
              <w:jc w:val="center"/>
              <w:rPr>
                <w:rFonts w:cs="Arial"/>
                <w:b/>
                <w:bCs/>
                <w:sz w:val="18"/>
                <w:szCs w:val="18"/>
              </w:rPr>
            </w:pPr>
            <w:r w:rsidRPr="009E350C">
              <w:rPr>
                <w:rFonts w:cs="Arial"/>
                <w:b/>
                <w:bCs/>
                <w:sz w:val="18"/>
                <w:szCs w:val="18"/>
              </w:rPr>
              <w:t>Daily Cups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7C9315F" w14:textId="77777777" w:rsidR="00511439" w:rsidRPr="009E350C" w:rsidRDefault="00511439" w:rsidP="00382294">
            <w:pPr>
              <w:jc w:val="center"/>
              <w:rPr>
                <w:rFonts w:cs="Arial"/>
                <w:b/>
                <w:bCs/>
                <w:sz w:val="18"/>
                <w:szCs w:val="18"/>
              </w:rPr>
            </w:pPr>
            <w:r w:rsidRPr="009E350C">
              <w:rPr>
                <w:rFonts w:cs="Arial"/>
                <w:b/>
                <w:bCs/>
                <w:sz w:val="18"/>
                <w:szCs w:val="18"/>
              </w:rPr>
              <w:t>Type of Coffee</w:t>
            </w:r>
          </w:p>
        </w:tc>
        <w:tc>
          <w:tcPr>
            <w:tcW w:w="1693" w:type="pct"/>
            <w:tcBorders>
              <w:top w:val="outset" w:sz="6" w:space="0" w:color="auto"/>
              <w:left w:val="outset" w:sz="6" w:space="0" w:color="auto"/>
              <w:bottom w:val="outset" w:sz="6" w:space="0" w:color="auto"/>
              <w:right w:val="outset" w:sz="6" w:space="0" w:color="auto"/>
            </w:tcBorders>
            <w:shd w:val="clear" w:color="auto" w:fill="auto"/>
            <w:vAlign w:val="center"/>
          </w:tcPr>
          <w:p w14:paraId="6C77C4B4" w14:textId="77777777" w:rsidR="00511439" w:rsidRPr="009E350C" w:rsidRDefault="00511439" w:rsidP="00382294">
            <w:pPr>
              <w:jc w:val="center"/>
              <w:rPr>
                <w:rFonts w:cs="Arial"/>
                <w:b/>
                <w:bCs/>
                <w:sz w:val="18"/>
                <w:szCs w:val="18"/>
              </w:rPr>
            </w:pPr>
            <w:r w:rsidRPr="009E350C">
              <w:rPr>
                <w:rFonts w:cs="Arial"/>
                <w:b/>
                <w:bCs/>
                <w:sz w:val="18"/>
                <w:szCs w:val="18"/>
              </w:rPr>
              <w:t xml:space="preserve">Projected cups of coffee for </w:t>
            </w:r>
            <w:r w:rsidR="00812DAB" w:rsidRPr="009E350C">
              <w:rPr>
                <w:rFonts w:cs="Arial"/>
                <w:b/>
                <w:bCs/>
                <w:sz w:val="18"/>
                <w:szCs w:val="18"/>
              </w:rPr>
              <w:t>200</w:t>
            </w:r>
            <w:r w:rsidR="00812DAB">
              <w:rPr>
                <w:rFonts w:cs="Arial"/>
                <w:b/>
                <w:bCs/>
                <w:sz w:val="18"/>
                <w:szCs w:val="18"/>
              </w:rPr>
              <w:t>7</w:t>
            </w:r>
          </w:p>
        </w:tc>
      </w:tr>
      <w:tr w:rsidR="00511439" w:rsidRPr="009E350C" w14:paraId="64801419"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6765355" w14:textId="77777777" w:rsidR="00511439" w:rsidRPr="009E350C" w:rsidRDefault="00812DAB" w:rsidP="00382294">
            <w:pPr>
              <w:rPr>
                <w:rFonts w:cs="Arial"/>
                <w:sz w:val="18"/>
                <w:szCs w:val="18"/>
              </w:rPr>
            </w:pPr>
            <w:r>
              <w:rPr>
                <w:rFonts w:cs="Arial"/>
                <w:sz w:val="18"/>
                <w:szCs w:val="18"/>
              </w:rPr>
              <w:t>Mary</w:t>
            </w:r>
            <w:r w:rsidRPr="009E350C">
              <w:rPr>
                <w:rFonts w:cs="Arial"/>
                <w:sz w:val="18"/>
                <w:szCs w:val="18"/>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467B94B" w14:textId="77777777" w:rsidR="00511439" w:rsidRPr="009E350C" w:rsidRDefault="00511439" w:rsidP="00382294">
            <w:pPr>
              <w:rPr>
                <w:rFonts w:cs="Arial"/>
                <w:sz w:val="18"/>
                <w:szCs w:val="18"/>
              </w:rPr>
            </w:pPr>
            <w:r w:rsidRPr="009E350C">
              <w:rPr>
                <w:rFonts w:cs="Arial"/>
                <w:sz w:val="18"/>
                <w:szCs w:val="18"/>
              </w:rPr>
              <w:t>4</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A3C7525" w14:textId="77777777" w:rsidR="00511439" w:rsidRPr="009E350C" w:rsidRDefault="00511439" w:rsidP="00382294">
            <w:pPr>
              <w:rPr>
                <w:rFonts w:cs="Arial"/>
                <w:sz w:val="18"/>
                <w:szCs w:val="18"/>
              </w:rPr>
            </w:pPr>
            <w:r w:rsidRPr="009E350C">
              <w:rPr>
                <w:rFonts w:cs="Arial"/>
                <w:sz w:val="18"/>
                <w:szCs w:val="18"/>
              </w:rPr>
              <w:t>Latte</w:t>
            </w:r>
          </w:p>
        </w:tc>
        <w:tc>
          <w:tcPr>
            <w:tcW w:w="1693" w:type="pct"/>
            <w:tcBorders>
              <w:top w:val="outset" w:sz="6" w:space="0" w:color="auto"/>
              <w:left w:val="outset" w:sz="6" w:space="0" w:color="auto"/>
              <w:bottom w:val="outset" w:sz="6" w:space="0" w:color="auto"/>
              <w:right w:val="outset" w:sz="6" w:space="0" w:color="auto"/>
            </w:tcBorders>
            <w:shd w:val="clear" w:color="auto" w:fill="auto"/>
            <w:vAlign w:val="center"/>
          </w:tcPr>
          <w:p w14:paraId="0C66F2DF" w14:textId="77777777" w:rsidR="00511439" w:rsidRPr="009E350C" w:rsidRDefault="00511439" w:rsidP="00382294">
            <w:pPr>
              <w:rPr>
                <w:rFonts w:cs="Arial"/>
                <w:sz w:val="18"/>
                <w:szCs w:val="18"/>
              </w:rPr>
            </w:pPr>
            <w:r w:rsidRPr="009E350C">
              <w:rPr>
                <w:rFonts w:cs="Arial"/>
                <w:sz w:val="18"/>
                <w:szCs w:val="18"/>
              </w:rPr>
              <w:t>1032</w:t>
            </w:r>
          </w:p>
        </w:tc>
      </w:tr>
      <w:tr w:rsidR="00511439" w:rsidRPr="009E350C" w14:paraId="46001F3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090010A" w14:textId="77777777" w:rsidR="00511439" w:rsidRPr="009E350C" w:rsidRDefault="00812DAB" w:rsidP="00382294">
            <w:pPr>
              <w:rPr>
                <w:rFonts w:cs="Arial"/>
                <w:sz w:val="18"/>
                <w:szCs w:val="18"/>
              </w:rPr>
            </w:pPr>
            <w:r>
              <w:rPr>
                <w:rFonts w:cs="Arial"/>
                <w:sz w:val="18"/>
                <w:szCs w:val="18"/>
              </w:rPr>
              <w:t>John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F849D12" w14:textId="77777777" w:rsidR="00511439" w:rsidRPr="009E350C" w:rsidRDefault="00511439" w:rsidP="00382294">
            <w:pPr>
              <w:rPr>
                <w:rFonts w:cs="Arial"/>
                <w:sz w:val="18"/>
                <w:szCs w:val="18"/>
              </w:rPr>
            </w:pPr>
            <w:r w:rsidRPr="009E350C">
              <w:rPr>
                <w:rFonts w:cs="Arial"/>
                <w:sz w:val="18"/>
                <w:szCs w:val="18"/>
              </w:rPr>
              <w:t>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D8A9D79" w14:textId="77777777" w:rsidR="00511439" w:rsidRPr="009E350C" w:rsidRDefault="00511439" w:rsidP="00382294">
            <w:pPr>
              <w:rPr>
                <w:rFonts w:cs="Arial"/>
                <w:sz w:val="18"/>
                <w:szCs w:val="18"/>
              </w:rPr>
            </w:pPr>
            <w:r w:rsidRPr="009E350C">
              <w:rPr>
                <w:rFonts w:cs="Arial"/>
                <w:sz w:val="18"/>
                <w:szCs w:val="18"/>
              </w:rPr>
              <w:t>Mocha</w:t>
            </w:r>
          </w:p>
        </w:tc>
        <w:tc>
          <w:tcPr>
            <w:tcW w:w="1693" w:type="pct"/>
            <w:tcBorders>
              <w:top w:val="outset" w:sz="6" w:space="0" w:color="auto"/>
              <w:left w:val="outset" w:sz="6" w:space="0" w:color="auto"/>
              <w:bottom w:val="outset" w:sz="6" w:space="0" w:color="auto"/>
              <w:right w:val="outset" w:sz="6" w:space="0" w:color="auto"/>
            </w:tcBorders>
            <w:shd w:val="clear" w:color="auto" w:fill="auto"/>
            <w:vAlign w:val="center"/>
          </w:tcPr>
          <w:p w14:paraId="39C7EDF2" w14:textId="77777777" w:rsidR="00511439" w:rsidRPr="009E350C" w:rsidRDefault="00511439" w:rsidP="00382294">
            <w:pPr>
              <w:rPr>
                <w:rFonts w:cs="Arial"/>
                <w:sz w:val="18"/>
                <w:szCs w:val="18"/>
              </w:rPr>
            </w:pPr>
            <w:r w:rsidRPr="009E350C">
              <w:rPr>
                <w:rFonts w:cs="Arial"/>
                <w:sz w:val="18"/>
                <w:szCs w:val="18"/>
              </w:rPr>
              <w:t>774</w:t>
            </w:r>
          </w:p>
        </w:tc>
      </w:tr>
    </w:tbl>
    <w:p w14:paraId="0DBAC466" w14:textId="77777777" w:rsidR="00511439" w:rsidRDefault="00511439" w:rsidP="00511439">
      <w:pPr>
        <w:rPr>
          <w:rFonts w:cs="Arial"/>
        </w:rPr>
      </w:pPr>
    </w:p>
    <w:p w14:paraId="510D25BD" w14:textId="77777777" w:rsidR="00511439" w:rsidRPr="009E350C" w:rsidRDefault="00511439" w:rsidP="00511439">
      <w:pPr>
        <w:ind w:left="720"/>
        <w:rPr>
          <w:rFonts w:cs="Arial"/>
          <w:color w:val="0000FF"/>
        </w:rPr>
      </w:pPr>
      <w:r w:rsidRPr="009E350C">
        <w:rPr>
          <w:rFonts w:cs="Arial"/>
          <w:color w:val="0000FF"/>
        </w:rPr>
        <w:t xml:space="preserve">&lt;table cellspacing="0" cellpadding="2" border="1" width="100%" summary="This table displays the projected yearly cups of coffee consumed by selected individuals of the production team. It shows that </w:t>
      </w:r>
      <w:r w:rsidR="00812DAB">
        <w:rPr>
          <w:rFonts w:cs="Arial"/>
          <w:color w:val="0000FF"/>
        </w:rPr>
        <w:t>Mary</w:t>
      </w:r>
      <w:r w:rsidR="00812DAB" w:rsidRPr="009E350C">
        <w:rPr>
          <w:rFonts w:cs="Arial"/>
          <w:color w:val="0000FF"/>
        </w:rPr>
        <w:t xml:space="preserve"> </w:t>
      </w:r>
      <w:r w:rsidRPr="009E350C">
        <w:rPr>
          <w:rFonts w:cs="Arial"/>
          <w:color w:val="0000FF"/>
        </w:rPr>
        <w:t xml:space="preserve">and </w:t>
      </w:r>
      <w:r w:rsidR="00812DAB">
        <w:rPr>
          <w:rFonts w:cs="Arial"/>
          <w:color w:val="0000FF"/>
        </w:rPr>
        <w:t>John</w:t>
      </w:r>
      <w:r w:rsidR="00812DAB" w:rsidRPr="009E350C">
        <w:rPr>
          <w:rFonts w:cs="Arial"/>
          <w:color w:val="0000FF"/>
        </w:rPr>
        <w:t xml:space="preserve"> </w:t>
      </w:r>
      <w:r w:rsidRPr="009E350C">
        <w:rPr>
          <w:rFonts w:cs="Arial"/>
          <w:color w:val="0000FF"/>
        </w:rPr>
        <w:t>consume an amazing amount of coffee."&gt;</w:t>
      </w:r>
    </w:p>
    <w:p w14:paraId="006DB5B5" w14:textId="77777777" w:rsidR="00511439" w:rsidRPr="009E350C" w:rsidRDefault="00511439" w:rsidP="00511439">
      <w:pPr>
        <w:ind w:left="720"/>
        <w:rPr>
          <w:rFonts w:cs="Arial"/>
          <w:color w:val="0000FF"/>
        </w:rPr>
      </w:pPr>
      <w:r w:rsidRPr="009E350C">
        <w:rPr>
          <w:rFonts w:cs="Arial"/>
          <w:color w:val="0000FF"/>
        </w:rPr>
        <w:tab/>
        <w:t>&lt;caption&gt;Cups of coffee consumed by selected individuals of the production team&lt;/caption&gt;</w:t>
      </w:r>
    </w:p>
    <w:p w14:paraId="0BE07F67" w14:textId="77777777" w:rsidR="00511439" w:rsidRPr="009E350C" w:rsidRDefault="00511439" w:rsidP="00511439">
      <w:pPr>
        <w:ind w:left="720"/>
        <w:rPr>
          <w:rFonts w:cs="Arial"/>
          <w:color w:val="0000FF"/>
        </w:rPr>
      </w:pPr>
      <w:r w:rsidRPr="009E350C">
        <w:rPr>
          <w:rFonts w:cs="Arial"/>
          <w:color w:val="0000FF"/>
        </w:rPr>
        <w:tab/>
        <w:t>&lt;tr&gt;</w:t>
      </w:r>
    </w:p>
    <w:p w14:paraId="3E84510F" w14:textId="77777777" w:rsidR="00511439" w:rsidRPr="009E350C" w:rsidRDefault="00511439" w:rsidP="00511439">
      <w:pPr>
        <w:ind w:left="720"/>
        <w:rPr>
          <w:rFonts w:cs="Arial"/>
          <w:color w:val="0000FF"/>
        </w:rPr>
      </w:pPr>
      <w:r w:rsidRPr="009E350C">
        <w:rPr>
          <w:rFonts w:cs="Arial"/>
          <w:color w:val="0000FF"/>
        </w:rPr>
        <w:tab/>
      </w:r>
      <w:r w:rsidRPr="009E350C">
        <w:rPr>
          <w:rFonts w:cs="Arial"/>
          <w:color w:val="0000FF"/>
        </w:rPr>
        <w:tab/>
        <w:t xml:space="preserve">&lt;th </w:t>
      </w:r>
      <w:r w:rsidRPr="00521973">
        <w:rPr>
          <w:rFonts w:cs="Arial"/>
          <w:b/>
          <w:color w:val="FF0000"/>
        </w:rPr>
        <w:t>scope='col'</w:t>
      </w:r>
      <w:r w:rsidRPr="009E350C">
        <w:rPr>
          <w:rFonts w:cs="Arial"/>
          <w:color w:val="0000FF"/>
        </w:rPr>
        <w:t>&gt;Name&lt;/th&gt;</w:t>
      </w:r>
    </w:p>
    <w:p w14:paraId="75268C18" w14:textId="77777777" w:rsidR="00511439" w:rsidRPr="009E350C" w:rsidRDefault="00511439" w:rsidP="00511439">
      <w:pPr>
        <w:ind w:left="720"/>
        <w:rPr>
          <w:rFonts w:cs="Arial"/>
          <w:color w:val="0000FF"/>
        </w:rPr>
      </w:pPr>
      <w:r w:rsidRPr="009E350C">
        <w:rPr>
          <w:rFonts w:cs="Arial"/>
          <w:color w:val="0000FF"/>
        </w:rPr>
        <w:tab/>
      </w:r>
      <w:r w:rsidRPr="009E350C">
        <w:rPr>
          <w:rFonts w:cs="Arial"/>
          <w:color w:val="0000FF"/>
        </w:rPr>
        <w:tab/>
        <w:t xml:space="preserve">&lt;th </w:t>
      </w:r>
      <w:r w:rsidRPr="00521973">
        <w:rPr>
          <w:rFonts w:cs="Arial"/>
          <w:b/>
          <w:color w:val="FF0000"/>
        </w:rPr>
        <w:t>scope='col' abbr='Cups'</w:t>
      </w:r>
      <w:r w:rsidRPr="009E350C">
        <w:rPr>
          <w:rFonts w:cs="Arial"/>
          <w:color w:val="0000FF"/>
        </w:rPr>
        <w:t>&gt;Daily Cups&lt;/th&gt;</w:t>
      </w:r>
    </w:p>
    <w:p w14:paraId="62D95C91" w14:textId="77777777" w:rsidR="00511439" w:rsidRPr="009E350C" w:rsidRDefault="00511439" w:rsidP="00511439">
      <w:pPr>
        <w:ind w:left="720"/>
        <w:rPr>
          <w:rFonts w:cs="Arial"/>
          <w:color w:val="0000FF"/>
        </w:rPr>
      </w:pPr>
      <w:r w:rsidRPr="009E350C">
        <w:rPr>
          <w:rFonts w:cs="Arial"/>
          <w:color w:val="0000FF"/>
        </w:rPr>
        <w:lastRenderedPageBreak/>
        <w:tab/>
      </w:r>
      <w:r w:rsidRPr="009E350C">
        <w:rPr>
          <w:rFonts w:cs="Arial"/>
          <w:color w:val="0000FF"/>
        </w:rPr>
        <w:tab/>
        <w:t>&lt;th scope='col' abbr='Type'&gt;Type of Coffee&lt;/th&gt;</w:t>
      </w:r>
    </w:p>
    <w:p w14:paraId="47C11D96" w14:textId="77777777" w:rsidR="00511439" w:rsidRPr="009E350C" w:rsidRDefault="00511439" w:rsidP="00511439">
      <w:pPr>
        <w:ind w:left="720"/>
        <w:rPr>
          <w:rFonts w:cs="Arial"/>
          <w:color w:val="0000FF"/>
        </w:rPr>
      </w:pPr>
      <w:r w:rsidRPr="009E350C">
        <w:rPr>
          <w:rFonts w:cs="Arial"/>
          <w:color w:val="0000FF"/>
        </w:rPr>
        <w:tab/>
      </w:r>
      <w:r w:rsidRPr="009E350C">
        <w:rPr>
          <w:rFonts w:cs="Arial"/>
          <w:color w:val="0000FF"/>
        </w:rPr>
        <w:tab/>
        <w:t xml:space="preserve">&lt;th scope='col' abbr='Projected'&gt;Projected cups of coffee for </w:t>
      </w:r>
      <w:r w:rsidR="00812DAB">
        <w:rPr>
          <w:rFonts w:cs="Arial"/>
          <w:color w:val="0000FF"/>
        </w:rPr>
        <w:t>2007</w:t>
      </w:r>
      <w:r w:rsidRPr="009E350C">
        <w:rPr>
          <w:rFonts w:cs="Arial"/>
          <w:color w:val="0000FF"/>
        </w:rPr>
        <w:t>&lt;/th&gt;</w:t>
      </w:r>
    </w:p>
    <w:p w14:paraId="5698E772" w14:textId="77777777" w:rsidR="00511439" w:rsidRPr="009E350C" w:rsidRDefault="00511439" w:rsidP="00511439">
      <w:pPr>
        <w:ind w:left="720"/>
        <w:rPr>
          <w:rFonts w:cs="Arial"/>
          <w:color w:val="0000FF"/>
        </w:rPr>
      </w:pPr>
      <w:r w:rsidRPr="009E350C">
        <w:rPr>
          <w:rFonts w:cs="Arial"/>
          <w:color w:val="0000FF"/>
        </w:rPr>
        <w:tab/>
        <w:t>&lt;/tr&gt;</w:t>
      </w:r>
    </w:p>
    <w:p w14:paraId="42F3E618" w14:textId="77777777" w:rsidR="00511439" w:rsidRPr="009E350C" w:rsidRDefault="00511439" w:rsidP="00511439">
      <w:pPr>
        <w:ind w:left="720"/>
        <w:rPr>
          <w:rFonts w:cs="Arial"/>
          <w:color w:val="0000FF"/>
        </w:rPr>
      </w:pPr>
      <w:r w:rsidRPr="009E350C">
        <w:rPr>
          <w:rFonts w:cs="Arial"/>
          <w:color w:val="0000FF"/>
        </w:rPr>
        <w:tab/>
        <w:t>&lt;tr&gt;</w:t>
      </w:r>
    </w:p>
    <w:p w14:paraId="21CEECDB" w14:textId="77777777" w:rsidR="00511439" w:rsidRPr="009E350C" w:rsidRDefault="00511439" w:rsidP="00511439">
      <w:pPr>
        <w:ind w:left="720"/>
        <w:rPr>
          <w:rFonts w:cs="Arial"/>
          <w:color w:val="0000FF"/>
        </w:rPr>
      </w:pPr>
      <w:r w:rsidRPr="009E350C">
        <w:rPr>
          <w:rFonts w:cs="Arial"/>
          <w:color w:val="0000FF"/>
        </w:rPr>
        <w:tab/>
      </w:r>
      <w:r w:rsidRPr="009E350C">
        <w:rPr>
          <w:rFonts w:cs="Arial"/>
          <w:color w:val="0000FF"/>
        </w:rPr>
        <w:tab/>
        <w:t>&lt;td&gt;</w:t>
      </w:r>
      <w:r w:rsidR="00812DAB">
        <w:rPr>
          <w:rFonts w:cs="Arial"/>
          <w:color w:val="0000FF"/>
        </w:rPr>
        <w:t>Mary</w:t>
      </w:r>
      <w:r w:rsidRPr="009E350C">
        <w:rPr>
          <w:rFonts w:cs="Arial"/>
          <w:color w:val="0000FF"/>
        </w:rPr>
        <w:t xml:space="preserve"> &lt;/td&gt;</w:t>
      </w:r>
    </w:p>
    <w:p w14:paraId="1A6141A3" w14:textId="77777777" w:rsidR="00511439" w:rsidRPr="009E350C" w:rsidRDefault="00511439" w:rsidP="00511439">
      <w:pPr>
        <w:ind w:left="720"/>
        <w:rPr>
          <w:rFonts w:cs="Arial"/>
          <w:color w:val="0000FF"/>
        </w:rPr>
      </w:pPr>
      <w:r w:rsidRPr="009E350C">
        <w:rPr>
          <w:rFonts w:cs="Arial"/>
          <w:color w:val="0000FF"/>
        </w:rPr>
        <w:tab/>
      </w:r>
      <w:r w:rsidRPr="009E350C">
        <w:rPr>
          <w:rFonts w:cs="Arial"/>
          <w:color w:val="0000FF"/>
        </w:rPr>
        <w:tab/>
        <w:t>&lt;td&gt;4&lt;/td&gt;</w:t>
      </w:r>
    </w:p>
    <w:p w14:paraId="201FC6E9" w14:textId="77777777" w:rsidR="00511439" w:rsidRPr="009E350C" w:rsidRDefault="00511439" w:rsidP="00511439">
      <w:pPr>
        <w:ind w:left="720"/>
        <w:rPr>
          <w:rFonts w:cs="Arial"/>
          <w:color w:val="0000FF"/>
        </w:rPr>
      </w:pPr>
      <w:r w:rsidRPr="009E350C">
        <w:rPr>
          <w:rFonts w:cs="Arial"/>
          <w:color w:val="0000FF"/>
        </w:rPr>
        <w:tab/>
      </w:r>
      <w:r w:rsidRPr="009E350C">
        <w:rPr>
          <w:rFonts w:cs="Arial"/>
          <w:color w:val="0000FF"/>
        </w:rPr>
        <w:tab/>
        <w:t>&lt;td&gt;Latte&lt;/td&gt;</w:t>
      </w:r>
    </w:p>
    <w:p w14:paraId="7E1E9110" w14:textId="77777777" w:rsidR="00511439" w:rsidRPr="009E350C" w:rsidRDefault="00511439" w:rsidP="00511439">
      <w:pPr>
        <w:ind w:left="720"/>
        <w:rPr>
          <w:rFonts w:cs="Arial"/>
          <w:color w:val="0000FF"/>
        </w:rPr>
      </w:pPr>
      <w:r w:rsidRPr="009E350C">
        <w:rPr>
          <w:rFonts w:cs="Arial"/>
          <w:color w:val="0000FF"/>
        </w:rPr>
        <w:tab/>
      </w:r>
      <w:r w:rsidRPr="009E350C">
        <w:rPr>
          <w:rFonts w:cs="Arial"/>
          <w:color w:val="0000FF"/>
        </w:rPr>
        <w:tab/>
        <w:t>&lt;td&gt;1032&lt;/td&gt;</w:t>
      </w:r>
    </w:p>
    <w:p w14:paraId="75B00A65" w14:textId="77777777" w:rsidR="00511439" w:rsidRPr="009E350C" w:rsidRDefault="00511439" w:rsidP="00511439">
      <w:pPr>
        <w:ind w:left="720"/>
        <w:rPr>
          <w:rFonts w:cs="Arial"/>
          <w:color w:val="0000FF"/>
        </w:rPr>
      </w:pPr>
      <w:r w:rsidRPr="009E350C">
        <w:rPr>
          <w:rFonts w:cs="Arial"/>
          <w:color w:val="0000FF"/>
        </w:rPr>
        <w:tab/>
        <w:t>&lt;/tr&gt;</w:t>
      </w:r>
    </w:p>
    <w:p w14:paraId="7D8BC0FE" w14:textId="77777777" w:rsidR="00511439" w:rsidRPr="009E350C" w:rsidRDefault="00511439" w:rsidP="00511439">
      <w:pPr>
        <w:ind w:left="720"/>
        <w:rPr>
          <w:rFonts w:cs="Arial"/>
          <w:color w:val="0000FF"/>
        </w:rPr>
      </w:pPr>
      <w:r w:rsidRPr="009E350C">
        <w:rPr>
          <w:rFonts w:cs="Arial"/>
          <w:color w:val="0000FF"/>
        </w:rPr>
        <w:tab/>
        <w:t>&lt;tr&gt;</w:t>
      </w:r>
    </w:p>
    <w:p w14:paraId="7577DDA9" w14:textId="77777777" w:rsidR="00511439" w:rsidRPr="009E350C" w:rsidRDefault="00511439" w:rsidP="00511439">
      <w:pPr>
        <w:ind w:left="720"/>
        <w:rPr>
          <w:rFonts w:cs="Arial"/>
          <w:color w:val="0000FF"/>
        </w:rPr>
      </w:pPr>
      <w:r w:rsidRPr="009E350C">
        <w:rPr>
          <w:rFonts w:cs="Arial"/>
          <w:color w:val="0000FF"/>
        </w:rPr>
        <w:tab/>
      </w:r>
      <w:r w:rsidRPr="009E350C">
        <w:rPr>
          <w:rFonts w:cs="Arial"/>
          <w:color w:val="0000FF"/>
        </w:rPr>
        <w:tab/>
        <w:t>&lt;td&gt;</w:t>
      </w:r>
      <w:r w:rsidR="00812DAB">
        <w:rPr>
          <w:rFonts w:cs="Arial"/>
          <w:color w:val="0000FF"/>
        </w:rPr>
        <w:t>John</w:t>
      </w:r>
      <w:r w:rsidRPr="009E350C">
        <w:rPr>
          <w:rFonts w:cs="Arial"/>
          <w:color w:val="0000FF"/>
        </w:rPr>
        <w:t>&lt;/td&gt;</w:t>
      </w:r>
    </w:p>
    <w:p w14:paraId="127F934F" w14:textId="77777777" w:rsidR="00511439" w:rsidRPr="009E350C" w:rsidRDefault="00511439" w:rsidP="00511439">
      <w:pPr>
        <w:ind w:left="720"/>
        <w:rPr>
          <w:rFonts w:cs="Arial"/>
          <w:color w:val="0000FF"/>
        </w:rPr>
      </w:pPr>
      <w:r w:rsidRPr="009E350C">
        <w:rPr>
          <w:rFonts w:cs="Arial"/>
          <w:color w:val="0000FF"/>
        </w:rPr>
        <w:tab/>
      </w:r>
      <w:r w:rsidRPr="009E350C">
        <w:rPr>
          <w:rFonts w:cs="Arial"/>
          <w:color w:val="0000FF"/>
        </w:rPr>
        <w:tab/>
        <w:t>&lt;td&gt;3&lt;/td&gt;</w:t>
      </w:r>
    </w:p>
    <w:p w14:paraId="4342FB5E" w14:textId="77777777" w:rsidR="00511439" w:rsidRPr="009E350C" w:rsidRDefault="00511439" w:rsidP="00511439">
      <w:pPr>
        <w:ind w:left="720"/>
        <w:rPr>
          <w:rFonts w:cs="Arial"/>
          <w:color w:val="0000FF"/>
        </w:rPr>
      </w:pPr>
      <w:r w:rsidRPr="009E350C">
        <w:rPr>
          <w:rFonts w:cs="Arial"/>
          <w:color w:val="0000FF"/>
        </w:rPr>
        <w:tab/>
      </w:r>
      <w:r w:rsidRPr="009E350C">
        <w:rPr>
          <w:rFonts w:cs="Arial"/>
          <w:color w:val="0000FF"/>
        </w:rPr>
        <w:tab/>
        <w:t>&lt;td&gt;Mocha&lt;/td&gt;</w:t>
      </w:r>
    </w:p>
    <w:p w14:paraId="7BB20B6E" w14:textId="77777777" w:rsidR="00511439" w:rsidRPr="009E350C" w:rsidRDefault="00511439" w:rsidP="00511439">
      <w:pPr>
        <w:ind w:left="720"/>
        <w:rPr>
          <w:rFonts w:cs="Arial"/>
          <w:color w:val="0000FF"/>
        </w:rPr>
      </w:pPr>
      <w:r w:rsidRPr="009E350C">
        <w:rPr>
          <w:rFonts w:cs="Arial"/>
          <w:color w:val="0000FF"/>
        </w:rPr>
        <w:tab/>
      </w:r>
      <w:r w:rsidRPr="009E350C">
        <w:rPr>
          <w:rFonts w:cs="Arial"/>
          <w:color w:val="0000FF"/>
        </w:rPr>
        <w:tab/>
        <w:t>&lt;td&gt;774&lt;/td&gt;</w:t>
      </w:r>
    </w:p>
    <w:p w14:paraId="786D6355" w14:textId="77777777" w:rsidR="00511439" w:rsidRPr="009E350C" w:rsidRDefault="00511439" w:rsidP="00511439">
      <w:pPr>
        <w:ind w:left="720"/>
        <w:rPr>
          <w:rFonts w:cs="Arial"/>
          <w:color w:val="0000FF"/>
        </w:rPr>
      </w:pPr>
      <w:r w:rsidRPr="009E350C">
        <w:rPr>
          <w:rFonts w:cs="Arial"/>
          <w:color w:val="0000FF"/>
        </w:rPr>
        <w:tab/>
        <w:t>&lt;/tr&gt;</w:t>
      </w:r>
    </w:p>
    <w:p w14:paraId="1788B522" w14:textId="77777777" w:rsidR="00511439" w:rsidRPr="009817F7" w:rsidRDefault="00511439" w:rsidP="00511439">
      <w:pPr>
        <w:ind w:left="720"/>
        <w:rPr>
          <w:rFonts w:cs="Arial"/>
        </w:rPr>
      </w:pPr>
      <w:r w:rsidRPr="009E350C">
        <w:rPr>
          <w:rFonts w:cs="Arial"/>
          <w:color w:val="0000FF"/>
        </w:rPr>
        <w:t>&lt;/table&gt;</w:t>
      </w:r>
    </w:p>
    <w:p w14:paraId="72999990" w14:textId="77777777" w:rsidR="00511439" w:rsidRDefault="00511439" w:rsidP="00511439">
      <w:pPr>
        <w:rPr>
          <w:rFonts w:cs="Arial"/>
        </w:rPr>
      </w:pPr>
    </w:p>
    <w:p w14:paraId="09A51CB5" w14:textId="77777777" w:rsidR="00511439" w:rsidRDefault="00511439" w:rsidP="00511439">
      <w:pPr>
        <w:rPr>
          <w:rFonts w:cs="Arial"/>
        </w:rPr>
      </w:pPr>
    </w:p>
    <w:p w14:paraId="1E4AF4BE" w14:textId="77777777" w:rsidR="00511439" w:rsidRDefault="00511439" w:rsidP="00511439">
      <w:pPr>
        <w:rPr>
          <w:rFonts w:cs="Arial"/>
        </w:rPr>
      </w:pPr>
    </w:p>
    <w:p w14:paraId="3C9BDE36" w14:textId="77777777" w:rsidR="00511439" w:rsidRDefault="00511439" w:rsidP="00511439">
      <w:pPr>
        <w:pStyle w:val="Heading1"/>
        <w:rPr>
          <w:rFonts w:cs="Arial"/>
        </w:rPr>
      </w:pPr>
      <w:bookmarkStart w:id="62" w:name="_Toc166054345"/>
      <w:r>
        <w:rPr>
          <w:rFonts w:cs="Arial"/>
        </w:rPr>
        <w:t>7.</w:t>
      </w:r>
      <w:r>
        <w:rPr>
          <w:rFonts w:cs="Arial"/>
        </w:rPr>
        <w:tab/>
        <w:t>Accessibility and Cascading Style Sheets</w:t>
      </w:r>
      <w:bookmarkEnd w:id="62"/>
    </w:p>
    <w:p w14:paraId="42A89881" w14:textId="77777777" w:rsidR="00511439" w:rsidRDefault="00511439" w:rsidP="00511439">
      <w:pPr>
        <w:rPr>
          <w:rFonts w:cs="Arial"/>
        </w:rPr>
      </w:pPr>
    </w:p>
    <w:p w14:paraId="58EF735D" w14:textId="77777777" w:rsidR="00511439" w:rsidRDefault="00511439" w:rsidP="00511439">
      <w:pPr>
        <w:rPr>
          <w:rFonts w:cs="Arial"/>
        </w:rPr>
      </w:pPr>
    </w:p>
    <w:p w14:paraId="7529A334" w14:textId="77777777" w:rsidR="00511439" w:rsidRDefault="00511439" w:rsidP="00511439">
      <w:pPr>
        <w:rPr>
          <w:rFonts w:cs="Arial"/>
          <w:color w:val="000000"/>
          <w:lang w:val="en"/>
        </w:rPr>
      </w:pPr>
      <w:r>
        <w:rPr>
          <w:rFonts w:cs="Arial"/>
          <w:color w:val="000000"/>
          <w:lang w:val="en"/>
        </w:rPr>
        <w:t>Cascading style sheets benefit accessibility primarily by separating document structure from presentation. CSS allows precise control</w:t>
      </w:r>
      <w:r>
        <w:t xml:space="preserve">, </w:t>
      </w:r>
      <w:r>
        <w:rPr>
          <w:rFonts w:cs="Arial"/>
          <w:color w:val="000000"/>
          <w:lang w:val="en"/>
        </w:rPr>
        <w:t>outside of markup</w:t>
      </w:r>
      <w:r>
        <w:t xml:space="preserve">, </w:t>
      </w:r>
      <w:r>
        <w:rPr>
          <w:rFonts w:cs="Arial"/>
          <w:color w:val="000000"/>
          <w:lang w:val="en"/>
        </w:rPr>
        <w:t>of a web page, including character spacing, text alignment, and font characteristics.</w:t>
      </w:r>
    </w:p>
    <w:p w14:paraId="5966FBB9" w14:textId="77777777" w:rsidR="00511439" w:rsidRDefault="00511439" w:rsidP="00511439">
      <w:pPr>
        <w:rPr>
          <w:rFonts w:cs="Arial"/>
          <w:color w:val="000000"/>
          <w:lang w:val="en"/>
        </w:rPr>
      </w:pPr>
    </w:p>
    <w:p w14:paraId="5ED3CF88" w14:textId="77777777" w:rsidR="00511439" w:rsidRDefault="00511439" w:rsidP="00511439">
      <w:pPr>
        <w:rPr>
          <w:color w:val="000000"/>
        </w:rPr>
      </w:pPr>
      <w:r>
        <w:rPr>
          <w:color w:val="000000"/>
        </w:rPr>
        <w:t xml:space="preserve">Controlling presentation with a style sheet allows users to override the default style sheet with their own styles. Some browsers allow visually-impaired people to set their own style sheets, and people with low vision can use a graphical browser by enlarging the text and choosing high contrast colors – for example, a user may choose to have all web content displayed in large, bright-yellow type against a black background. </w:t>
      </w:r>
    </w:p>
    <w:p w14:paraId="7ECD80C0" w14:textId="77777777" w:rsidR="00511439" w:rsidRDefault="00511439" w:rsidP="00511439">
      <w:pPr>
        <w:rPr>
          <w:color w:val="000000"/>
        </w:rPr>
      </w:pPr>
    </w:p>
    <w:p w14:paraId="2CD1389E" w14:textId="77777777" w:rsidR="00511439" w:rsidRDefault="00511439" w:rsidP="00511439">
      <w:pPr>
        <w:rPr>
          <w:color w:val="000000"/>
        </w:rPr>
      </w:pPr>
      <w:r>
        <w:rPr>
          <w:rFonts w:cs="Arial"/>
          <w:color w:val="000000"/>
          <w:lang w:val="en"/>
        </w:rPr>
        <w:t xml:space="preserve">Although separating style from markup simplifies a web page’s HTML, </w:t>
      </w:r>
      <w:r w:rsidRPr="00A76D2F">
        <w:rPr>
          <w:rFonts w:cs="Arial"/>
          <w:color w:val="FF0000"/>
          <w:lang w:val="en"/>
        </w:rPr>
        <w:t>the document should be coded in a “logical” order and designed to make sense without style sheets for users who need to disable styles</w:t>
      </w:r>
      <w:r>
        <w:rPr>
          <w:rFonts w:cs="Arial"/>
          <w:color w:val="000000"/>
          <w:lang w:val="en"/>
        </w:rPr>
        <w:t>.</w:t>
      </w:r>
    </w:p>
    <w:p w14:paraId="7175CA68" w14:textId="77777777" w:rsidR="00511439" w:rsidRDefault="00511439" w:rsidP="00511439">
      <w:pPr>
        <w:rPr>
          <w:rFonts w:cs="Arial"/>
          <w:color w:val="000000"/>
          <w:lang w:val="en"/>
        </w:rPr>
      </w:pPr>
    </w:p>
    <w:p w14:paraId="4EE2DCC9" w14:textId="77777777" w:rsidR="00511439" w:rsidRDefault="00511439" w:rsidP="00511439">
      <w:pPr>
        <w:pStyle w:val="Heading2"/>
        <w:rPr>
          <w:rFonts w:cs="Arial"/>
        </w:rPr>
      </w:pPr>
      <w:bookmarkStart w:id="63" w:name="_a._Colors"/>
      <w:bookmarkEnd w:id="63"/>
    </w:p>
    <w:p w14:paraId="703CDF29" w14:textId="77777777" w:rsidR="00511439" w:rsidRDefault="00511439" w:rsidP="00511439">
      <w:pPr>
        <w:pStyle w:val="Heading2"/>
        <w:rPr>
          <w:rFonts w:cs="Arial"/>
        </w:rPr>
      </w:pPr>
      <w:bookmarkStart w:id="64" w:name="_Toc166054346"/>
      <w:r>
        <w:rPr>
          <w:rFonts w:cs="Arial"/>
        </w:rPr>
        <w:t>a.</w:t>
      </w:r>
      <w:r>
        <w:rPr>
          <w:rFonts w:cs="Arial"/>
        </w:rPr>
        <w:tab/>
        <w:t>Fonts and positioning</w:t>
      </w:r>
      <w:bookmarkEnd w:id="64"/>
    </w:p>
    <w:p w14:paraId="6A4A276C" w14:textId="77777777" w:rsidR="00511439" w:rsidRDefault="00511439" w:rsidP="00511439"/>
    <w:p w14:paraId="39D73A12" w14:textId="77777777" w:rsidR="00511439" w:rsidRDefault="00511439" w:rsidP="00511439">
      <w:r>
        <w:t xml:space="preserve">Avoid using exact pixel measurement for font sizes and positioning. It restricts the user’s ability to control the size of the displayed text within the browser. Even users who are not visually impaired may </w:t>
      </w:r>
      <w:r w:rsidR="000917BA">
        <w:t>wish</w:t>
      </w:r>
      <w:r>
        <w:t xml:space="preserve"> to increase the display font for readability.</w:t>
      </w:r>
    </w:p>
    <w:p w14:paraId="10DB843B" w14:textId="77777777" w:rsidR="00511439" w:rsidRDefault="00511439" w:rsidP="00511439"/>
    <w:tbl>
      <w:tblPr>
        <w:tblW w:w="8640" w:type="dxa"/>
        <w:tblInd w:w="115" w:type="dxa"/>
        <w:tblBorders>
          <w:top w:val="single" w:sz="2" w:space="0" w:color="auto"/>
          <w:left w:val="single" w:sz="2" w:space="0" w:color="auto"/>
          <w:bottom w:val="single" w:sz="2" w:space="0" w:color="auto"/>
          <w:right w:val="single" w:sz="2" w:space="0" w:color="auto"/>
          <w:insideH w:val="single" w:sz="2" w:space="0" w:color="auto"/>
        </w:tblBorders>
        <w:tblLayout w:type="fixed"/>
        <w:tblCellMar>
          <w:top w:w="115" w:type="dxa"/>
          <w:left w:w="115" w:type="dxa"/>
          <w:bottom w:w="115" w:type="dxa"/>
          <w:right w:w="115" w:type="dxa"/>
        </w:tblCellMar>
        <w:tblLook w:val="0000" w:firstRow="0" w:lastRow="0" w:firstColumn="0" w:lastColumn="0" w:noHBand="0" w:noVBand="0"/>
      </w:tblPr>
      <w:tblGrid>
        <w:gridCol w:w="4320"/>
        <w:gridCol w:w="4320"/>
      </w:tblGrid>
      <w:tr w:rsidR="00511439" w14:paraId="650FC306" w14:textId="77777777">
        <w:trPr>
          <w:cantSplit/>
          <w:trHeight w:val="132"/>
          <w:tblHeader/>
        </w:trPr>
        <w:tc>
          <w:tcPr>
            <w:tcW w:w="4320" w:type="dxa"/>
            <w:shd w:val="clear" w:color="auto" w:fill="E6E6E6"/>
            <w:vAlign w:val="bottom"/>
          </w:tcPr>
          <w:p w14:paraId="506C8E0B" w14:textId="77777777" w:rsidR="00511439" w:rsidRDefault="00511439" w:rsidP="00382294">
            <w:pPr>
              <w:rPr>
                <w:rFonts w:cs="Arial"/>
                <w:sz w:val="18"/>
              </w:rPr>
            </w:pPr>
            <w:r>
              <w:rPr>
                <w:rFonts w:cs="Arial"/>
                <w:snapToGrid w:val="0"/>
                <w:sz w:val="18"/>
              </w:rPr>
              <w:t>Use relative or absolute sizes:</w:t>
            </w:r>
          </w:p>
          <w:p w14:paraId="6F922831" w14:textId="77777777" w:rsidR="00511439" w:rsidRDefault="00511439" w:rsidP="00382294">
            <w:pPr>
              <w:tabs>
                <w:tab w:val="clear" w:pos="360"/>
              </w:tabs>
              <w:ind w:left="335"/>
              <w:rPr>
                <w:rFonts w:cs="Arial"/>
                <w:snapToGrid w:val="0"/>
                <w:color w:val="0000FF"/>
                <w:sz w:val="18"/>
              </w:rPr>
            </w:pPr>
            <w:r>
              <w:rPr>
                <w:rFonts w:cs="Arial"/>
                <w:snapToGrid w:val="0"/>
                <w:color w:val="0000FF"/>
                <w:sz w:val="18"/>
              </w:rPr>
              <w:t xml:space="preserve">p { font-size: 120% } </w:t>
            </w:r>
          </w:p>
          <w:p w14:paraId="551CC4BA" w14:textId="77777777" w:rsidR="00511439" w:rsidRDefault="00511439" w:rsidP="00382294">
            <w:pPr>
              <w:tabs>
                <w:tab w:val="clear" w:pos="360"/>
              </w:tabs>
              <w:ind w:left="335"/>
              <w:rPr>
                <w:rFonts w:cs="Arial"/>
                <w:snapToGrid w:val="0"/>
                <w:color w:val="0000FF"/>
                <w:sz w:val="18"/>
              </w:rPr>
            </w:pPr>
            <w:r>
              <w:rPr>
                <w:rFonts w:cs="Arial"/>
                <w:snapToGrid w:val="0"/>
                <w:color w:val="0000FF"/>
                <w:sz w:val="18"/>
              </w:rPr>
              <w:t xml:space="preserve">.small { font-size: xx-small} </w:t>
            </w:r>
          </w:p>
          <w:p w14:paraId="4BB4072F" w14:textId="77777777" w:rsidR="00511439" w:rsidRDefault="00511439" w:rsidP="00382294">
            <w:pPr>
              <w:tabs>
                <w:tab w:val="clear" w:pos="360"/>
              </w:tabs>
              <w:ind w:left="335"/>
              <w:rPr>
                <w:rFonts w:cs="Arial"/>
                <w:b/>
                <w:bCs/>
                <w:sz w:val="18"/>
              </w:rPr>
            </w:pPr>
            <w:r>
              <w:rPr>
                <w:rFonts w:cs="Arial"/>
                <w:color w:val="0000FF"/>
                <w:sz w:val="18"/>
              </w:rPr>
              <w:t>.indented { margin-left: 10% }</w:t>
            </w:r>
          </w:p>
        </w:tc>
        <w:tc>
          <w:tcPr>
            <w:tcW w:w="4320" w:type="dxa"/>
            <w:shd w:val="clear" w:color="auto" w:fill="E6E6E6"/>
            <w:vAlign w:val="bottom"/>
          </w:tcPr>
          <w:p w14:paraId="54847A54" w14:textId="77777777" w:rsidR="00511439" w:rsidRDefault="00511439" w:rsidP="00382294">
            <w:pPr>
              <w:pStyle w:val="Preformatted"/>
              <w:tabs>
                <w:tab w:val="clear" w:pos="720"/>
                <w:tab w:val="clear" w:pos="1080"/>
                <w:tab w:val="clear" w:pos="1440"/>
                <w:tab w:val="left" w:pos="360"/>
              </w:tabs>
              <w:rPr>
                <w:rFonts w:ascii="Arial" w:hAnsi="Arial" w:cs="Arial"/>
              </w:rPr>
            </w:pPr>
            <w:r>
              <w:rPr>
                <w:rFonts w:ascii="Arial" w:hAnsi="Arial" w:cs="Arial"/>
              </w:rPr>
              <w:t>Rather than exact sizes:</w:t>
            </w:r>
          </w:p>
          <w:p w14:paraId="7955C3B3" w14:textId="77777777" w:rsidR="00511439" w:rsidRDefault="00511439" w:rsidP="00382294">
            <w:pPr>
              <w:tabs>
                <w:tab w:val="clear" w:pos="360"/>
              </w:tabs>
              <w:ind w:left="335"/>
              <w:rPr>
                <w:rFonts w:cs="Arial"/>
                <w:snapToGrid w:val="0"/>
                <w:color w:val="0000FF"/>
                <w:sz w:val="18"/>
              </w:rPr>
            </w:pPr>
            <w:r>
              <w:rPr>
                <w:rFonts w:cs="Arial"/>
                <w:snapToGrid w:val="0"/>
                <w:color w:val="0000FF"/>
                <w:sz w:val="18"/>
              </w:rPr>
              <w:t xml:space="preserve">p { font-size: 14px } </w:t>
            </w:r>
          </w:p>
          <w:p w14:paraId="6A41AC66" w14:textId="77777777" w:rsidR="00511439" w:rsidRDefault="00511439" w:rsidP="00382294">
            <w:pPr>
              <w:tabs>
                <w:tab w:val="clear" w:pos="360"/>
              </w:tabs>
              <w:ind w:left="335"/>
              <w:rPr>
                <w:rFonts w:cs="Arial"/>
                <w:snapToGrid w:val="0"/>
                <w:color w:val="0000FF"/>
                <w:sz w:val="18"/>
              </w:rPr>
            </w:pPr>
            <w:r>
              <w:rPr>
                <w:rFonts w:cs="Arial"/>
                <w:snapToGrid w:val="0"/>
                <w:color w:val="0000FF"/>
                <w:sz w:val="18"/>
              </w:rPr>
              <w:t>.small { font-size: 8px }</w:t>
            </w:r>
          </w:p>
          <w:p w14:paraId="747FC75A" w14:textId="77777777" w:rsidR="00511439" w:rsidRDefault="00511439" w:rsidP="00382294">
            <w:pPr>
              <w:tabs>
                <w:tab w:val="clear" w:pos="360"/>
              </w:tabs>
              <w:ind w:left="335"/>
              <w:rPr>
                <w:rFonts w:cs="Arial"/>
                <w:b/>
                <w:bCs/>
                <w:sz w:val="18"/>
              </w:rPr>
            </w:pPr>
            <w:r>
              <w:rPr>
                <w:rFonts w:cs="Arial"/>
                <w:color w:val="0000FF"/>
                <w:sz w:val="18"/>
              </w:rPr>
              <w:t>.indented { margin-left: 10px }</w:t>
            </w:r>
          </w:p>
        </w:tc>
      </w:tr>
    </w:tbl>
    <w:p w14:paraId="28B9BCC9" w14:textId="77777777" w:rsidR="00511439" w:rsidRDefault="00511439" w:rsidP="00511439"/>
    <w:p w14:paraId="788C2B4E" w14:textId="77777777" w:rsidR="00511439" w:rsidRDefault="00511439" w:rsidP="00511439"/>
    <w:p w14:paraId="346649B2" w14:textId="77777777" w:rsidR="00511439" w:rsidRDefault="00511439" w:rsidP="00511439">
      <w:pPr>
        <w:pStyle w:val="Heading2"/>
        <w:rPr>
          <w:rFonts w:cs="Arial"/>
        </w:rPr>
      </w:pPr>
      <w:bookmarkStart w:id="65" w:name="_Toc166054347"/>
      <w:r>
        <w:rPr>
          <w:rFonts w:cs="Arial"/>
        </w:rPr>
        <w:t>b.</w:t>
      </w:r>
      <w:r>
        <w:rPr>
          <w:rFonts w:cs="Arial"/>
        </w:rPr>
        <w:tab/>
        <w:t>Heading tags</w:t>
      </w:r>
      <w:bookmarkEnd w:id="65"/>
    </w:p>
    <w:p w14:paraId="5325FCF7" w14:textId="77777777" w:rsidR="00511439" w:rsidRDefault="00511439" w:rsidP="00511439"/>
    <w:p w14:paraId="73667E9F" w14:textId="77777777" w:rsidR="00511439" w:rsidRDefault="00511439" w:rsidP="00511439">
      <w:pPr>
        <w:rPr>
          <w:lang w:val="en"/>
        </w:rPr>
      </w:pPr>
      <w:r w:rsidRPr="00A76D2F">
        <w:rPr>
          <w:color w:val="FF0000"/>
        </w:rPr>
        <w:t>Structure should be controlled by the HTML coding, not the style sheet</w:t>
      </w:r>
      <w:r>
        <w:t xml:space="preserve">. </w:t>
      </w:r>
      <w:r>
        <w:t>For example:</w:t>
      </w:r>
    </w:p>
    <w:p w14:paraId="3E14935F" w14:textId="77777777" w:rsidR="00511439" w:rsidRDefault="00511439" w:rsidP="00511439">
      <w:pPr>
        <w:pStyle w:val="Footer"/>
        <w:tabs>
          <w:tab w:val="clear" w:pos="4320"/>
          <w:tab w:val="clear" w:pos="8640"/>
          <w:tab w:val="left" w:pos="360"/>
        </w:tabs>
        <w:rPr>
          <w:lang w:val="en"/>
        </w:rPr>
      </w:pPr>
    </w:p>
    <w:tbl>
      <w:tblPr>
        <w:tblW w:w="8640" w:type="dxa"/>
        <w:tblInd w:w="115" w:type="dxa"/>
        <w:tblBorders>
          <w:left w:val="single" w:sz="2" w:space="0" w:color="auto"/>
          <w:bottom w:val="single" w:sz="12" w:space="0" w:color="333333"/>
          <w:right w:val="single" w:sz="2" w:space="0" w:color="auto"/>
          <w:insideH w:val="single" w:sz="2" w:space="0" w:color="auto"/>
        </w:tblBorders>
        <w:tblLayout w:type="fixed"/>
        <w:tblCellMar>
          <w:top w:w="115" w:type="dxa"/>
          <w:left w:w="115" w:type="dxa"/>
          <w:bottom w:w="115" w:type="dxa"/>
          <w:right w:w="115" w:type="dxa"/>
        </w:tblCellMar>
        <w:tblLook w:val="0000" w:firstRow="0" w:lastRow="0" w:firstColumn="0" w:lastColumn="0" w:noHBand="0" w:noVBand="0"/>
      </w:tblPr>
      <w:tblGrid>
        <w:gridCol w:w="8640"/>
      </w:tblGrid>
      <w:tr w:rsidR="00511439" w14:paraId="77DBBA46" w14:textId="77777777">
        <w:trPr>
          <w:cantSplit/>
          <w:trHeight w:val="132"/>
          <w:tblHeader/>
        </w:trPr>
        <w:tc>
          <w:tcPr>
            <w:tcW w:w="8640" w:type="dxa"/>
            <w:tcBorders>
              <w:top w:val="single" w:sz="2" w:space="0" w:color="auto"/>
              <w:left w:val="single" w:sz="2" w:space="0" w:color="auto"/>
              <w:bottom w:val="single" w:sz="2" w:space="0" w:color="auto"/>
            </w:tcBorders>
            <w:shd w:val="clear" w:color="auto" w:fill="E6E6E6"/>
            <w:vAlign w:val="bottom"/>
          </w:tcPr>
          <w:p w14:paraId="366675DC" w14:textId="77777777" w:rsidR="00511439" w:rsidRDefault="00511439" w:rsidP="00382294">
            <w:pPr>
              <w:pStyle w:val="Preformatted"/>
              <w:rPr>
                <w:rFonts w:ascii="Arial" w:hAnsi="Arial" w:cs="Arial"/>
              </w:rPr>
            </w:pPr>
            <w:r>
              <w:rPr>
                <w:rFonts w:ascii="Arial" w:hAnsi="Arial" w:cs="Arial"/>
              </w:rPr>
              <w:lastRenderedPageBreak/>
              <w:t>Do not define a style as:</w:t>
            </w:r>
          </w:p>
          <w:p w14:paraId="13C4444E" w14:textId="77777777" w:rsidR="00511439" w:rsidRDefault="00511439" w:rsidP="00382294">
            <w:pPr>
              <w:pStyle w:val="Preformatted"/>
              <w:rPr>
                <w:rFonts w:ascii="Arial" w:hAnsi="Arial" w:cs="Arial"/>
                <w:color w:val="0000FF"/>
              </w:rPr>
            </w:pPr>
            <w:r>
              <w:rPr>
                <w:rFonts w:ascii="Arial" w:hAnsi="Arial" w:cs="Arial"/>
                <w:color w:val="0000FF"/>
              </w:rPr>
              <w:t>subheading { font-size: 135%; font-style: bold }</w:t>
            </w:r>
          </w:p>
          <w:p w14:paraId="6B7D0D78" w14:textId="77777777" w:rsidR="00511439" w:rsidRDefault="00511439" w:rsidP="00382294">
            <w:pPr>
              <w:pStyle w:val="Preformatted"/>
              <w:rPr>
                <w:rFonts w:ascii="Arial" w:hAnsi="Arial" w:cs="Arial"/>
              </w:rPr>
            </w:pPr>
            <w:r>
              <w:rPr>
                <w:rFonts w:ascii="Arial" w:hAnsi="Arial" w:cs="Arial"/>
              </w:rPr>
              <w:t>and apply it in an HTML tag to designate subheaders:</w:t>
            </w:r>
          </w:p>
          <w:p w14:paraId="377AAA15" w14:textId="77777777" w:rsidR="00511439" w:rsidRDefault="00511439" w:rsidP="00382294">
            <w:pPr>
              <w:rPr>
                <w:rFonts w:cs="Arial"/>
                <w:b/>
                <w:bCs/>
              </w:rPr>
            </w:pPr>
            <w:r>
              <w:rPr>
                <w:rFonts w:cs="Arial"/>
                <w:sz w:val="18"/>
              </w:rPr>
              <w:t xml:space="preserve">&lt;p </w:t>
            </w:r>
            <w:r>
              <w:rPr>
                <w:rFonts w:cs="Arial"/>
                <w:color w:val="0000FF"/>
                <w:sz w:val="18"/>
              </w:rPr>
              <w:t>class="subheading"</w:t>
            </w:r>
            <w:r>
              <w:rPr>
                <w:rFonts w:cs="Arial"/>
                <w:sz w:val="18"/>
              </w:rPr>
              <w:t>&gt;Get pre-approved&lt;/p&gt;</w:t>
            </w:r>
          </w:p>
        </w:tc>
      </w:tr>
    </w:tbl>
    <w:p w14:paraId="4385F6AE" w14:textId="77777777" w:rsidR="00511439" w:rsidRDefault="00511439" w:rsidP="00511439"/>
    <w:p w14:paraId="055556BE" w14:textId="77777777" w:rsidR="00511439" w:rsidRDefault="00511439" w:rsidP="00511439">
      <w:r>
        <w:t>To a screen reader, or someone with style sheets turned off, the above example will not appear to be a subheader, but just another line of text. Instead, use the proper heading tag and apply styles to it.</w:t>
      </w:r>
    </w:p>
    <w:p w14:paraId="35ED6F38" w14:textId="77777777" w:rsidR="00511439" w:rsidRDefault="00511439" w:rsidP="00511439"/>
    <w:tbl>
      <w:tblPr>
        <w:tblW w:w="8640" w:type="dxa"/>
        <w:tblInd w:w="115" w:type="dxa"/>
        <w:tblBorders>
          <w:left w:val="single" w:sz="2" w:space="0" w:color="auto"/>
          <w:bottom w:val="single" w:sz="12" w:space="0" w:color="333333"/>
          <w:right w:val="single" w:sz="2" w:space="0" w:color="auto"/>
          <w:insideH w:val="single" w:sz="2" w:space="0" w:color="auto"/>
        </w:tblBorders>
        <w:tblLayout w:type="fixed"/>
        <w:tblCellMar>
          <w:top w:w="115" w:type="dxa"/>
          <w:left w:w="115" w:type="dxa"/>
          <w:bottom w:w="115" w:type="dxa"/>
          <w:right w:w="115" w:type="dxa"/>
        </w:tblCellMar>
        <w:tblLook w:val="0000" w:firstRow="0" w:lastRow="0" w:firstColumn="0" w:lastColumn="0" w:noHBand="0" w:noVBand="0"/>
      </w:tblPr>
      <w:tblGrid>
        <w:gridCol w:w="8640"/>
      </w:tblGrid>
      <w:tr w:rsidR="00511439" w14:paraId="764C0CDF" w14:textId="77777777">
        <w:trPr>
          <w:cantSplit/>
          <w:trHeight w:val="132"/>
          <w:tblHeader/>
        </w:trPr>
        <w:tc>
          <w:tcPr>
            <w:tcW w:w="8640" w:type="dxa"/>
            <w:tcBorders>
              <w:top w:val="single" w:sz="2" w:space="0" w:color="auto"/>
              <w:left w:val="single" w:sz="2" w:space="0" w:color="auto"/>
              <w:bottom w:val="single" w:sz="2" w:space="0" w:color="auto"/>
            </w:tcBorders>
            <w:shd w:val="clear" w:color="auto" w:fill="E6E6E6"/>
            <w:vAlign w:val="bottom"/>
          </w:tcPr>
          <w:p w14:paraId="70D09A06" w14:textId="77777777" w:rsidR="00511439" w:rsidRDefault="00511439" w:rsidP="00382294">
            <w:pPr>
              <w:pStyle w:val="Preformatted"/>
              <w:rPr>
                <w:rFonts w:ascii="Arial" w:hAnsi="Arial" w:cs="Arial"/>
                <w:color w:val="0000FF"/>
              </w:rPr>
            </w:pPr>
            <w:r>
              <w:rPr>
                <w:rFonts w:ascii="Arial" w:hAnsi="Arial" w:cs="Arial"/>
                <w:color w:val="0000FF"/>
              </w:rPr>
              <w:t>H2 { font-size: 135% }</w:t>
            </w:r>
          </w:p>
          <w:p w14:paraId="0DB1BA7D" w14:textId="77777777" w:rsidR="00511439" w:rsidRDefault="00511439" w:rsidP="00382294">
            <w:pPr>
              <w:rPr>
                <w:rFonts w:cs="Arial"/>
                <w:b/>
                <w:bCs/>
              </w:rPr>
            </w:pPr>
            <w:r>
              <w:rPr>
                <w:rFonts w:cs="Arial"/>
                <w:sz w:val="18"/>
              </w:rPr>
              <w:t>&lt;h2&gt;Get pre-approved&lt;/h2&gt;</w:t>
            </w:r>
          </w:p>
        </w:tc>
      </w:tr>
    </w:tbl>
    <w:p w14:paraId="5E96C171" w14:textId="77777777" w:rsidR="00511439" w:rsidRDefault="00511439" w:rsidP="00511439"/>
    <w:p w14:paraId="588804C2" w14:textId="77777777" w:rsidR="00511439" w:rsidRDefault="00511439" w:rsidP="00511439"/>
    <w:p w14:paraId="752B7837" w14:textId="77777777" w:rsidR="00511439" w:rsidRDefault="00511439" w:rsidP="00511439">
      <w:pPr>
        <w:pStyle w:val="Heading1"/>
      </w:pPr>
      <w:bookmarkStart w:id="66" w:name="_Toc527278602"/>
      <w:bookmarkStart w:id="67" w:name="_Toc166054348"/>
      <w:r>
        <w:rPr>
          <w:color w:val="FF0000"/>
        </w:rPr>
        <w:t xml:space="preserve"> </w:t>
      </w:r>
      <w:r>
        <w:br w:type="page"/>
      </w:r>
      <w:bookmarkStart w:id="68" w:name="_Toc166054349"/>
      <w:r>
        <w:lastRenderedPageBreak/>
        <w:t>8.</w:t>
      </w:r>
      <w:r>
        <w:tab/>
      </w:r>
      <w:bookmarkEnd w:id="66"/>
      <w:r>
        <w:t>Scripting</w:t>
      </w:r>
      <w:bookmarkEnd w:id="67"/>
      <w:bookmarkEnd w:id="68"/>
    </w:p>
    <w:p w14:paraId="1FAFCBD8" w14:textId="77777777" w:rsidR="00511439" w:rsidRDefault="00511439" w:rsidP="00511439">
      <w:pPr>
        <w:rPr>
          <w:rFonts w:cs="Arial"/>
        </w:rPr>
      </w:pPr>
    </w:p>
    <w:p w14:paraId="362BECAB" w14:textId="77777777" w:rsidR="00446307" w:rsidRDefault="00446307" w:rsidP="00511439">
      <w:pPr>
        <w:rPr>
          <w:rFonts w:cs="Arial"/>
        </w:rPr>
      </w:pPr>
      <w:r>
        <w:rPr>
          <w:rFonts w:cs="Arial"/>
        </w:rPr>
        <w:t xml:space="preserve"> HERE June 8, 2007</w:t>
      </w:r>
    </w:p>
    <w:p w14:paraId="4E2335BC" w14:textId="77777777" w:rsidR="00511439" w:rsidRDefault="00511439" w:rsidP="00511439">
      <w:pPr>
        <w:rPr>
          <w:rFonts w:cs="Arial"/>
        </w:rPr>
      </w:pPr>
    </w:p>
    <w:p w14:paraId="37D1506E" w14:textId="77777777" w:rsidR="00511439" w:rsidRDefault="00511439" w:rsidP="00511439">
      <w:pPr>
        <w:rPr>
          <w:color w:val="000000"/>
        </w:rPr>
      </w:pPr>
      <w:r>
        <w:rPr>
          <w:color w:val="000000"/>
        </w:rPr>
        <w:t>Scripting poses unique issues for accessibility. Screen readers and other assistive technologies handle JavaScript with varying degrees of success. In addition, JavaScript tends to rely on mouse input more than on keyboard input, creating a problem for people who cannot use a mouse.</w:t>
      </w:r>
    </w:p>
    <w:p w14:paraId="74074B59" w14:textId="77777777" w:rsidR="00511439" w:rsidRDefault="00511439" w:rsidP="00511439">
      <w:pPr>
        <w:rPr>
          <w:color w:val="000000"/>
        </w:rPr>
      </w:pPr>
    </w:p>
    <w:p w14:paraId="56E288CC" w14:textId="77777777" w:rsidR="00511439" w:rsidRDefault="00511439" w:rsidP="00511439">
      <w:pPr>
        <w:rPr>
          <w:color w:val="000000"/>
        </w:rPr>
      </w:pPr>
      <w:r>
        <w:rPr>
          <w:color w:val="000000"/>
        </w:rPr>
        <w:t>When using scripting, consider:</w:t>
      </w:r>
    </w:p>
    <w:p w14:paraId="4BA6D080" w14:textId="77777777" w:rsidR="00511439" w:rsidRDefault="00511439" w:rsidP="00511439">
      <w:pPr>
        <w:rPr>
          <w:color w:val="000000"/>
        </w:rPr>
      </w:pPr>
    </w:p>
    <w:p w14:paraId="5999A8E6" w14:textId="77777777" w:rsidR="00511439" w:rsidRDefault="00511439" w:rsidP="00511439">
      <w:pPr>
        <w:pStyle w:val="bullet"/>
      </w:pPr>
      <w:r>
        <w:t xml:space="preserve">Scripts must operate with both </w:t>
      </w:r>
      <w:r>
        <w:rPr>
          <w:bCs/>
        </w:rPr>
        <w:t>keyboard and mouse input</w:t>
      </w:r>
      <w:r>
        <w:t xml:space="preserve"> (or just keyboard). Scripts triggered by device-dependent event handlers – for example, ONCLICK </w:t>
      </w:r>
      <w:r w:rsidR="000917BA">
        <w:t>or ONMOUSEOVER</w:t>
      </w:r>
      <w:r>
        <w:t xml:space="preserve"> – may be completely unusable with assistive technologies. </w:t>
      </w:r>
    </w:p>
    <w:p w14:paraId="76F156B1" w14:textId="77777777" w:rsidR="00511439" w:rsidRDefault="00511439" w:rsidP="00511439">
      <w:pPr>
        <w:pStyle w:val="bullet"/>
        <w:numPr>
          <w:ilvl w:val="0"/>
          <w:numId w:val="0"/>
        </w:numPr>
        <w:ind w:left="-4"/>
      </w:pPr>
    </w:p>
    <w:p w14:paraId="2397CE05" w14:textId="77777777" w:rsidR="00511439" w:rsidRDefault="00511439" w:rsidP="00511439">
      <w:pPr>
        <w:pStyle w:val="bullet"/>
      </w:pPr>
      <w:r>
        <w:t xml:space="preserve">Scripts embedded in images or links (e.g., a query embedded in a script) can result in unintelligible output by the screen reader, which may read a string of letters and numbers but not provide any usable information. </w:t>
      </w:r>
    </w:p>
    <w:p w14:paraId="11C76A44" w14:textId="77777777" w:rsidR="00511439" w:rsidRDefault="00511439" w:rsidP="00511439">
      <w:pPr>
        <w:pStyle w:val="bullet"/>
        <w:numPr>
          <w:ilvl w:val="0"/>
          <w:numId w:val="0"/>
        </w:numPr>
        <w:ind w:left="-4"/>
      </w:pPr>
    </w:p>
    <w:p w14:paraId="2A445B04" w14:textId="77777777" w:rsidR="00511439" w:rsidRDefault="00511439" w:rsidP="00511439">
      <w:pPr>
        <w:pStyle w:val="bullet"/>
      </w:pPr>
      <w:r>
        <w:rPr>
          <w:bCs/>
        </w:rPr>
        <w:t xml:space="preserve">Scripts should be tested </w:t>
      </w:r>
      <w:r>
        <w:t xml:space="preserve">on multiple platforms, browsers, and assistive technologies to ensure maximum user access. In particular, scripts </w:t>
      </w:r>
      <w:r w:rsidRPr="00AF4FE2">
        <w:rPr>
          <w:b/>
        </w:rPr>
        <w:t>must be tested with keyboard-only input</w:t>
      </w:r>
      <w:r>
        <w:t xml:space="preserve">. </w:t>
      </w:r>
    </w:p>
    <w:p w14:paraId="1B6477A8" w14:textId="77777777" w:rsidR="00511439" w:rsidRDefault="00511439" w:rsidP="00511439">
      <w:pPr>
        <w:pStyle w:val="bullet"/>
        <w:numPr>
          <w:ilvl w:val="0"/>
          <w:numId w:val="0"/>
        </w:numPr>
        <w:ind w:left="-4"/>
      </w:pPr>
    </w:p>
    <w:p w14:paraId="784F1B47" w14:textId="77777777" w:rsidR="00511439" w:rsidRDefault="00511439" w:rsidP="00511439">
      <w:pPr>
        <w:ind w:left="360"/>
        <w:rPr>
          <w:rFonts w:cs="Arial"/>
        </w:rPr>
      </w:pPr>
    </w:p>
    <w:p w14:paraId="0DD67C4A" w14:textId="77777777" w:rsidR="00511439" w:rsidRDefault="00511439" w:rsidP="00511439">
      <w:pPr>
        <w:tabs>
          <w:tab w:val="clear" w:pos="360"/>
        </w:tabs>
        <w:rPr>
          <w:rFonts w:cs="Arial"/>
        </w:rPr>
      </w:pPr>
      <w:r>
        <w:rPr>
          <w:rFonts w:cs="Arial"/>
        </w:rPr>
        <w:t>Even an accessible script may produce problematic results, such as a child browser</w:t>
      </w:r>
      <w:r>
        <w:rPr>
          <w:rFonts w:cs="Arial"/>
        </w:rPr>
        <w:t xml:space="preserve"> window or other unanticipated changes to the page. The user may not know what has happened or where they are on a page, or the screen reader may behave unpredictably.</w:t>
      </w:r>
    </w:p>
    <w:p w14:paraId="786AE258" w14:textId="77777777" w:rsidR="00511439" w:rsidRDefault="00511439" w:rsidP="00511439">
      <w:pPr>
        <w:tabs>
          <w:tab w:val="clear" w:pos="360"/>
        </w:tabs>
        <w:rPr>
          <w:rFonts w:cs="Arial"/>
        </w:rPr>
      </w:pPr>
    </w:p>
    <w:p w14:paraId="377A4467" w14:textId="77777777" w:rsidR="00511439" w:rsidRDefault="00511439" w:rsidP="00511439">
      <w:pPr>
        <w:rPr>
          <w:rFonts w:cs="Arial"/>
        </w:rPr>
      </w:pPr>
      <w:r>
        <w:rPr>
          <w:rFonts w:cs="Arial"/>
          <w:bCs/>
        </w:rPr>
        <w:t>Any scripting should be carefully evaluated</w:t>
      </w:r>
      <w:r>
        <w:rPr>
          <w:rFonts w:cs="Arial"/>
        </w:rPr>
        <w:t xml:space="preserve"> before development. What will this script accomplish? Why is it necessary? Is there a way to achieve the same functionality or effect without using scripting? </w:t>
      </w:r>
    </w:p>
    <w:p w14:paraId="689EF5C3" w14:textId="77777777" w:rsidR="00511439" w:rsidRDefault="00511439" w:rsidP="00511439">
      <w:pPr>
        <w:rPr>
          <w:rFonts w:cs="Arial"/>
        </w:rPr>
      </w:pPr>
    </w:p>
    <w:p w14:paraId="35472B95" w14:textId="77777777" w:rsidR="00511439" w:rsidRDefault="00511439" w:rsidP="00511439">
      <w:pPr>
        <w:rPr>
          <w:rFonts w:cs="Arial"/>
        </w:rPr>
      </w:pPr>
    </w:p>
    <w:p w14:paraId="065FC2A2" w14:textId="77777777" w:rsidR="00511439" w:rsidRDefault="00511439" w:rsidP="00511439">
      <w:pPr>
        <w:pStyle w:val="Heading2"/>
        <w:rPr>
          <w:rFonts w:cs="Arial"/>
        </w:rPr>
      </w:pPr>
      <w:bookmarkStart w:id="69" w:name="_Toc166054350"/>
      <w:r>
        <w:rPr>
          <w:rFonts w:cs="Arial"/>
        </w:rPr>
        <w:t>a.</w:t>
      </w:r>
      <w:r>
        <w:rPr>
          <w:rFonts w:cs="Arial"/>
        </w:rPr>
        <w:tab/>
        <w:t>Visible effects</w:t>
      </w:r>
      <w:bookmarkEnd w:id="69"/>
    </w:p>
    <w:p w14:paraId="22BA699D" w14:textId="77777777" w:rsidR="00511439" w:rsidRDefault="00511439" w:rsidP="00511439"/>
    <w:p w14:paraId="64727EAE" w14:textId="77777777" w:rsidR="00511439" w:rsidRDefault="00511439" w:rsidP="00511439">
      <w:pPr>
        <w:pStyle w:val="BodyText3"/>
      </w:pPr>
      <w:r>
        <w:t>In general, any script that produces a visible effect must have a description attached to it or built into it.</w:t>
      </w:r>
    </w:p>
    <w:p w14:paraId="1772C077" w14:textId="77777777" w:rsidR="00511439" w:rsidRDefault="00511439" w:rsidP="00511439">
      <w:pPr>
        <w:ind w:left="360"/>
        <w:rPr>
          <w:rFonts w:cs="Arial"/>
          <w:b/>
          <w:bCs/>
        </w:rPr>
      </w:pPr>
    </w:p>
    <w:p w14:paraId="284E543F" w14:textId="77777777" w:rsidR="00511439" w:rsidRDefault="00511439" w:rsidP="00511439">
      <w:pPr>
        <w:pStyle w:val="bullet"/>
        <w:numPr>
          <w:ilvl w:val="0"/>
          <w:numId w:val="5"/>
        </w:numPr>
      </w:pPr>
      <w:r>
        <w:t>Include "functional" ALT text with scripts embedded in images (such as button images used to increase or decrease a quantity on a form), explaining the function of scripts (such as "add one item").</w:t>
      </w:r>
    </w:p>
    <w:p w14:paraId="6002C582" w14:textId="77777777" w:rsidR="00511439" w:rsidRDefault="00511439" w:rsidP="00511439">
      <w:pPr>
        <w:pStyle w:val="bullet"/>
        <w:numPr>
          <w:ilvl w:val="0"/>
          <w:numId w:val="0"/>
        </w:numPr>
        <w:ind w:left="-4"/>
        <w:rPr>
          <w:b/>
          <w:bCs/>
        </w:rPr>
      </w:pPr>
    </w:p>
    <w:p w14:paraId="655FF726" w14:textId="77777777" w:rsidR="00511439" w:rsidRDefault="00511439" w:rsidP="00511439">
      <w:pPr>
        <w:pStyle w:val="bullet"/>
        <w:numPr>
          <w:ilvl w:val="0"/>
          <w:numId w:val="5"/>
        </w:numPr>
      </w:pPr>
      <w:r>
        <w:t>Scripts generating dynamic objects can confound screen readers and disorient users. Newer screen readers can process dynamic objects, but users need to know where and/or what the change is before they know to re-read it. For instance, a calculator script that computes loan information could have default text in the "results" box that says "Your monthly payment will appear here when you have completed the form."</w:t>
      </w:r>
    </w:p>
    <w:p w14:paraId="2D994E5D" w14:textId="77777777" w:rsidR="00511439" w:rsidRDefault="00511439" w:rsidP="00511439">
      <w:pPr>
        <w:pStyle w:val="bullet"/>
        <w:numPr>
          <w:ilvl w:val="0"/>
          <w:numId w:val="0"/>
        </w:numPr>
        <w:ind w:left="-4"/>
      </w:pPr>
    </w:p>
    <w:p w14:paraId="6D600C4A" w14:textId="77777777" w:rsidR="00511439" w:rsidRDefault="00511439" w:rsidP="00511439">
      <w:pPr>
        <w:pStyle w:val="bullet"/>
        <w:numPr>
          <w:ilvl w:val="0"/>
          <w:numId w:val="5"/>
        </w:numPr>
      </w:pPr>
      <w:r>
        <w:t>Keep in mind the distinction between purely decorative effects and providing functionality or information to the user. A script that triggers a color change when a user mouses over an image is merely providing a visual embellishment. Non-sighted users will not be at a disadvantage if they are not told about this and in fact may find the page much less usable if descriptions of such "fluff" are intermingled with critical page content.</w:t>
      </w:r>
    </w:p>
    <w:p w14:paraId="18C4702A" w14:textId="77777777" w:rsidR="00511439" w:rsidRDefault="00511439" w:rsidP="00511439">
      <w:pPr>
        <w:rPr>
          <w:rFonts w:cs="Arial"/>
        </w:rPr>
      </w:pPr>
    </w:p>
    <w:p w14:paraId="430FC9B5" w14:textId="77777777" w:rsidR="00511439" w:rsidRDefault="00511439" w:rsidP="00511439">
      <w:pPr>
        <w:rPr>
          <w:rFonts w:cs="Arial"/>
        </w:rPr>
      </w:pPr>
    </w:p>
    <w:p w14:paraId="4FBA0569" w14:textId="77777777" w:rsidR="00511439" w:rsidRDefault="00511439" w:rsidP="00511439">
      <w:pPr>
        <w:pStyle w:val="Heading2"/>
        <w:rPr>
          <w:rFonts w:cs="Arial"/>
        </w:rPr>
      </w:pPr>
      <w:bookmarkStart w:id="70" w:name="_Toc527278604"/>
      <w:bookmarkStart w:id="71" w:name="_Toc166054351"/>
      <w:r>
        <w:rPr>
          <w:rFonts w:cs="Arial"/>
        </w:rPr>
        <w:lastRenderedPageBreak/>
        <w:t>b.</w:t>
      </w:r>
      <w:bookmarkEnd w:id="70"/>
      <w:r>
        <w:rPr>
          <w:rFonts w:cs="Arial"/>
        </w:rPr>
        <w:tab/>
        <w:t>Child browser windows</w:t>
      </w:r>
      <w:bookmarkEnd w:id="71"/>
    </w:p>
    <w:p w14:paraId="2E6E7320" w14:textId="77777777" w:rsidR="00511439" w:rsidRDefault="00511439" w:rsidP="00511439">
      <w:pPr>
        <w:rPr>
          <w:rFonts w:cs="Arial"/>
        </w:rPr>
      </w:pPr>
    </w:p>
    <w:p w14:paraId="5E434E44" w14:textId="77777777" w:rsidR="00511439" w:rsidRDefault="00511439" w:rsidP="00511439">
      <w:pPr>
        <w:pStyle w:val="BodyText3"/>
      </w:pPr>
      <w:r>
        <w:t>A child window is a separate browser window that opens when a user selects a link.</w:t>
      </w:r>
    </w:p>
    <w:p w14:paraId="571E7705" w14:textId="77777777" w:rsidR="00511439" w:rsidRDefault="00511439" w:rsidP="00511439">
      <w:pPr>
        <w:pStyle w:val="bullet"/>
        <w:numPr>
          <w:ilvl w:val="0"/>
          <w:numId w:val="5"/>
        </w:numPr>
      </w:pPr>
      <w:r>
        <w:t>Alert users that a link opens a new browser window. Otherwise, a blind user using a screen reader cannot tell that a new window has opened. Use the TITLE attribute of a text link to inform the user that the link will open a new window – for example, the TITLE of a link with the text "Contact Us" would be "Contact Us. This link will open a new browser window."</w:t>
      </w:r>
    </w:p>
    <w:p w14:paraId="46C8DF5F" w14:textId="77777777" w:rsidR="00511439" w:rsidRDefault="00511439" w:rsidP="00511439">
      <w:pPr>
        <w:pStyle w:val="bullet"/>
        <w:numPr>
          <w:ilvl w:val="0"/>
          <w:numId w:val="5"/>
        </w:numPr>
      </w:pPr>
      <w:r>
        <w:t>Child windows can be hard to locate for people using screen magnifiers. These users are often zoomed-in on a document, so when the child window opens they have to zoom out and hunt it down. For this reason, child windows should open with a minimal offset from the parent window.</w:t>
      </w:r>
    </w:p>
    <w:p w14:paraId="232E1036" w14:textId="77777777" w:rsidR="00511439" w:rsidRDefault="00511439" w:rsidP="00511439">
      <w:pPr>
        <w:pStyle w:val="bullet"/>
        <w:numPr>
          <w:ilvl w:val="0"/>
          <w:numId w:val="5"/>
        </w:numPr>
      </w:pPr>
      <w:r>
        <w:t>If using "javascript:" as a link target keep in mind the limitations of device-dependent event handlers, such as ONCLICK (discussed below). Remember that any JavaScript written must be accessible for non-mouse users. In the example above, the redundant event handler ONKEYPRESS would accommodate keyboard users.</w:t>
      </w:r>
    </w:p>
    <w:p w14:paraId="3930B325" w14:textId="77777777" w:rsidR="00511439" w:rsidRDefault="00511439" w:rsidP="00511439">
      <w:pPr>
        <w:tabs>
          <w:tab w:val="num" w:pos="360"/>
        </w:tabs>
        <w:ind w:left="360" w:hanging="360"/>
        <w:rPr>
          <w:rFonts w:cs="Arial"/>
        </w:rPr>
      </w:pPr>
    </w:p>
    <w:p w14:paraId="1C556FE1" w14:textId="77777777" w:rsidR="00511439" w:rsidRDefault="00511439" w:rsidP="00511439">
      <w:pPr>
        <w:pStyle w:val="Footer"/>
        <w:tabs>
          <w:tab w:val="clear" w:pos="4320"/>
          <w:tab w:val="clear" w:pos="8640"/>
          <w:tab w:val="left" w:pos="360"/>
        </w:tabs>
        <w:rPr>
          <w:rFonts w:cs="Arial"/>
        </w:rPr>
      </w:pPr>
    </w:p>
    <w:p w14:paraId="14B1D1A0" w14:textId="77777777" w:rsidR="00511439" w:rsidRDefault="00511439" w:rsidP="00511439">
      <w:pPr>
        <w:pStyle w:val="Heading2"/>
        <w:rPr>
          <w:rFonts w:cs="Arial"/>
        </w:rPr>
      </w:pPr>
      <w:bookmarkStart w:id="72" w:name="_Toc527278605"/>
      <w:bookmarkStart w:id="73" w:name="_Toc166054352"/>
      <w:r>
        <w:rPr>
          <w:rFonts w:cs="Arial"/>
        </w:rPr>
        <w:t>c.</w:t>
      </w:r>
      <w:bookmarkEnd w:id="72"/>
      <w:r>
        <w:rPr>
          <w:rFonts w:cs="Arial"/>
        </w:rPr>
        <w:tab/>
        <w:t>Event triggers</w:t>
      </w:r>
      <w:bookmarkEnd w:id="73"/>
    </w:p>
    <w:p w14:paraId="04C39429" w14:textId="77777777" w:rsidR="00511439" w:rsidRDefault="00511439" w:rsidP="00511439">
      <w:pPr>
        <w:rPr>
          <w:rFonts w:cs="Arial"/>
        </w:rPr>
      </w:pPr>
    </w:p>
    <w:p w14:paraId="5E17A2BD" w14:textId="77777777" w:rsidR="00511439" w:rsidRDefault="00511439" w:rsidP="00511439">
      <w:pPr>
        <w:rPr>
          <w:rFonts w:cs="Arial"/>
        </w:rPr>
      </w:pPr>
      <w:r>
        <w:rPr>
          <w:rFonts w:cs="Arial"/>
        </w:rPr>
        <w:t>Scripts should be tied to active user input. Triggers such as a key press or selection of an option from a list allow the user to be in control of the changes on the page, rather than at the mercy of them. Using "passive" triggers without notifying the user – for example, when the page loads, after a set time, or when a mouse passes over an object – can be disorienting for users with screen readers.</w:t>
      </w:r>
    </w:p>
    <w:p w14:paraId="4BCB0F31" w14:textId="77777777" w:rsidR="00511439" w:rsidRDefault="00511439" w:rsidP="00511439">
      <w:pPr>
        <w:rPr>
          <w:rFonts w:cs="Arial"/>
        </w:rPr>
      </w:pPr>
    </w:p>
    <w:p w14:paraId="48129F2B" w14:textId="77777777" w:rsidR="00511439" w:rsidRDefault="00511439" w:rsidP="00511439">
      <w:pPr>
        <w:rPr>
          <w:rFonts w:cs="Arial"/>
          <w:b/>
          <w:bCs/>
        </w:rPr>
      </w:pPr>
      <w:r>
        <w:rPr>
          <w:rFonts w:cs="Arial"/>
          <w:b/>
          <w:bCs/>
        </w:rPr>
        <w:t>Specific event handler issues and recommendations:</w:t>
      </w:r>
    </w:p>
    <w:p w14:paraId="0D7122B2" w14:textId="77777777" w:rsidR="00511439" w:rsidRDefault="00511439" w:rsidP="00511439">
      <w:pPr>
        <w:rPr>
          <w:rFonts w:cs="Arial"/>
          <w:b/>
          <w:bCs/>
        </w:rPr>
      </w:pPr>
    </w:p>
    <w:p w14:paraId="484CB39F" w14:textId="77777777" w:rsidR="00511439" w:rsidRDefault="00511439" w:rsidP="00511439">
      <w:pPr>
        <w:pStyle w:val="bullet"/>
      </w:pPr>
      <w:r>
        <w:t xml:space="preserve">Do not use ONDBLCLICK. It does not have a keyboard equivalent. </w:t>
      </w:r>
    </w:p>
    <w:p w14:paraId="4193B400" w14:textId="77777777" w:rsidR="00511439" w:rsidRDefault="00511439" w:rsidP="00511439">
      <w:pPr>
        <w:pStyle w:val="bullet"/>
        <w:numPr>
          <w:ilvl w:val="0"/>
          <w:numId w:val="0"/>
        </w:numPr>
        <w:ind w:left="-4"/>
      </w:pPr>
    </w:p>
    <w:p w14:paraId="5A6D4AA7" w14:textId="77777777" w:rsidR="00511439" w:rsidRDefault="00511439" w:rsidP="00511439">
      <w:pPr>
        <w:pStyle w:val="bullet"/>
      </w:pPr>
      <w:r>
        <w:t xml:space="preserve">Do not use mouse coordinate-dependent event handlers. </w:t>
      </w:r>
    </w:p>
    <w:p w14:paraId="2DD5BCAA" w14:textId="77777777" w:rsidR="00511439" w:rsidRDefault="00511439" w:rsidP="00511439">
      <w:pPr>
        <w:pStyle w:val="bullet"/>
        <w:numPr>
          <w:ilvl w:val="0"/>
          <w:numId w:val="0"/>
        </w:numPr>
        <w:ind w:left="-4"/>
      </w:pPr>
    </w:p>
    <w:p w14:paraId="7BB390FC" w14:textId="77777777" w:rsidR="00511439" w:rsidRDefault="00511439" w:rsidP="00511439">
      <w:pPr>
        <w:pStyle w:val="bullet"/>
      </w:pPr>
      <w:r>
        <w:t xml:space="preserve">Other mouse-specific handlers can be paired with equivalent keyboard handlers: </w:t>
      </w:r>
    </w:p>
    <w:p w14:paraId="32CDFB79" w14:textId="77777777" w:rsidR="00511439" w:rsidRDefault="00511439" w:rsidP="00511439">
      <w:pPr>
        <w:numPr>
          <w:ilvl w:val="0"/>
          <w:numId w:val="2"/>
        </w:numPr>
        <w:rPr>
          <w:rFonts w:cs="Arial"/>
        </w:rPr>
      </w:pPr>
      <w:r>
        <w:rPr>
          <w:rFonts w:cs="Arial"/>
        </w:rPr>
        <w:t xml:space="preserve">ONMOUSEDOWN with ONKEYDOWN </w:t>
      </w:r>
    </w:p>
    <w:p w14:paraId="23352867" w14:textId="77777777" w:rsidR="00511439" w:rsidRDefault="00511439" w:rsidP="00511439">
      <w:pPr>
        <w:numPr>
          <w:ilvl w:val="0"/>
          <w:numId w:val="2"/>
        </w:numPr>
        <w:rPr>
          <w:rFonts w:cs="Arial"/>
        </w:rPr>
      </w:pPr>
      <w:r>
        <w:rPr>
          <w:rFonts w:cs="Arial"/>
        </w:rPr>
        <w:t xml:space="preserve">ONMOUSEUP with ONKEYUP </w:t>
      </w:r>
    </w:p>
    <w:p w14:paraId="495BA9EB" w14:textId="77777777" w:rsidR="00511439" w:rsidRDefault="00511439" w:rsidP="00511439">
      <w:pPr>
        <w:numPr>
          <w:ilvl w:val="0"/>
          <w:numId w:val="2"/>
        </w:numPr>
        <w:rPr>
          <w:rFonts w:cs="Arial"/>
        </w:rPr>
      </w:pPr>
      <w:r>
        <w:rPr>
          <w:rFonts w:cs="Arial"/>
        </w:rPr>
        <w:t xml:space="preserve">ONCLICK with ONKEYPRESS – for many users, it may be possible to provide ONCLICK alone, as it can be accessed from the keyboard. But this implementation would require careful testing. </w:t>
      </w:r>
    </w:p>
    <w:p w14:paraId="5C92868B" w14:textId="77777777" w:rsidR="00511439" w:rsidRDefault="00511439" w:rsidP="00511439">
      <w:pPr>
        <w:numPr>
          <w:ilvl w:val="0"/>
          <w:numId w:val="2"/>
        </w:numPr>
        <w:rPr>
          <w:rFonts w:cs="Arial"/>
        </w:rPr>
      </w:pPr>
      <w:r>
        <w:rPr>
          <w:rFonts w:cs="Arial"/>
        </w:rPr>
        <w:t>ONMOUSEOVER and ONMOUSEOUT – these event handlers must be paired with ONFOCUS and ONBLUR to allow for keyboard-only input. This is a problematic solution and may require the addition of TABINDEX. It will certainly require careful testing.</w:t>
      </w:r>
    </w:p>
    <w:p w14:paraId="7C406B18" w14:textId="77777777" w:rsidR="00511439" w:rsidRDefault="00511439" w:rsidP="00511439">
      <w:pPr>
        <w:rPr>
          <w:rFonts w:cs="Arial"/>
        </w:rPr>
      </w:pPr>
    </w:p>
    <w:p w14:paraId="4E596770" w14:textId="77777777" w:rsidR="00511439" w:rsidRDefault="00511439" w:rsidP="00511439">
      <w:pPr>
        <w:pStyle w:val="Footer"/>
        <w:tabs>
          <w:tab w:val="clear" w:pos="4320"/>
          <w:tab w:val="clear" w:pos="8640"/>
          <w:tab w:val="left" w:pos="360"/>
        </w:tabs>
        <w:rPr>
          <w:rFonts w:cs="Arial"/>
        </w:rPr>
      </w:pPr>
    </w:p>
    <w:p w14:paraId="56E206EF" w14:textId="77777777" w:rsidR="00511439" w:rsidRDefault="00511439" w:rsidP="00511439">
      <w:pPr>
        <w:pStyle w:val="Heading2"/>
        <w:rPr>
          <w:rFonts w:cs="Arial"/>
        </w:rPr>
      </w:pPr>
      <w:bookmarkStart w:id="74" w:name="_Toc166054353"/>
      <w:r>
        <w:rPr>
          <w:rFonts w:cs="Arial"/>
        </w:rPr>
        <w:t>d.</w:t>
      </w:r>
      <w:r>
        <w:rPr>
          <w:rFonts w:cs="Arial"/>
        </w:rPr>
        <w:tab/>
        <w:t>Expanding menus</w:t>
      </w:r>
      <w:bookmarkEnd w:id="74"/>
    </w:p>
    <w:p w14:paraId="3830D119" w14:textId="77777777" w:rsidR="00511439" w:rsidRDefault="00511439" w:rsidP="00511439">
      <w:pPr>
        <w:rPr>
          <w:rFonts w:cs="Arial"/>
        </w:rPr>
      </w:pPr>
    </w:p>
    <w:p w14:paraId="43D2707E" w14:textId="77777777" w:rsidR="00511439" w:rsidRDefault="00511439" w:rsidP="00511439">
      <w:pPr>
        <w:rPr>
          <w:rFonts w:cs="Arial"/>
        </w:rPr>
      </w:pPr>
      <w:r>
        <w:rPr>
          <w:rFonts w:cs="Arial"/>
        </w:rPr>
        <w:t>Using ONMOUSEOVER-triggered expanding menus for navigation has strong limitations. The current state of JavaScript and browser support makes a clear scripting solution nearly impossible. There are some differences between mouse and keyboard events involving focus, and the diversity of browser support (not to mention various assistive technologies) makes this a difficult proposition.</w:t>
      </w:r>
    </w:p>
    <w:p w14:paraId="7B326564" w14:textId="77777777" w:rsidR="00511439" w:rsidRDefault="00511439" w:rsidP="00511439">
      <w:pPr>
        <w:rPr>
          <w:rFonts w:cs="Arial"/>
        </w:rPr>
      </w:pPr>
    </w:p>
    <w:p w14:paraId="5768A271" w14:textId="77777777" w:rsidR="00511439" w:rsidRDefault="00511439" w:rsidP="00511439">
      <w:pPr>
        <w:rPr>
          <w:rFonts w:cs="Arial"/>
        </w:rPr>
      </w:pPr>
      <w:r>
        <w:rPr>
          <w:rFonts w:cs="Arial"/>
        </w:rPr>
        <w:t xml:space="preserve">The benefits of expanding menus are far outweighed by their drawbacks. If ONMOUSEOVER is used in navigation menus, provide an </w:t>
      </w:r>
      <w:r>
        <w:rPr>
          <w:rFonts w:cs="Arial"/>
          <w:bCs/>
        </w:rPr>
        <w:t>accessible alternative</w:t>
      </w:r>
      <w:r>
        <w:rPr>
          <w:rFonts w:cs="Arial"/>
        </w:rPr>
        <w:t xml:space="preserve">, at least by giving immediate access to the submenu choices once the </w:t>
      </w:r>
      <w:r>
        <w:rPr>
          <w:rFonts w:cs="Arial"/>
          <w:bCs/>
        </w:rPr>
        <w:t>main menu link</w:t>
      </w:r>
      <w:r>
        <w:rPr>
          <w:rFonts w:cs="Arial"/>
        </w:rPr>
        <w:t xml:space="preserve"> has been followed. </w:t>
      </w:r>
    </w:p>
    <w:p w14:paraId="642C9F4B" w14:textId="77777777" w:rsidR="00511439" w:rsidRDefault="00511439" w:rsidP="00511439">
      <w:pPr>
        <w:rPr>
          <w:rFonts w:cs="Arial"/>
        </w:rPr>
      </w:pPr>
    </w:p>
    <w:p w14:paraId="1EE7DCB6" w14:textId="77777777" w:rsidR="00511439" w:rsidRDefault="00511439" w:rsidP="00511439">
      <w:pPr>
        <w:rPr>
          <w:rFonts w:cs="Arial"/>
        </w:rPr>
      </w:pPr>
    </w:p>
    <w:p w14:paraId="400AEB23" w14:textId="77777777" w:rsidR="00511439" w:rsidRDefault="00511439" w:rsidP="00511439">
      <w:pPr>
        <w:pStyle w:val="Heading2"/>
        <w:rPr>
          <w:rFonts w:cs="Arial"/>
        </w:rPr>
      </w:pPr>
      <w:bookmarkStart w:id="75" w:name="_Toc166054354"/>
      <w:r>
        <w:rPr>
          <w:rFonts w:cs="Arial"/>
        </w:rPr>
        <w:t>e.</w:t>
      </w:r>
      <w:r>
        <w:rPr>
          <w:rFonts w:cs="Arial"/>
        </w:rPr>
        <w:tab/>
        <w:t>Pulldown menus</w:t>
      </w:r>
      <w:bookmarkEnd w:id="75"/>
    </w:p>
    <w:p w14:paraId="7DEB8051" w14:textId="77777777" w:rsidR="00511439" w:rsidRDefault="00511439" w:rsidP="00511439">
      <w:pPr>
        <w:rPr>
          <w:rFonts w:cs="Arial"/>
        </w:rPr>
      </w:pPr>
    </w:p>
    <w:p w14:paraId="4EA6A520" w14:textId="77777777" w:rsidR="00511439" w:rsidRDefault="00511439" w:rsidP="00511439">
      <w:pPr>
        <w:rPr>
          <w:rFonts w:cs="Arial"/>
        </w:rPr>
      </w:pPr>
      <w:r>
        <w:rPr>
          <w:rFonts w:cs="Arial"/>
        </w:rPr>
        <w:t xml:space="preserve">Do not create pulldown menus that select using the ONCHANGE handler. A keyboard-only user will not be able to scroll through all the menu choices, but will be sent off immediately to the first item on the list. </w:t>
      </w:r>
    </w:p>
    <w:p w14:paraId="6A19A6A5" w14:textId="77777777" w:rsidR="00511439" w:rsidRDefault="00511439" w:rsidP="00511439">
      <w:pPr>
        <w:rPr>
          <w:rFonts w:cs="Arial"/>
        </w:rPr>
      </w:pPr>
    </w:p>
    <w:p w14:paraId="751B08F7" w14:textId="77777777" w:rsidR="00511439" w:rsidRDefault="00511439" w:rsidP="00511439">
      <w:pPr>
        <w:rPr>
          <w:rFonts w:cs="Arial"/>
        </w:rPr>
      </w:pPr>
      <w:r>
        <w:rPr>
          <w:rFonts w:cs="Arial"/>
        </w:rPr>
        <w:t>The Windows/Internet Explorer key combination (ALT + Down Arrow key) will allow keyboard users to scroll through the list. But this does not work for Netscape users (Windows and Mac) or for IE/Mac, and novice keyboard users may not be aware of this key combination. In addition, pressing two buttons at once might be challenging or impossible for a disabled person.</w:t>
      </w:r>
    </w:p>
    <w:p w14:paraId="2933E3B1" w14:textId="77777777" w:rsidR="00511439" w:rsidRDefault="00511439" w:rsidP="00511439">
      <w:pPr>
        <w:pStyle w:val="Footer"/>
        <w:tabs>
          <w:tab w:val="clear" w:pos="4320"/>
          <w:tab w:val="clear" w:pos="8640"/>
          <w:tab w:val="left" w:pos="360"/>
        </w:tabs>
        <w:rPr>
          <w:rFonts w:cs="Arial"/>
        </w:rPr>
      </w:pPr>
    </w:p>
    <w:p w14:paraId="46B2CFCC" w14:textId="77777777" w:rsidR="00511439" w:rsidRDefault="00511439" w:rsidP="00511439">
      <w:pPr>
        <w:tabs>
          <w:tab w:val="clear" w:pos="360"/>
          <w:tab w:val="left" w:pos="0"/>
        </w:tabs>
        <w:rPr>
          <w:rFonts w:cs="Arial"/>
          <w:b/>
          <w:bCs/>
        </w:rPr>
      </w:pPr>
      <w:bookmarkStart w:id="76" w:name="back"/>
      <w:bookmarkEnd w:id="76"/>
      <w:r>
        <w:rPr>
          <w:rFonts w:cs="Arial"/>
          <w:b/>
          <w:bCs/>
        </w:rPr>
        <w:t>Solution:</w:t>
      </w:r>
    </w:p>
    <w:p w14:paraId="54DA9E6C" w14:textId="77777777" w:rsidR="00511439" w:rsidRDefault="00511439" w:rsidP="00511439">
      <w:pPr>
        <w:tabs>
          <w:tab w:val="clear" w:pos="360"/>
          <w:tab w:val="left" w:pos="0"/>
        </w:tabs>
        <w:rPr>
          <w:rFonts w:cs="Arial"/>
          <w:b/>
          <w:bCs/>
        </w:rPr>
      </w:pPr>
    </w:p>
    <w:p w14:paraId="61FC82DA" w14:textId="77777777" w:rsidR="00511439" w:rsidRPr="008D00CB" w:rsidRDefault="00511439" w:rsidP="00511439">
      <w:pPr>
        <w:tabs>
          <w:tab w:val="clear" w:pos="360"/>
          <w:tab w:val="left" w:pos="0"/>
        </w:tabs>
        <w:rPr>
          <w:rFonts w:cs="Arial"/>
        </w:rPr>
      </w:pPr>
      <w:r>
        <w:t>Program pulldown menus as forms, using server-side scripting and a "submit" button, rather than as "pseudo-forms" using JavaScript and no submit button. The pulldowns will then be accessible to everyone, with no loss of function. Also consider offering alternate forms of navigation, such as simple lists in which all links are visible without any action on the user's part.</w:t>
      </w:r>
      <w:r>
        <w:br/>
      </w:r>
    </w:p>
    <w:p w14:paraId="2F34DB6F" w14:textId="77777777" w:rsidR="00511439" w:rsidRDefault="00511439" w:rsidP="00511439"/>
    <w:p w14:paraId="19D2FCEE" w14:textId="77777777" w:rsidR="00511439" w:rsidRDefault="00511439" w:rsidP="00511439"/>
    <w:p w14:paraId="4E3DF480" w14:textId="77777777" w:rsidR="00511439" w:rsidRPr="00AF4FE2" w:rsidRDefault="00511439" w:rsidP="00511439">
      <w:pPr>
        <w:rPr>
          <w:rFonts w:cs="Arial"/>
        </w:rPr>
      </w:pPr>
    </w:p>
    <w:p w14:paraId="39D9BBA0" w14:textId="77777777" w:rsidR="00511439" w:rsidRDefault="00511439" w:rsidP="00511439">
      <w:pPr>
        <w:pStyle w:val="Heading1"/>
      </w:pPr>
      <w:r>
        <w:br w:type="page"/>
      </w:r>
      <w:bookmarkStart w:id="77" w:name="_Toc166054355"/>
      <w:r>
        <w:lastRenderedPageBreak/>
        <w:t>9.</w:t>
      </w:r>
      <w:r>
        <w:tab/>
        <w:t>Accessibility of PDF Documents</w:t>
      </w:r>
      <w:bookmarkEnd w:id="77"/>
    </w:p>
    <w:p w14:paraId="70FFBCE4" w14:textId="77777777" w:rsidR="00511439" w:rsidRDefault="00511439" w:rsidP="00511439"/>
    <w:p w14:paraId="1DFE79E1" w14:textId="77777777" w:rsidR="00511439" w:rsidRDefault="00511439" w:rsidP="00511439"/>
    <w:p w14:paraId="46967ABD" w14:textId="77777777" w:rsidR="00511439" w:rsidRDefault="00511439" w:rsidP="00511439">
      <w:pPr>
        <w:rPr>
          <w:rFonts w:cs="Arial"/>
        </w:rPr>
      </w:pPr>
      <w:bookmarkStart w:id="78" w:name="OLE_LINK2"/>
      <w:r>
        <w:rPr>
          <w:rFonts w:cs="Arial"/>
        </w:rPr>
        <w:t>Newer versions of Adobe Acrobat (6.0 and above) offer accessibility features, including the ability to:</w:t>
      </w:r>
    </w:p>
    <w:p w14:paraId="15EF81E0" w14:textId="77777777" w:rsidR="00511439" w:rsidRDefault="00511439" w:rsidP="00511439"/>
    <w:p w14:paraId="2056205B" w14:textId="77777777" w:rsidR="00511439" w:rsidRDefault="00511439" w:rsidP="00511439">
      <w:pPr>
        <w:pStyle w:val="bullet"/>
      </w:pPr>
      <w:r>
        <w:t>Read PDF files aloud using standard operating system text-to-speech synthesis.</w:t>
      </w:r>
    </w:p>
    <w:p w14:paraId="2323FC75" w14:textId="77777777" w:rsidR="00511439" w:rsidRDefault="00511439" w:rsidP="00511439">
      <w:pPr>
        <w:pStyle w:val="bullet"/>
      </w:pPr>
      <w:r>
        <w:t>Exercise greater control when using MSAA-compliant screen readers.</w:t>
      </w:r>
    </w:p>
    <w:p w14:paraId="3698CD3A" w14:textId="77777777" w:rsidR="00511439" w:rsidRDefault="00511439" w:rsidP="00511439">
      <w:pPr>
        <w:pStyle w:val="bullet"/>
      </w:pPr>
      <w:r>
        <w:t xml:space="preserve">Evaluate the accessibility of PDF files. </w:t>
      </w:r>
    </w:p>
    <w:p w14:paraId="1F05F0CE" w14:textId="77777777" w:rsidR="00511439" w:rsidRDefault="00511439" w:rsidP="00511439">
      <w:pPr>
        <w:pStyle w:val="bullet"/>
      </w:pPr>
      <w:r>
        <w:t>Reduce the size of tagged Adobe PDF files for faster download times.</w:t>
      </w:r>
    </w:p>
    <w:p w14:paraId="41F3D44B" w14:textId="77777777" w:rsidR="00511439" w:rsidRDefault="00511439" w:rsidP="00511439">
      <w:pPr>
        <w:rPr>
          <w:rFonts w:cs="Arial"/>
        </w:rPr>
      </w:pPr>
    </w:p>
    <w:p w14:paraId="422429B2" w14:textId="77777777" w:rsidR="00511439" w:rsidRDefault="00511439" w:rsidP="00511439">
      <w:r>
        <w:t>To assure the greatest accessibility, the latest version of Acrobat should be used for all PDF conversion and editing at AKQA.</w:t>
      </w:r>
    </w:p>
    <w:p w14:paraId="00607373" w14:textId="77777777" w:rsidR="00511439" w:rsidRDefault="00511439" w:rsidP="00511439"/>
    <w:p w14:paraId="0F39B7D4" w14:textId="77777777" w:rsidR="00511439" w:rsidRDefault="00511439" w:rsidP="00511439">
      <w:pPr>
        <w:rPr>
          <w:rFonts w:cs="Arial"/>
        </w:rPr>
      </w:pPr>
    </w:p>
    <w:p w14:paraId="344E0A92" w14:textId="77777777" w:rsidR="00511439" w:rsidRDefault="00511439" w:rsidP="00511439">
      <w:pPr>
        <w:pStyle w:val="Heading2"/>
      </w:pPr>
      <w:bookmarkStart w:id="79" w:name="_Toc166054356"/>
      <w:r>
        <w:t>a.</w:t>
      </w:r>
      <w:r>
        <w:tab/>
        <w:t>Testing PDFs for accessibility</w:t>
      </w:r>
      <w:bookmarkEnd w:id="79"/>
    </w:p>
    <w:p w14:paraId="30F860FB" w14:textId="77777777" w:rsidR="00511439" w:rsidRDefault="00511439" w:rsidP="00511439">
      <w:pPr>
        <w:rPr>
          <w:rFonts w:cs="Arial"/>
        </w:rPr>
      </w:pPr>
    </w:p>
    <w:p w14:paraId="43AD5659" w14:textId="77777777" w:rsidR="00511439" w:rsidRDefault="00511439" w:rsidP="00511439">
      <w:pPr>
        <w:rPr>
          <w:rFonts w:cs="Arial"/>
        </w:rPr>
      </w:pPr>
      <w:r>
        <w:rPr>
          <w:rFonts w:cs="Arial"/>
        </w:rPr>
        <w:t>PDFs need to be tested for accessibility, including read order (especially for data tables), alternative text for images and charts, and forms accessibility.</w:t>
      </w:r>
      <w:bookmarkEnd w:id="78"/>
    </w:p>
    <w:p w14:paraId="6BD67403" w14:textId="77777777" w:rsidR="00511439" w:rsidRDefault="00511439" w:rsidP="00511439">
      <w:pPr>
        <w:rPr>
          <w:rFonts w:cs="Arial"/>
        </w:rPr>
      </w:pPr>
    </w:p>
    <w:p w14:paraId="1D2D9592" w14:textId="77777777" w:rsidR="00511439" w:rsidRDefault="00511439" w:rsidP="00511439">
      <w:pPr>
        <w:pStyle w:val="Heading4"/>
        <w:tabs>
          <w:tab w:val="left" w:pos="360"/>
        </w:tabs>
        <w:rPr>
          <w:rFonts w:cs="Arial"/>
          <w:bCs/>
        </w:rPr>
      </w:pPr>
      <w:r>
        <w:rPr>
          <w:rFonts w:cs="Arial"/>
          <w:bCs/>
        </w:rPr>
        <w:t>Accessibility checking using Acrobat</w:t>
      </w:r>
    </w:p>
    <w:p w14:paraId="78CFCCE4" w14:textId="77777777" w:rsidR="00511439" w:rsidRDefault="00511439" w:rsidP="00511439">
      <w:pPr>
        <w:rPr>
          <w:rFonts w:cs="Arial"/>
          <w:b/>
          <w:bCs/>
        </w:rPr>
      </w:pPr>
    </w:p>
    <w:p w14:paraId="56F43246" w14:textId="77777777" w:rsidR="00511439" w:rsidRDefault="00511439" w:rsidP="00511439">
      <w:pPr>
        <w:rPr>
          <w:rFonts w:cs="Arial"/>
        </w:rPr>
      </w:pPr>
      <w:r>
        <w:rPr>
          <w:rFonts w:cs="Arial"/>
        </w:rPr>
        <w:t>A PDF can be checked for accessibility within Acrobat. From the Advanced menu, choose Accessibility and select one of the following options:</w:t>
      </w:r>
    </w:p>
    <w:p w14:paraId="7139938C" w14:textId="77777777" w:rsidR="00511439" w:rsidRDefault="00511439" w:rsidP="00511439">
      <w:pPr>
        <w:rPr>
          <w:rFonts w:cs="Arial"/>
        </w:rPr>
      </w:pPr>
    </w:p>
    <w:p w14:paraId="48DE662F" w14:textId="77777777" w:rsidR="00511439" w:rsidRDefault="00511439" w:rsidP="00511439">
      <w:pPr>
        <w:pStyle w:val="bullet"/>
      </w:pPr>
      <w:r>
        <w:rPr>
          <w:b/>
          <w:bCs/>
        </w:rPr>
        <w:t>Quick Check:</w:t>
      </w:r>
      <w:r>
        <w:t xml:space="preserve"> When selected, this option simply shows a message box with the Quick Check results, with no other information. </w:t>
      </w:r>
      <w:r>
        <w:br/>
      </w:r>
      <w:r>
        <w:br/>
        <w:t xml:space="preserve">Quick Check only checks whether a document is structured or not (see testing results sample below). For example, for a 52-page tagged PDF that showed thousands of errors in Full Check, Quick Check noted: “Accessibility Quick Check is complete: No accessibility problems were detected in this quick check. Choose the Full Check command to check more thoroughly.” </w:t>
      </w:r>
    </w:p>
    <w:p w14:paraId="1702EA86" w14:textId="77777777" w:rsidR="00511439" w:rsidRDefault="00511439" w:rsidP="00511439">
      <w:pPr>
        <w:pStyle w:val="bullet"/>
        <w:numPr>
          <w:ilvl w:val="0"/>
          <w:numId w:val="0"/>
        </w:numPr>
        <w:ind w:left="-4"/>
      </w:pPr>
    </w:p>
    <w:p w14:paraId="65EBDB2A" w14:textId="77777777" w:rsidR="00511439" w:rsidRDefault="00511439" w:rsidP="00511439">
      <w:pPr>
        <w:pStyle w:val="bullet"/>
      </w:pPr>
      <w:r>
        <w:rPr>
          <w:b/>
          <w:bCs/>
        </w:rPr>
        <w:t>Full Check:</w:t>
      </w:r>
      <w:r>
        <w:t xml:space="preserve"> Provides a thorough check of a PDF, including a report, accessibility errors highlighted on the PDF itself, and “tool tips” that explain the errors when the highlighted areas are hovered over.</w:t>
      </w:r>
    </w:p>
    <w:p w14:paraId="2443B4D9" w14:textId="77777777" w:rsidR="00511439" w:rsidRDefault="00511439" w:rsidP="00511439">
      <w:pPr>
        <w:pStyle w:val="bullet"/>
        <w:numPr>
          <w:ilvl w:val="0"/>
          <w:numId w:val="0"/>
        </w:numPr>
        <w:ind w:left="-4"/>
      </w:pPr>
    </w:p>
    <w:p w14:paraId="547DB376" w14:textId="77777777" w:rsidR="00511439" w:rsidRDefault="00511439" w:rsidP="00511439">
      <w:pPr>
        <w:pStyle w:val="bullet"/>
      </w:pPr>
      <w:r>
        <w:rPr>
          <w:b/>
          <w:bCs/>
        </w:rPr>
        <w:t>Add Tags to Document:</w:t>
      </w:r>
      <w:r>
        <w:t xml:space="preserve"> Automatically adds tags, but may not be complete (see testing results sample below).</w:t>
      </w:r>
      <w:r>
        <w:br/>
      </w:r>
    </w:p>
    <w:tbl>
      <w:tblPr>
        <w:tblW w:w="8640" w:type="dxa"/>
        <w:tblInd w:w="115" w:type="dxa"/>
        <w:tblBorders>
          <w:left w:val="single" w:sz="2" w:space="0" w:color="auto"/>
          <w:bottom w:val="single" w:sz="12" w:space="0" w:color="333333"/>
          <w:right w:val="single" w:sz="2" w:space="0" w:color="auto"/>
          <w:insideH w:val="single" w:sz="2" w:space="0" w:color="auto"/>
        </w:tblBorders>
        <w:tblLayout w:type="fixed"/>
        <w:tblCellMar>
          <w:top w:w="115" w:type="dxa"/>
          <w:left w:w="115" w:type="dxa"/>
          <w:bottom w:w="115" w:type="dxa"/>
          <w:right w:w="115" w:type="dxa"/>
        </w:tblCellMar>
        <w:tblLook w:val="0000" w:firstRow="0" w:lastRow="0" w:firstColumn="0" w:lastColumn="0" w:noHBand="0" w:noVBand="0"/>
      </w:tblPr>
      <w:tblGrid>
        <w:gridCol w:w="8640"/>
      </w:tblGrid>
      <w:tr w:rsidR="00511439" w14:paraId="00023EA2" w14:textId="77777777">
        <w:trPr>
          <w:cantSplit/>
          <w:trHeight w:val="132"/>
          <w:tblHeader/>
        </w:trPr>
        <w:tc>
          <w:tcPr>
            <w:tcW w:w="8640" w:type="dxa"/>
            <w:tcBorders>
              <w:top w:val="single" w:sz="2" w:space="0" w:color="auto"/>
              <w:left w:val="single" w:sz="2" w:space="0" w:color="auto"/>
              <w:bottom w:val="single" w:sz="2" w:space="0" w:color="auto"/>
            </w:tcBorders>
            <w:shd w:val="clear" w:color="auto" w:fill="E6E6E6"/>
            <w:vAlign w:val="bottom"/>
          </w:tcPr>
          <w:p w14:paraId="755A8C68" w14:textId="77777777" w:rsidR="00511439" w:rsidRDefault="00511439" w:rsidP="00382294">
            <w:pPr>
              <w:pStyle w:val="IndexHeading"/>
              <w:rPr>
                <w:rFonts w:cs="Times New Roman"/>
              </w:rPr>
            </w:pPr>
            <w:r>
              <w:rPr>
                <w:rFonts w:cs="Times New Roman"/>
              </w:rPr>
              <w:t>Acrobat accessibility testing results for sample untagged PDF</w:t>
            </w:r>
          </w:p>
          <w:p w14:paraId="2DC96A1E" w14:textId="77777777" w:rsidR="00511439" w:rsidRDefault="00511439" w:rsidP="00382294">
            <w:pPr>
              <w:rPr>
                <w:sz w:val="18"/>
              </w:rPr>
            </w:pPr>
          </w:p>
          <w:p w14:paraId="22F8CFF3" w14:textId="77777777" w:rsidR="00511439" w:rsidRDefault="00511439" w:rsidP="00382294">
            <w:pPr>
              <w:pStyle w:val="Preformatted"/>
              <w:tabs>
                <w:tab w:val="clear" w:pos="720"/>
                <w:tab w:val="clear" w:pos="1080"/>
                <w:tab w:val="clear" w:pos="1440"/>
                <w:tab w:val="left" w:pos="360"/>
              </w:tabs>
              <w:rPr>
                <w:rFonts w:ascii="Arial" w:hAnsi="Arial"/>
                <w:snapToGrid/>
              </w:rPr>
            </w:pPr>
            <w:r>
              <w:rPr>
                <w:rFonts w:ascii="Arial" w:hAnsi="Arial"/>
                <w:b/>
                <w:bCs/>
                <w:snapToGrid/>
              </w:rPr>
              <w:t>Quick Check</w:t>
            </w:r>
            <w:r>
              <w:rPr>
                <w:rFonts w:ascii="Arial" w:hAnsi="Arial"/>
                <w:snapToGrid/>
              </w:rPr>
              <w:t xml:space="preserve"> showed the message, “This document is not structured, so the reading order may not be correct. Try different reading orders using the Reading Preferences panel.”</w:t>
            </w:r>
          </w:p>
          <w:p w14:paraId="3E4E68F5" w14:textId="77777777" w:rsidR="00511439" w:rsidRDefault="00511439" w:rsidP="00382294">
            <w:pPr>
              <w:pStyle w:val="Preformatted"/>
              <w:tabs>
                <w:tab w:val="clear" w:pos="720"/>
                <w:tab w:val="clear" w:pos="1080"/>
                <w:tab w:val="clear" w:pos="1440"/>
                <w:tab w:val="left" w:pos="360"/>
              </w:tabs>
              <w:rPr>
                <w:rFonts w:ascii="Arial" w:hAnsi="Arial"/>
                <w:snapToGrid/>
              </w:rPr>
            </w:pPr>
          </w:p>
          <w:p w14:paraId="611D4403" w14:textId="77777777" w:rsidR="00511439" w:rsidRDefault="00511439" w:rsidP="00382294">
            <w:pPr>
              <w:pStyle w:val="Preformatted"/>
              <w:tabs>
                <w:tab w:val="clear" w:pos="720"/>
                <w:tab w:val="clear" w:pos="1080"/>
                <w:tab w:val="clear" w:pos="1440"/>
                <w:tab w:val="left" w:pos="360"/>
              </w:tabs>
              <w:rPr>
                <w:rFonts w:ascii="Arial" w:hAnsi="Arial"/>
                <w:b/>
                <w:bCs/>
                <w:snapToGrid/>
              </w:rPr>
            </w:pPr>
            <w:r>
              <w:rPr>
                <w:rFonts w:ascii="Arial" w:hAnsi="Arial"/>
                <w:b/>
                <w:bCs/>
                <w:snapToGrid/>
              </w:rPr>
              <w:t>Full Check:</w:t>
            </w:r>
          </w:p>
          <w:p w14:paraId="3AC70C18" w14:textId="77777777" w:rsidR="00511439" w:rsidRDefault="00511439" w:rsidP="00382294">
            <w:pPr>
              <w:pStyle w:val="Preformatted"/>
              <w:tabs>
                <w:tab w:val="clear" w:pos="720"/>
                <w:tab w:val="clear" w:pos="1080"/>
                <w:tab w:val="clear" w:pos="1440"/>
                <w:tab w:val="left" w:pos="360"/>
              </w:tabs>
              <w:ind w:left="335"/>
              <w:rPr>
                <w:rFonts w:ascii="Arial" w:hAnsi="Arial"/>
                <w:snapToGrid/>
              </w:rPr>
            </w:pPr>
            <w:r>
              <w:rPr>
                <w:rFonts w:ascii="Arial" w:hAnsi="Arial"/>
                <w:snapToGrid/>
              </w:rPr>
              <w:t>The checker found problems which may prevent the document from being fully accessible.</w:t>
            </w:r>
          </w:p>
          <w:p w14:paraId="0127C8DE" w14:textId="77777777" w:rsidR="00511439" w:rsidRDefault="00511439" w:rsidP="00382294">
            <w:pPr>
              <w:pStyle w:val="Preformatted"/>
              <w:tabs>
                <w:tab w:val="clear" w:pos="720"/>
                <w:tab w:val="clear" w:pos="1080"/>
                <w:tab w:val="clear" w:pos="1440"/>
                <w:tab w:val="left" w:pos="360"/>
              </w:tabs>
              <w:ind w:left="335"/>
              <w:rPr>
                <w:rFonts w:ascii="Arial" w:hAnsi="Arial"/>
                <w:snapToGrid/>
              </w:rPr>
            </w:pPr>
            <w:r>
              <w:rPr>
                <w:rFonts w:ascii="Arial" w:hAnsi="Arial"/>
                <w:snapToGrid/>
              </w:rPr>
              <w:t>+ All of the text in this document lacks a language specification.</w:t>
            </w:r>
          </w:p>
          <w:p w14:paraId="6E519F73" w14:textId="77777777" w:rsidR="00511439" w:rsidRDefault="00511439" w:rsidP="00382294">
            <w:pPr>
              <w:pStyle w:val="Preformatted"/>
              <w:tabs>
                <w:tab w:val="clear" w:pos="720"/>
                <w:tab w:val="clear" w:pos="1080"/>
                <w:tab w:val="clear" w:pos="1440"/>
                <w:tab w:val="left" w:pos="360"/>
              </w:tabs>
              <w:ind w:left="335"/>
              <w:rPr>
                <w:rFonts w:ascii="Arial" w:hAnsi="Arial"/>
                <w:snapToGrid/>
              </w:rPr>
            </w:pPr>
            <w:r>
              <w:rPr>
                <w:rFonts w:ascii="Arial" w:hAnsi="Arial"/>
                <w:snapToGrid/>
              </w:rPr>
              <w:t>+ 5 images with no alternate text.</w:t>
            </w:r>
          </w:p>
          <w:p w14:paraId="4C5EDE76" w14:textId="77777777" w:rsidR="00511439" w:rsidRDefault="00511439" w:rsidP="00382294">
            <w:pPr>
              <w:pStyle w:val="Preformatted"/>
              <w:tabs>
                <w:tab w:val="clear" w:pos="720"/>
                <w:tab w:val="clear" w:pos="1080"/>
                <w:tab w:val="clear" w:pos="1440"/>
                <w:tab w:val="left" w:pos="360"/>
              </w:tabs>
              <w:ind w:left="335"/>
              <w:rPr>
                <w:rFonts w:ascii="Arial" w:hAnsi="Arial"/>
                <w:snapToGrid/>
              </w:rPr>
            </w:pPr>
            <w:r>
              <w:rPr>
                <w:rFonts w:ascii="Arial" w:hAnsi="Arial"/>
                <w:snapToGrid/>
              </w:rPr>
              <w:t>+ 5 words inaccessible because they contain characters with no reliable mapping to Unicode.</w:t>
            </w:r>
          </w:p>
          <w:p w14:paraId="6E893898" w14:textId="77777777" w:rsidR="00511439" w:rsidRDefault="00511439" w:rsidP="00382294">
            <w:pPr>
              <w:pStyle w:val="Preformatted"/>
              <w:tabs>
                <w:tab w:val="clear" w:pos="720"/>
                <w:tab w:val="clear" w:pos="1080"/>
                <w:tab w:val="clear" w:pos="1440"/>
                <w:tab w:val="left" w:pos="360"/>
              </w:tabs>
              <w:ind w:left="335"/>
              <w:rPr>
                <w:rFonts w:ascii="Arial" w:hAnsi="Arial"/>
                <w:snapToGrid/>
              </w:rPr>
            </w:pPr>
            <w:r>
              <w:rPr>
                <w:rFonts w:ascii="Arial" w:hAnsi="Arial"/>
                <w:snapToGrid/>
              </w:rPr>
              <w:t>+ This document is not structured; the reading order of the contents may be incorrect.</w:t>
            </w:r>
          </w:p>
          <w:p w14:paraId="214D165B" w14:textId="77777777" w:rsidR="00511439" w:rsidRDefault="00511439" w:rsidP="00382294">
            <w:pPr>
              <w:pStyle w:val="Preformatted"/>
              <w:tabs>
                <w:tab w:val="clear" w:pos="720"/>
                <w:tab w:val="clear" w:pos="1080"/>
                <w:tab w:val="clear" w:pos="1440"/>
                <w:tab w:val="left" w:pos="360"/>
              </w:tabs>
              <w:rPr>
                <w:rFonts w:ascii="Arial" w:hAnsi="Arial"/>
                <w:snapToGrid/>
              </w:rPr>
            </w:pPr>
          </w:p>
          <w:p w14:paraId="255F73B5" w14:textId="77777777" w:rsidR="00511439" w:rsidRDefault="00511439" w:rsidP="00382294">
            <w:pPr>
              <w:pStyle w:val="Preformatted"/>
              <w:tabs>
                <w:tab w:val="clear" w:pos="720"/>
                <w:tab w:val="clear" w:pos="1080"/>
                <w:tab w:val="clear" w:pos="1440"/>
                <w:tab w:val="left" w:pos="360"/>
              </w:tabs>
              <w:rPr>
                <w:rFonts w:ascii="Arial" w:hAnsi="Arial"/>
                <w:snapToGrid/>
              </w:rPr>
            </w:pPr>
            <w:r>
              <w:rPr>
                <w:rFonts w:ascii="Arial" w:hAnsi="Arial"/>
                <w:b/>
                <w:bCs/>
                <w:snapToGrid/>
              </w:rPr>
              <w:t>Add Tags to Document:</w:t>
            </w:r>
            <w:r>
              <w:rPr>
                <w:rFonts w:ascii="Arial" w:hAnsi="Arial"/>
                <w:snapToGrid/>
              </w:rPr>
              <w:t xml:space="preserve"> </w:t>
            </w:r>
          </w:p>
          <w:p w14:paraId="59E6A7A4" w14:textId="77777777" w:rsidR="00511439" w:rsidRDefault="00511439" w:rsidP="00382294">
            <w:pPr>
              <w:pStyle w:val="Preformatted"/>
              <w:tabs>
                <w:tab w:val="clear" w:pos="360"/>
                <w:tab w:val="clear" w:pos="720"/>
                <w:tab w:val="clear" w:pos="1080"/>
                <w:tab w:val="clear" w:pos="1440"/>
              </w:tabs>
              <w:ind w:left="335"/>
              <w:rPr>
                <w:rFonts w:ascii="Arial" w:hAnsi="Arial"/>
                <w:snapToGrid/>
              </w:rPr>
            </w:pPr>
            <w:r>
              <w:rPr>
                <w:rFonts w:ascii="Arial" w:hAnsi="Arial"/>
                <w:snapToGrid/>
              </w:rPr>
              <w:t>Acrobat was able to make this document accessible but found the following oddities:</w:t>
            </w:r>
          </w:p>
          <w:p w14:paraId="00BA23F6" w14:textId="77777777" w:rsidR="00511439" w:rsidRDefault="00511439" w:rsidP="00382294">
            <w:pPr>
              <w:pStyle w:val="Preformatted"/>
              <w:tabs>
                <w:tab w:val="clear" w:pos="360"/>
                <w:tab w:val="clear" w:pos="720"/>
                <w:tab w:val="clear" w:pos="1080"/>
                <w:tab w:val="clear" w:pos="1440"/>
              </w:tabs>
              <w:ind w:left="335"/>
              <w:rPr>
                <w:rFonts w:ascii="Arial" w:hAnsi="Arial"/>
                <w:snapToGrid/>
              </w:rPr>
            </w:pPr>
            <w:r>
              <w:rPr>
                <w:rFonts w:ascii="Arial" w:hAnsi="Arial"/>
                <w:snapToGrid/>
              </w:rPr>
              <w:t>Some unknown font encodings encountered. [5 of 4630 glyphs].</w:t>
            </w:r>
          </w:p>
        </w:tc>
      </w:tr>
    </w:tbl>
    <w:p w14:paraId="71296B0C" w14:textId="77777777" w:rsidR="00511439" w:rsidRDefault="00511439" w:rsidP="00511439">
      <w:pPr>
        <w:rPr>
          <w:rFonts w:cs="Arial"/>
        </w:rPr>
      </w:pPr>
    </w:p>
    <w:p w14:paraId="5CFC986A" w14:textId="77777777" w:rsidR="00511439" w:rsidRDefault="00511439" w:rsidP="00511439">
      <w:pPr>
        <w:rPr>
          <w:rFonts w:cs="Arial"/>
        </w:rPr>
      </w:pPr>
      <w:r>
        <w:rPr>
          <w:rFonts w:cs="Arial"/>
        </w:rPr>
        <w:t>For AKQA PDFs, always use Full Check. And be sure to recheck all documents after any changes, whether for content or accessibility.</w:t>
      </w:r>
    </w:p>
    <w:p w14:paraId="61700162" w14:textId="77777777" w:rsidR="00511439" w:rsidRDefault="00511439" w:rsidP="00511439">
      <w:pPr>
        <w:rPr>
          <w:rFonts w:cs="Arial"/>
        </w:rPr>
      </w:pPr>
    </w:p>
    <w:p w14:paraId="20F1F581" w14:textId="77777777" w:rsidR="00511439" w:rsidRDefault="00511439" w:rsidP="00511439">
      <w:pPr>
        <w:pStyle w:val="Heading4"/>
        <w:tabs>
          <w:tab w:val="left" w:pos="360"/>
        </w:tabs>
        <w:rPr>
          <w:rFonts w:cs="Arial"/>
          <w:bCs/>
        </w:rPr>
      </w:pPr>
      <w:r>
        <w:rPr>
          <w:rFonts w:cs="Arial"/>
          <w:bCs/>
        </w:rPr>
        <w:t>Testing PDFs with a screen reader or with Acrobat’s Read Out Loud feature</w:t>
      </w:r>
    </w:p>
    <w:p w14:paraId="7D6414BA" w14:textId="77777777" w:rsidR="00511439" w:rsidRDefault="00511439" w:rsidP="00511439">
      <w:pPr>
        <w:rPr>
          <w:rFonts w:cs="Arial"/>
        </w:rPr>
      </w:pPr>
    </w:p>
    <w:p w14:paraId="037C0CA0" w14:textId="77777777" w:rsidR="00511439" w:rsidRDefault="00511439" w:rsidP="00511439">
      <w:pPr>
        <w:rPr>
          <w:rFonts w:cs="Arial"/>
        </w:rPr>
      </w:pPr>
      <w:r>
        <w:rPr>
          <w:rFonts w:cs="Arial"/>
        </w:rPr>
        <w:t>It’s ideal to test PDFs by using a screen reader. However, if a screen reader is not available, a PDF can also be read aloud from within Acrobat or Acrobat Reader. Choose “Read Out Loud” from the View Menu. While “Read Out Loud” does not offer the myriad settings of a full-fledged screen reader, it does offer a few setting choices in the Reading panel of the Preferences dialogue box (Select “Preferences…” from the Edit menu).</w:t>
      </w:r>
    </w:p>
    <w:p w14:paraId="48FCFCB6" w14:textId="77777777" w:rsidR="00511439" w:rsidRDefault="00511439" w:rsidP="00511439"/>
    <w:p w14:paraId="2C77C0DD" w14:textId="77777777" w:rsidR="00511439" w:rsidRDefault="00511439" w:rsidP="00511439">
      <w:pPr>
        <w:rPr>
          <w:rFonts w:cs="Arial"/>
        </w:rPr>
      </w:pPr>
    </w:p>
    <w:p w14:paraId="092EA399" w14:textId="77777777" w:rsidR="00511439" w:rsidRDefault="00511439" w:rsidP="00511439">
      <w:pPr>
        <w:pStyle w:val="Heading2"/>
      </w:pPr>
      <w:bookmarkStart w:id="80" w:name="_Toc166054357"/>
      <w:r>
        <w:t>b.</w:t>
      </w:r>
      <w:r>
        <w:tab/>
        <w:t>Creating accessible PDFs</w:t>
      </w:r>
      <w:bookmarkEnd w:id="80"/>
    </w:p>
    <w:p w14:paraId="5D46D8BB" w14:textId="77777777" w:rsidR="00511439" w:rsidRDefault="00511439" w:rsidP="00511439"/>
    <w:p w14:paraId="01F567F6" w14:textId="77777777" w:rsidR="00511439" w:rsidRDefault="00511439" w:rsidP="00511439">
      <w:pPr>
        <w:rPr>
          <w:rFonts w:cs="Arial"/>
        </w:rPr>
      </w:pPr>
      <w:r>
        <w:rPr>
          <w:rFonts w:cs="Arial"/>
        </w:rPr>
        <w:t>For the greatest accessibility, PDF documents should be tagged. Besides containing the document’s structure, a tagged PDF includes a hierarchical structure tree where all the document’s content’s internal structure is interpreted. A screen reader can render a tagged PDF more accurately, and tagged PDFs also support text reflow, which is helpful for screen magnification and for viewing text on different-sized screens.</w:t>
      </w:r>
    </w:p>
    <w:p w14:paraId="3EA1FCAB" w14:textId="77777777" w:rsidR="00511439" w:rsidRDefault="00511439" w:rsidP="00511439">
      <w:pPr>
        <w:rPr>
          <w:rFonts w:cs="Arial"/>
        </w:rPr>
      </w:pPr>
    </w:p>
    <w:p w14:paraId="6766FDB8" w14:textId="77777777" w:rsidR="00511439" w:rsidRDefault="00511439" w:rsidP="00511439">
      <w:pPr>
        <w:pStyle w:val="Footer"/>
        <w:tabs>
          <w:tab w:val="clear" w:pos="4320"/>
          <w:tab w:val="clear" w:pos="8640"/>
          <w:tab w:val="left" w:pos="360"/>
        </w:tabs>
      </w:pPr>
      <w:r>
        <w:t>PDFs created within the latest versions of Microsoft Word, Excel, and PowerPoint will be tagged. However, PDF conversion in other applications may not. See the respective application’s Help, Acrobat’s Help, and the PDF Accessibility resources in Appendix B, below, for more information.</w:t>
      </w:r>
    </w:p>
    <w:p w14:paraId="75206544" w14:textId="77777777" w:rsidR="00511439" w:rsidRDefault="00511439" w:rsidP="00511439">
      <w:pPr>
        <w:rPr>
          <w:rFonts w:cs="Arial"/>
        </w:rPr>
      </w:pPr>
    </w:p>
    <w:tbl>
      <w:tblPr>
        <w:tblW w:w="8640" w:type="dxa"/>
        <w:tblInd w:w="115" w:type="dxa"/>
        <w:tblBorders>
          <w:left w:val="single" w:sz="2" w:space="0" w:color="auto"/>
          <w:bottom w:val="single" w:sz="12" w:space="0" w:color="333333"/>
          <w:right w:val="single" w:sz="2" w:space="0" w:color="auto"/>
          <w:insideH w:val="single" w:sz="2" w:space="0" w:color="auto"/>
        </w:tblBorders>
        <w:tblLayout w:type="fixed"/>
        <w:tblCellMar>
          <w:top w:w="115" w:type="dxa"/>
          <w:left w:w="115" w:type="dxa"/>
          <w:bottom w:w="115" w:type="dxa"/>
          <w:right w:w="115" w:type="dxa"/>
        </w:tblCellMar>
        <w:tblLook w:val="0000" w:firstRow="0" w:lastRow="0" w:firstColumn="0" w:lastColumn="0" w:noHBand="0" w:noVBand="0"/>
      </w:tblPr>
      <w:tblGrid>
        <w:gridCol w:w="8640"/>
      </w:tblGrid>
      <w:tr w:rsidR="00511439" w14:paraId="6AEEB57A" w14:textId="77777777">
        <w:trPr>
          <w:cantSplit/>
          <w:trHeight w:val="132"/>
          <w:tblHeader/>
        </w:trPr>
        <w:tc>
          <w:tcPr>
            <w:tcW w:w="8640" w:type="dxa"/>
            <w:tcBorders>
              <w:top w:val="single" w:sz="2" w:space="0" w:color="auto"/>
              <w:left w:val="single" w:sz="2" w:space="0" w:color="auto"/>
              <w:bottom w:val="single" w:sz="2" w:space="0" w:color="auto"/>
            </w:tcBorders>
            <w:shd w:val="clear" w:color="auto" w:fill="E6E6E6"/>
            <w:vAlign w:val="bottom"/>
          </w:tcPr>
          <w:p w14:paraId="76D9D158" w14:textId="77777777" w:rsidR="00511439" w:rsidRDefault="00511439" w:rsidP="00382294">
            <w:pPr>
              <w:pStyle w:val="IndexHeading"/>
            </w:pPr>
            <w:r>
              <w:t>Creating PDFs in Word</w:t>
            </w:r>
          </w:p>
          <w:p w14:paraId="1D410FB0" w14:textId="77777777" w:rsidR="00511439" w:rsidRDefault="00511439" w:rsidP="00382294">
            <w:pPr>
              <w:pStyle w:val="Preformatted"/>
              <w:tabs>
                <w:tab w:val="clear" w:pos="720"/>
                <w:tab w:val="clear" w:pos="1080"/>
                <w:tab w:val="clear" w:pos="1440"/>
                <w:tab w:val="left" w:pos="360"/>
              </w:tabs>
              <w:rPr>
                <w:rFonts w:ascii="Arial" w:hAnsi="Arial" w:cs="Arial"/>
                <w:snapToGrid/>
              </w:rPr>
            </w:pPr>
          </w:p>
          <w:p w14:paraId="64038A02" w14:textId="77777777" w:rsidR="00511439" w:rsidRDefault="00511439" w:rsidP="00382294">
            <w:pPr>
              <w:pStyle w:val="Preformatted"/>
              <w:tabs>
                <w:tab w:val="clear" w:pos="720"/>
                <w:tab w:val="clear" w:pos="1080"/>
                <w:tab w:val="clear" w:pos="1440"/>
                <w:tab w:val="left" w:pos="360"/>
              </w:tabs>
              <w:rPr>
                <w:rFonts w:ascii="Arial" w:hAnsi="Arial" w:cs="Arial"/>
                <w:snapToGrid/>
              </w:rPr>
            </w:pPr>
            <w:r>
              <w:rPr>
                <w:rFonts w:ascii="Arial" w:hAnsi="Arial" w:cs="Arial"/>
                <w:snapToGrid/>
              </w:rPr>
              <w:t>In Word 2000 for Windows, from the menu bar select  “Adobe PDF” and choose “Convert to Adobe PDF.” “Convert to Adobe PDF and Email,” or “Convert to Adobe PDF and Send for Review.” You will then be asked to save the PDF. After clicking “OK” Acrobat PDFMaker will automatically create the PDF.</w:t>
            </w:r>
          </w:p>
          <w:p w14:paraId="76D25BF8" w14:textId="77777777" w:rsidR="00511439" w:rsidRDefault="00511439" w:rsidP="00382294">
            <w:pPr>
              <w:pStyle w:val="Preformatted"/>
              <w:tabs>
                <w:tab w:val="clear" w:pos="720"/>
                <w:tab w:val="clear" w:pos="1080"/>
                <w:tab w:val="clear" w:pos="1440"/>
                <w:tab w:val="left" w:pos="360"/>
              </w:tabs>
              <w:rPr>
                <w:rFonts w:ascii="Arial" w:hAnsi="Arial" w:cs="Arial"/>
                <w:snapToGrid/>
              </w:rPr>
            </w:pPr>
          </w:p>
          <w:p w14:paraId="7F1F32D9" w14:textId="77777777" w:rsidR="00511439" w:rsidRDefault="00511439" w:rsidP="00382294">
            <w:pPr>
              <w:pStyle w:val="Preformatted"/>
              <w:tabs>
                <w:tab w:val="clear" w:pos="720"/>
                <w:tab w:val="clear" w:pos="1080"/>
                <w:tab w:val="clear" w:pos="1440"/>
                <w:tab w:val="left" w:pos="360"/>
              </w:tabs>
              <w:rPr>
                <w:rFonts w:ascii="Arial" w:hAnsi="Arial" w:cs="Arial"/>
                <w:snapToGrid/>
              </w:rPr>
            </w:pPr>
            <w:r>
              <w:rPr>
                <w:rFonts w:ascii="Arial" w:hAnsi="Arial" w:cs="Arial"/>
                <w:snapToGrid/>
              </w:rPr>
              <w:t>Make sure that, in the Conversion Settings dialogue box (Settings tab), the checkbox for “Enable accessibility and reflow with Tagged PDF is checked.</w:t>
            </w:r>
          </w:p>
        </w:tc>
      </w:tr>
    </w:tbl>
    <w:p w14:paraId="62B4F2E4" w14:textId="77777777" w:rsidR="00511439" w:rsidRDefault="00511439" w:rsidP="00511439">
      <w:pPr>
        <w:rPr>
          <w:rFonts w:cs="Arial"/>
        </w:rPr>
      </w:pPr>
    </w:p>
    <w:p w14:paraId="52D7127B" w14:textId="77777777" w:rsidR="00511439" w:rsidRDefault="00511439" w:rsidP="00511439">
      <w:pPr>
        <w:rPr>
          <w:rFonts w:cs="Arial"/>
        </w:rPr>
      </w:pPr>
    </w:p>
    <w:p w14:paraId="1FECE9FA" w14:textId="77777777" w:rsidR="00511439" w:rsidRDefault="00511439" w:rsidP="00511439">
      <w:pPr>
        <w:pStyle w:val="Heading2"/>
      </w:pPr>
      <w:bookmarkStart w:id="81" w:name="_Toc166054358"/>
      <w:r>
        <w:t>c.</w:t>
      </w:r>
      <w:r>
        <w:tab/>
        <w:t>Modifying PDFs for accessibility</w:t>
      </w:r>
      <w:bookmarkEnd w:id="81"/>
    </w:p>
    <w:p w14:paraId="5ED8E7DF" w14:textId="77777777" w:rsidR="00511439" w:rsidRDefault="00511439" w:rsidP="00511439">
      <w:pPr>
        <w:rPr>
          <w:rFonts w:cs="Arial"/>
        </w:rPr>
      </w:pPr>
    </w:p>
    <w:p w14:paraId="42443DDD" w14:textId="77777777" w:rsidR="00511439" w:rsidRDefault="00511439" w:rsidP="00511439">
      <w:pPr>
        <w:rPr>
          <w:rFonts w:cs="Arial"/>
        </w:rPr>
      </w:pPr>
      <w:r>
        <w:rPr>
          <w:rFonts w:cs="Arial"/>
        </w:rPr>
        <w:t>Probably the most important aspect of making a PDF accessible is that a document’s structure is correctly exported to Acrobat. However, all the information necessary to make a document completely accessible in Acrobat may not make it through the PDF conversion process from the document’s original application, and further modification for accessibility will be needed.</w:t>
      </w:r>
    </w:p>
    <w:p w14:paraId="4F0617AF" w14:textId="77777777" w:rsidR="00511439" w:rsidRDefault="00511439" w:rsidP="00511439">
      <w:pPr>
        <w:rPr>
          <w:rFonts w:cs="Arial"/>
        </w:rPr>
      </w:pPr>
    </w:p>
    <w:p w14:paraId="37C76A98" w14:textId="77777777" w:rsidR="00511439" w:rsidRDefault="00511439" w:rsidP="00511439">
      <w:pPr>
        <w:pStyle w:val="Heading4"/>
        <w:tabs>
          <w:tab w:val="left" w:pos="360"/>
        </w:tabs>
        <w:rPr>
          <w:rFonts w:cs="Arial"/>
          <w:bCs/>
        </w:rPr>
      </w:pPr>
      <w:r>
        <w:rPr>
          <w:rFonts w:cs="Arial"/>
          <w:bCs/>
        </w:rPr>
        <w:t>Adding document language</w:t>
      </w:r>
    </w:p>
    <w:p w14:paraId="785110C6" w14:textId="77777777" w:rsidR="00511439" w:rsidRDefault="00511439" w:rsidP="00511439">
      <w:pPr>
        <w:rPr>
          <w:rFonts w:cs="Arial"/>
        </w:rPr>
      </w:pPr>
    </w:p>
    <w:p w14:paraId="58FD67AD" w14:textId="77777777" w:rsidR="00511439" w:rsidRDefault="00511439" w:rsidP="00511439">
      <w:pPr>
        <w:rPr>
          <w:rFonts w:cs="Arial"/>
        </w:rPr>
      </w:pPr>
      <w:r>
        <w:rPr>
          <w:rFonts w:cs="Arial"/>
        </w:rPr>
        <w:t>While current screen readers are designed to read documents based on one language dictionary, future technologies may be able to access multiple language dictionaries. For this reason, Acrobat considers specifying the document’s language as an accessibility requirement, and Full Check will flag its omission as an accessibility error.</w:t>
      </w:r>
    </w:p>
    <w:p w14:paraId="0C7F397C" w14:textId="77777777" w:rsidR="00511439" w:rsidRDefault="00511439" w:rsidP="00511439">
      <w:pPr>
        <w:rPr>
          <w:rFonts w:cs="Arial"/>
        </w:rPr>
      </w:pPr>
    </w:p>
    <w:p w14:paraId="07CCF12A" w14:textId="77777777" w:rsidR="00511439" w:rsidRDefault="00511439" w:rsidP="00511439">
      <w:pPr>
        <w:rPr>
          <w:rFonts w:cs="Arial"/>
        </w:rPr>
      </w:pPr>
      <w:r>
        <w:rPr>
          <w:rFonts w:cs="Arial"/>
        </w:rPr>
        <w:t>To select a language for a PDF, choose Document Properties from the File Menu, click on Advanced in the left pane, and then choose the language from the Language dropdown box.</w:t>
      </w:r>
    </w:p>
    <w:p w14:paraId="5C4C84B0" w14:textId="77777777" w:rsidR="00511439" w:rsidRDefault="00511439" w:rsidP="00511439">
      <w:pPr>
        <w:rPr>
          <w:rFonts w:cs="Arial"/>
        </w:rPr>
      </w:pPr>
    </w:p>
    <w:p w14:paraId="7E8B491F" w14:textId="77777777" w:rsidR="00511439" w:rsidRDefault="00511439" w:rsidP="00511439">
      <w:pPr>
        <w:pStyle w:val="Heading4"/>
        <w:tabs>
          <w:tab w:val="left" w:pos="360"/>
        </w:tabs>
        <w:rPr>
          <w:rFonts w:cs="Arial"/>
          <w:bCs/>
        </w:rPr>
      </w:pPr>
      <w:r>
        <w:rPr>
          <w:rFonts w:cs="Arial"/>
          <w:bCs/>
        </w:rPr>
        <w:t>Creating tags for an untagged document</w:t>
      </w:r>
    </w:p>
    <w:p w14:paraId="40812DC3" w14:textId="77777777" w:rsidR="00511439" w:rsidRDefault="00511439" w:rsidP="00511439">
      <w:pPr>
        <w:rPr>
          <w:rFonts w:cs="Arial"/>
        </w:rPr>
      </w:pPr>
    </w:p>
    <w:p w14:paraId="36C5634A" w14:textId="77777777" w:rsidR="00511439" w:rsidRDefault="00511439" w:rsidP="00511439">
      <w:pPr>
        <w:rPr>
          <w:rFonts w:cs="Arial"/>
        </w:rPr>
      </w:pPr>
      <w:r>
        <w:rPr>
          <w:rFonts w:cs="Arial"/>
        </w:rPr>
        <w:lastRenderedPageBreak/>
        <w:t>Tags are an invisible part of the document structure. To see if a PDF is tagged or not, use the Tags palette. If it doesn’t appear on the Navigation Pane along the left side of the Acrobat window, open it from the View menu by selecting Navigation Tabs and then Tags. This will open a floating palette that can be docked on the Navigation Pane by clicking on and dragging the tab of the Tags palette to the Navigation Pane.</w:t>
      </w:r>
    </w:p>
    <w:p w14:paraId="4D7ED25E" w14:textId="77777777" w:rsidR="00511439" w:rsidRDefault="00511439" w:rsidP="00511439">
      <w:pPr>
        <w:rPr>
          <w:rFonts w:cs="Arial"/>
        </w:rPr>
      </w:pPr>
    </w:p>
    <w:p w14:paraId="15593ABD" w14:textId="77777777" w:rsidR="00511439" w:rsidRDefault="00511439" w:rsidP="00511439">
      <w:pPr>
        <w:rPr>
          <w:rFonts w:cs="Arial"/>
        </w:rPr>
      </w:pPr>
      <w:r>
        <w:rPr>
          <w:rFonts w:cs="Arial"/>
        </w:rPr>
        <w:t>When a PDF is opened in Acrobat, a small icon will appear at the top left of the Tags palette. If the PDF is tagged, the icon will have a plus sign to the left and the word “Tagged” to the right. If the PDF is not tagged, the icon will note “No Tags available.”</w:t>
      </w:r>
    </w:p>
    <w:p w14:paraId="1B2F2F4B" w14:textId="77777777" w:rsidR="00511439" w:rsidRDefault="00511439" w:rsidP="00511439">
      <w:pPr>
        <w:rPr>
          <w:rFonts w:cs="Arial"/>
        </w:rPr>
      </w:pPr>
    </w:p>
    <w:p w14:paraId="7C36006C" w14:textId="77777777" w:rsidR="00511439" w:rsidRDefault="00511439" w:rsidP="00511439">
      <w:pPr>
        <w:rPr>
          <w:rFonts w:cs="Arial"/>
        </w:rPr>
      </w:pPr>
      <w:r>
        <w:rPr>
          <w:rFonts w:cs="Arial"/>
        </w:rPr>
        <w:t>If the document is not tagged, tags can be added in Acrobat. From the Advanced Menu, select Accessibility and then Add Tags to Document. Be sure the recheck the PDF for accessibility.</w:t>
      </w:r>
    </w:p>
    <w:p w14:paraId="3EBB2792" w14:textId="77777777" w:rsidR="00511439" w:rsidRDefault="00511439" w:rsidP="00511439">
      <w:pPr>
        <w:rPr>
          <w:rFonts w:cs="Arial"/>
        </w:rPr>
      </w:pPr>
    </w:p>
    <w:p w14:paraId="2CE9DB17" w14:textId="77777777" w:rsidR="00511439" w:rsidRDefault="00511439" w:rsidP="00511439">
      <w:pPr>
        <w:pStyle w:val="Heading4"/>
        <w:tabs>
          <w:tab w:val="left" w:pos="360"/>
        </w:tabs>
        <w:rPr>
          <w:rFonts w:cs="Arial"/>
          <w:bCs/>
        </w:rPr>
      </w:pPr>
      <w:r>
        <w:rPr>
          <w:rFonts w:cs="Arial"/>
          <w:bCs/>
        </w:rPr>
        <w:t>Modifying tag elements</w:t>
      </w:r>
    </w:p>
    <w:p w14:paraId="2286CD09" w14:textId="77777777" w:rsidR="00511439" w:rsidRDefault="00511439" w:rsidP="00511439">
      <w:pPr>
        <w:rPr>
          <w:rFonts w:cs="Arial"/>
        </w:rPr>
      </w:pPr>
    </w:p>
    <w:p w14:paraId="28749748" w14:textId="77777777" w:rsidR="00511439" w:rsidRDefault="00511439" w:rsidP="00511439">
      <w:pPr>
        <w:rPr>
          <w:rFonts w:cs="Arial"/>
        </w:rPr>
      </w:pPr>
      <w:r>
        <w:rPr>
          <w:rFonts w:cs="Arial"/>
        </w:rPr>
        <w:t>The various tag elements in a PDFs structure tree represent page elements, such as an image or text block, and higher level elements, such as a section of the PDF that contains page elements. The properties of any element can be viewed and edited via an element’s TouchUp Properties dialog box, which can be opened in Windows by right clicking the element or by selecting Properties in the Options Menu at the top of the Tags palette.</w:t>
      </w:r>
    </w:p>
    <w:p w14:paraId="1BDC63CD" w14:textId="77777777" w:rsidR="00511439" w:rsidRDefault="00511439" w:rsidP="00511439">
      <w:pPr>
        <w:rPr>
          <w:rFonts w:cs="Arial"/>
        </w:rPr>
      </w:pPr>
    </w:p>
    <w:p w14:paraId="70ED5D40" w14:textId="77777777" w:rsidR="00511439" w:rsidRDefault="00511439" w:rsidP="00511439">
      <w:pPr>
        <w:rPr>
          <w:rFonts w:cs="Arial"/>
        </w:rPr>
      </w:pPr>
      <w:r>
        <w:rPr>
          <w:rFonts w:cs="Arial"/>
        </w:rPr>
        <w:t>The following element properties are particularly relevant for accessibility:</w:t>
      </w:r>
    </w:p>
    <w:p w14:paraId="5D1F5FC7" w14:textId="77777777" w:rsidR="00511439" w:rsidRDefault="00511439" w:rsidP="00511439">
      <w:pPr>
        <w:rPr>
          <w:rFonts w:cs="Arial"/>
        </w:rPr>
      </w:pPr>
    </w:p>
    <w:p w14:paraId="17AA3521" w14:textId="77777777" w:rsidR="00511439" w:rsidRDefault="00511439" w:rsidP="00511439">
      <w:pPr>
        <w:pStyle w:val="bullet"/>
      </w:pPr>
      <w:r>
        <w:rPr>
          <w:b/>
          <w:bCs/>
        </w:rPr>
        <w:t>Actual Text.</w:t>
      </w:r>
      <w:r>
        <w:t xml:space="preserve"> This property is much like the TITLE attribute in HTML. Any text entered for the property will be read by a screen reader instead of the element’s text content shown in the PDF document.</w:t>
      </w:r>
    </w:p>
    <w:p w14:paraId="77C4F2AD" w14:textId="77777777" w:rsidR="00511439" w:rsidRDefault="00511439" w:rsidP="00511439">
      <w:pPr>
        <w:pStyle w:val="bullet"/>
        <w:numPr>
          <w:ilvl w:val="0"/>
          <w:numId w:val="0"/>
        </w:numPr>
        <w:ind w:left="-4"/>
      </w:pPr>
    </w:p>
    <w:p w14:paraId="599EBFD2" w14:textId="77777777" w:rsidR="00511439" w:rsidRDefault="00511439" w:rsidP="00511439">
      <w:pPr>
        <w:pStyle w:val="bullet"/>
      </w:pPr>
      <w:r>
        <w:rPr>
          <w:b/>
          <w:bCs/>
        </w:rPr>
        <w:t>Alternate Text.</w:t>
      </w:r>
      <w:r>
        <w:t xml:space="preserve"> This property corresponds the HTML’s ALT attribute. As in HTML, graphic representations in PDFs such as illustrations, charts, and graphs cannot be interpreted by a screen reader. However, a screen reader will read text entered in the Alternate Text box for a graphical element or any element, such as a formula, that does not translate naturally into text. As with the ALT attribute, the Alternate Text content should provide an appropriate text alternative to the visual information.</w:t>
      </w:r>
      <w:r>
        <w:br/>
      </w:r>
    </w:p>
    <w:p w14:paraId="3A31C790" w14:textId="77777777" w:rsidR="00511439" w:rsidRDefault="00511439" w:rsidP="00511439">
      <w:pPr>
        <w:pStyle w:val="bullet"/>
      </w:pPr>
      <w:r>
        <w:rPr>
          <w:b/>
          <w:bCs/>
        </w:rPr>
        <w:t>Text language.</w:t>
      </w:r>
      <w:r>
        <w:t xml:space="preserve"> In addition to the high-level language specified for a PDF as a whole, the language of individual elements can be set to a different language. A screen reader can then use alternate pronunciation or hyphenation schemes for the language.</w:t>
      </w:r>
      <w:r>
        <w:br/>
      </w:r>
      <w:r>
        <w:br/>
        <w:t>Note that the language selected for an element applies to all the elements nested under it in the logical structure tree.</w:t>
      </w:r>
    </w:p>
    <w:p w14:paraId="22C1A4D9" w14:textId="77777777" w:rsidR="00511439" w:rsidRDefault="00511439" w:rsidP="00511439">
      <w:pPr>
        <w:tabs>
          <w:tab w:val="clear" w:pos="360"/>
        </w:tabs>
        <w:rPr>
          <w:rFonts w:cs="Arial"/>
        </w:rPr>
      </w:pPr>
    </w:p>
    <w:p w14:paraId="79DDE1E2" w14:textId="77777777" w:rsidR="00511439" w:rsidRDefault="00511439" w:rsidP="00511439">
      <w:pPr>
        <w:tabs>
          <w:tab w:val="clear" w:pos="360"/>
        </w:tabs>
        <w:rPr>
          <w:rFonts w:cs="Arial"/>
        </w:rPr>
      </w:pPr>
      <w:r>
        <w:rPr>
          <w:rFonts w:cs="Arial"/>
        </w:rPr>
        <w:t xml:space="preserve">Is there any difference between Actual Text and Alternate Text? JAWS and Acrobat’s Read Out Loud both Actual and Alternate text whether added to an image or to text. However, the Alternate Text box offers a bit more space for entering content. </w:t>
      </w:r>
      <w:r>
        <w:rPr>
          <w:rFonts w:cs="Arial"/>
        </w:rPr>
        <w:br/>
      </w:r>
    </w:p>
    <w:p w14:paraId="502F9F20" w14:textId="77777777" w:rsidR="00511439" w:rsidRDefault="00511439" w:rsidP="00511439">
      <w:pPr>
        <w:pStyle w:val="Heading4"/>
        <w:rPr>
          <w:rFonts w:cs="Arial"/>
          <w:bCs/>
        </w:rPr>
      </w:pPr>
      <w:r>
        <w:rPr>
          <w:rFonts w:cs="Arial"/>
          <w:bCs/>
        </w:rPr>
        <w:t>Clarifying abbreviations</w:t>
      </w:r>
    </w:p>
    <w:p w14:paraId="4DF86A90" w14:textId="77777777" w:rsidR="00511439" w:rsidRDefault="00511439" w:rsidP="00511439">
      <w:pPr>
        <w:tabs>
          <w:tab w:val="clear" w:pos="360"/>
        </w:tabs>
        <w:rPr>
          <w:rFonts w:cs="Arial"/>
        </w:rPr>
      </w:pPr>
    </w:p>
    <w:p w14:paraId="4E1CEB48" w14:textId="77777777" w:rsidR="00511439" w:rsidRDefault="00511439" w:rsidP="00511439">
      <w:pPr>
        <w:tabs>
          <w:tab w:val="clear" w:pos="360"/>
        </w:tabs>
        <w:rPr>
          <w:rFonts w:cs="Arial"/>
        </w:rPr>
      </w:pPr>
      <w:r>
        <w:rPr>
          <w:rFonts w:cs="Arial"/>
        </w:rPr>
        <w:t>Actual Text or Alternate Text can also be used to give the full text for an abbreviation. However, if the abbreviation is not separated into its own element, the entire content of the element in which the abbreviation appears will have to be included in the Actual or Alternate text box.</w:t>
      </w:r>
    </w:p>
    <w:p w14:paraId="467B023F" w14:textId="77777777" w:rsidR="00511439" w:rsidRDefault="00511439" w:rsidP="00511439">
      <w:pPr>
        <w:rPr>
          <w:rFonts w:cs="Arial"/>
        </w:rPr>
      </w:pPr>
    </w:p>
    <w:p w14:paraId="78120399" w14:textId="77777777" w:rsidR="00511439" w:rsidRDefault="00511439" w:rsidP="00511439">
      <w:pPr>
        <w:pStyle w:val="IndexHeading"/>
      </w:pPr>
      <w:r>
        <w:t>Rearranging a PDF’s Read Order</w:t>
      </w:r>
    </w:p>
    <w:p w14:paraId="6621072E" w14:textId="77777777" w:rsidR="00511439" w:rsidRDefault="00511439" w:rsidP="00511439">
      <w:pPr>
        <w:rPr>
          <w:rFonts w:cs="Arial"/>
        </w:rPr>
      </w:pPr>
    </w:p>
    <w:p w14:paraId="1C1D60A1" w14:textId="77777777" w:rsidR="00511439" w:rsidRDefault="00511439" w:rsidP="00511439">
      <w:pPr>
        <w:rPr>
          <w:rFonts w:cs="Arial"/>
        </w:rPr>
      </w:pPr>
      <w:r>
        <w:rPr>
          <w:rFonts w:cs="Arial"/>
        </w:rPr>
        <w:t xml:space="preserve">Tags support, but don’t guarantee, a correct read order. However, a PDF’s read order can be changed within the Tags palette. </w:t>
      </w:r>
    </w:p>
    <w:p w14:paraId="2E10D010" w14:textId="77777777" w:rsidR="00511439" w:rsidRDefault="00511439" w:rsidP="00511439">
      <w:pPr>
        <w:rPr>
          <w:rFonts w:cs="Arial"/>
        </w:rPr>
      </w:pPr>
    </w:p>
    <w:p w14:paraId="560ACBE7" w14:textId="77777777" w:rsidR="00511439" w:rsidRDefault="00511439" w:rsidP="00511439">
      <w:pPr>
        <w:rPr>
          <w:rFonts w:cs="Arial"/>
        </w:rPr>
      </w:pPr>
      <w:r>
        <w:rPr>
          <w:rFonts w:cs="Arial"/>
        </w:rPr>
        <w:lastRenderedPageBreak/>
        <w:t>To change the order of an element, in the logical structure tree, select the element to be moved and drag it to the desired position in the tree. The visible page content will not change, but a screen reader will read the content as ordered in the structure tree.</w:t>
      </w:r>
    </w:p>
    <w:p w14:paraId="773D51CE" w14:textId="77777777" w:rsidR="00511439" w:rsidRDefault="00511439" w:rsidP="00511439">
      <w:pPr>
        <w:rPr>
          <w:rFonts w:cs="Arial"/>
        </w:rPr>
      </w:pPr>
    </w:p>
    <w:p w14:paraId="06783377" w14:textId="77777777" w:rsidR="00511439" w:rsidRDefault="00511439" w:rsidP="00511439">
      <w:pPr>
        <w:rPr>
          <w:rFonts w:cs="Arial"/>
        </w:rPr>
      </w:pPr>
      <w:r>
        <w:rPr>
          <w:rFonts w:cs="Arial"/>
        </w:rPr>
        <w:t xml:space="preserve">For simple documents, this is easily done. However, for more complex documents with a correspondingly complex tree, it may be difficult to find the element to be moved. Also, if a document is edited in its original application and converted to a new PDF, all the Structure Tree reorganization will be lost. </w:t>
      </w:r>
    </w:p>
    <w:p w14:paraId="4C5B17CC" w14:textId="77777777" w:rsidR="00511439" w:rsidRDefault="00511439" w:rsidP="00511439">
      <w:pPr>
        <w:rPr>
          <w:rFonts w:cs="Arial"/>
        </w:rPr>
      </w:pPr>
    </w:p>
    <w:p w14:paraId="5DACD675" w14:textId="77777777" w:rsidR="00511439" w:rsidRDefault="00511439" w:rsidP="00511439">
      <w:pPr>
        <w:rPr>
          <w:rFonts w:cs="Arial"/>
        </w:rPr>
      </w:pPr>
      <w:r>
        <w:rPr>
          <w:rFonts w:cs="Arial"/>
        </w:rPr>
        <w:t>The following table offers ways to navigate a PDF’s structure tree more efficiently:</w:t>
      </w:r>
    </w:p>
    <w:p w14:paraId="4AAC2F2E" w14:textId="77777777" w:rsidR="00511439" w:rsidRDefault="00511439" w:rsidP="00511439">
      <w:pPr>
        <w:rPr>
          <w:rFonts w:cs="Arial"/>
        </w:rPr>
      </w:pPr>
    </w:p>
    <w:tbl>
      <w:tblPr>
        <w:tblW w:w="8640" w:type="dxa"/>
        <w:tblInd w:w="115" w:type="dxa"/>
        <w:tblBorders>
          <w:left w:val="single" w:sz="2" w:space="0" w:color="auto"/>
          <w:bottom w:val="single" w:sz="12" w:space="0" w:color="333333"/>
          <w:right w:val="single" w:sz="2" w:space="0" w:color="auto"/>
          <w:insideH w:val="single" w:sz="2" w:space="0" w:color="auto"/>
        </w:tblBorders>
        <w:tblLayout w:type="fixed"/>
        <w:tblCellMar>
          <w:top w:w="115" w:type="dxa"/>
          <w:left w:w="115" w:type="dxa"/>
          <w:bottom w:w="115" w:type="dxa"/>
          <w:right w:w="115" w:type="dxa"/>
        </w:tblCellMar>
        <w:tblLook w:val="0000" w:firstRow="0" w:lastRow="0" w:firstColumn="0" w:lastColumn="0" w:noHBand="0" w:noVBand="0"/>
      </w:tblPr>
      <w:tblGrid>
        <w:gridCol w:w="8640"/>
      </w:tblGrid>
      <w:tr w:rsidR="00511439" w14:paraId="683AE74F" w14:textId="77777777">
        <w:trPr>
          <w:cantSplit/>
          <w:trHeight w:val="132"/>
          <w:tblHeader/>
        </w:trPr>
        <w:tc>
          <w:tcPr>
            <w:tcW w:w="8640" w:type="dxa"/>
            <w:tcBorders>
              <w:top w:val="single" w:sz="2" w:space="0" w:color="auto"/>
              <w:left w:val="single" w:sz="2" w:space="0" w:color="auto"/>
              <w:bottom w:val="single" w:sz="2" w:space="0" w:color="auto"/>
            </w:tcBorders>
            <w:shd w:val="clear" w:color="auto" w:fill="E6E6E6"/>
            <w:vAlign w:val="bottom"/>
          </w:tcPr>
          <w:p w14:paraId="4A9AC809" w14:textId="77777777" w:rsidR="00511439" w:rsidRDefault="00511439" w:rsidP="00382294">
            <w:pPr>
              <w:pStyle w:val="IndexHeading"/>
            </w:pPr>
            <w:r>
              <w:t>Navigating a Tagged PDF’s Structure Tree</w:t>
            </w:r>
          </w:p>
          <w:p w14:paraId="2EF8D052" w14:textId="77777777" w:rsidR="00511439" w:rsidRDefault="00511439" w:rsidP="00382294">
            <w:pPr>
              <w:rPr>
                <w:rFonts w:cs="Arial"/>
                <w:sz w:val="18"/>
              </w:rPr>
            </w:pPr>
          </w:p>
          <w:p w14:paraId="1A5CA578" w14:textId="77777777" w:rsidR="00511439" w:rsidRDefault="00511439" w:rsidP="00382294">
            <w:pPr>
              <w:pStyle w:val="Preformatted"/>
              <w:tabs>
                <w:tab w:val="clear" w:pos="720"/>
                <w:tab w:val="clear" w:pos="1080"/>
                <w:tab w:val="clear" w:pos="1440"/>
                <w:tab w:val="left" w:pos="360"/>
              </w:tabs>
              <w:rPr>
                <w:rFonts w:ascii="Arial" w:hAnsi="Arial" w:cs="Arial"/>
                <w:b/>
                <w:bCs/>
                <w:snapToGrid/>
              </w:rPr>
            </w:pPr>
            <w:r>
              <w:rPr>
                <w:rFonts w:ascii="Arial" w:hAnsi="Arial" w:cs="Arial"/>
                <w:b/>
                <w:bCs/>
                <w:snapToGrid/>
              </w:rPr>
              <w:t>1. Accelerator keys</w:t>
            </w:r>
          </w:p>
          <w:p w14:paraId="6F44B19A" w14:textId="77777777" w:rsidR="00511439" w:rsidRDefault="00511439" w:rsidP="00382294">
            <w:pPr>
              <w:pStyle w:val="Preformatted"/>
              <w:tabs>
                <w:tab w:val="clear" w:pos="720"/>
                <w:tab w:val="clear" w:pos="1080"/>
                <w:tab w:val="clear" w:pos="1440"/>
                <w:tab w:val="left" w:pos="360"/>
              </w:tabs>
              <w:rPr>
                <w:rFonts w:ascii="Arial" w:hAnsi="Arial" w:cs="Arial"/>
                <w:snapToGrid/>
              </w:rPr>
            </w:pPr>
          </w:p>
          <w:p w14:paraId="395E45F3" w14:textId="77777777" w:rsidR="00511439" w:rsidRDefault="00511439" w:rsidP="00382294">
            <w:pPr>
              <w:pStyle w:val="Preformatted"/>
              <w:tabs>
                <w:tab w:val="clear" w:pos="720"/>
                <w:tab w:val="clear" w:pos="1080"/>
                <w:tab w:val="clear" w:pos="1440"/>
                <w:tab w:val="left" w:pos="360"/>
              </w:tabs>
              <w:rPr>
                <w:rFonts w:ascii="Arial" w:hAnsi="Arial" w:cs="Arial"/>
                <w:snapToGrid/>
              </w:rPr>
            </w:pPr>
            <w:r>
              <w:rPr>
                <w:rFonts w:ascii="Arial" w:hAnsi="Arial" w:cs="Arial"/>
                <w:snapToGrid/>
              </w:rPr>
              <w:t>Tags within the logical structure tree of a PDF can be opened or closed by clicking on the top level tag icon, but Acrobat also features “accelerator keys” to move more quickly through the tree.</w:t>
            </w:r>
          </w:p>
          <w:p w14:paraId="70AE4F6B" w14:textId="77777777" w:rsidR="00511439" w:rsidRDefault="00511439" w:rsidP="00382294">
            <w:pPr>
              <w:pStyle w:val="Preformatted"/>
              <w:tabs>
                <w:tab w:val="clear" w:pos="720"/>
                <w:tab w:val="clear" w:pos="1080"/>
                <w:tab w:val="clear" w:pos="1440"/>
                <w:tab w:val="left" w:pos="360"/>
              </w:tabs>
              <w:rPr>
                <w:rFonts w:ascii="Arial" w:hAnsi="Arial" w:cs="Arial"/>
                <w:snapToGrid/>
              </w:rPr>
            </w:pPr>
          </w:p>
          <w:tbl>
            <w:tblPr>
              <w:tblW w:w="8210"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9"/>
              <w:gridCol w:w="3771"/>
            </w:tblGrid>
            <w:tr w:rsidR="00511439" w14:paraId="512C4584" w14:textId="77777777">
              <w:tblPrEx>
                <w:tblCellMar>
                  <w:top w:w="0" w:type="dxa"/>
                  <w:bottom w:w="0" w:type="dxa"/>
                </w:tblCellMar>
              </w:tblPrEx>
              <w:trPr>
                <w:cantSplit/>
                <w:trHeight w:val="180"/>
              </w:trPr>
              <w:tc>
                <w:tcPr>
                  <w:tcW w:w="4439" w:type="dxa"/>
                  <w:tcBorders>
                    <w:top w:val="single" w:sz="2" w:space="0" w:color="auto"/>
                    <w:left w:val="single" w:sz="2" w:space="0" w:color="auto"/>
                    <w:bottom w:val="single" w:sz="2" w:space="0" w:color="auto"/>
                    <w:right w:val="nil"/>
                  </w:tcBorders>
                  <w:shd w:val="clear" w:color="auto" w:fill="E6E6E6"/>
                  <w:tcMar>
                    <w:top w:w="29" w:type="dxa"/>
                    <w:left w:w="115" w:type="dxa"/>
                    <w:bottom w:w="29" w:type="dxa"/>
                    <w:right w:w="115" w:type="dxa"/>
                  </w:tcMar>
                </w:tcPr>
                <w:p w14:paraId="6A29BB66" w14:textId="77777777" w:rsidR="00511439" w:rsidRDefault="00511439" w:rsidP="00382294">
                  <w:pPr>
                    <w:tabs>
                      <w:tab w:val="left" w:pos="360"/>
                    </w:tabs>
                    <w:rPr>
                      <w:rFonts w:cs="Arial"/>
                      <w:b/>
                      <w:sz w:val="18"/>
                    </w:rPr>
                  </w:pPr>
                  <w:r>
                    <w:rPr>
                      <w:rFonts w:cs="Arial"/>
                      <w:b/>
                      <w:sz w:val="18"/>
                    </w:rPr>
                    <w:t>Key</w:t>
                  </w:r>
                </w:p>
              </w:tc>
              <w:tc>
                <w:tcPr>
                  <w:tcW w:w="3771" w:type="dxa"/>
                  <w:tcBorders>
                    <w:top w:val="single" w:sz="2" w:space="0" w:color="auto"/>
                    <w:left w:val="nil"/>
                    <w:bottom w:val="single" w:sz="2" w:space="0" w:color="auto"/>
                    <w:right w:val="single" w:sz="2" w:space="0" w:color="auto"/>
                  </w:tcBorders>
                  <w:shd w:val="clear" w:color="auto" w:fill="E6E6E6"/>
                  <w:tcMar>
                    <w:top w:w="29" w:type="dxa"/>
                    <w:left w:w="115" w:type="dxa"/>
                    <w:bottom w:w="29" w:type="dxa"/>
                    <w:right w:w="115" w:type="dxa"/>
                  </w:tcMar>
                </w:tcPr>
                <w:p w14:paraId="5E0717E3" w14:textId="77777777" w:rsidR="00511439" w:rsidRDefault="00511439" w:rsidP="00382294">
                  <w:pPr>
                    <w:tabs>
                      <w:tab w:val="left" w:pos="360"/>
                    </w:tabs>
                    <w:rPr>
                      <w:rFonts w:cs="Arial"/>
                      <w:b/>
                      <w:sz w:val="18"/>
                    </w:rPr>
                  </w:pPr>
                  <w:r>
                    <w:rPr>
                      <w:rFonts w:cs="Arial"/>
                      <w:b/>
                      <w:sz w:val="18"/>
                    </w:rPr>
                    <w:t>Function</w:t>
                  </w:r>
                </w:p>
              </w:tc>
            </w:tr>
            <w:tr w:rsidR="00511439" w14:paraId="3B54A0E3" w14:textId="77777777">
              <w:tblPrEx>
                <w:tblCellMar>
                  <w:top w:w="0" w:type="dxa"/>
                  <w:bottom w:w="0" w:type="dxa"/>
                </w:tblCellMar>
              </w:tblPrEx>
              <w:trPr>
                <w:cantSplit/>
              </w:trPr>
              <w:tc>
                <w:tcPr>
                  <w:tcW w:w="4439" w:type="dxa"/>
                  <w:tcBorders>
                    <w:top w:val="single" w:sz="2" w:space="0" w:color="auto"/>
                    <w:left w:val="single" w:sz="2" w:space="0" w:color="auto"/>
                    <w:bottom w:val="single" w:sz="2" w:space="0" w:color="808080"/>
                    <w:right w:val="nil"/>
                  </w:tcBorders>
                  <w:shd w:val="clear" w:color="auto" w:fill="FFFFFF"/>
                  <w:tcMar>
                    <w:top w:w="29" w:type="dxa"/>
                    <w:left w:w="115" w:type="dxa"/>
                    <w:bottom w:w="29" w:type="dxa"/>
                    <w:right w:w="115" w:type="dxa"/>
                  </w:tcMar>
                </w:tcPr>
                <w:p w14:paraId="2A73C1EE" w14:textId="77777777" w:rsidR="00511439" w:rsidRDefault="00511439" w:rsidP="00382294">
                  <w:pPr>
                    <w:pStyle w:val="Heading4"/>
                    <w:tabs>
                      <w:tab w:val="left" w:pos="360"/>
                    </w:tabs>
                    <w:rPr>
                      <w:rFonts w:cs="Arial"/>
                      <w:bCs/>
                      <w:sz w:val="18"/>
                    </w:rPr>
                  </w:pPr>
                  <w:r>
                    <w:rPr>
                      <w:rFonts w:cs="Arial"/>
                      <w:bCs/>
                      <w:sz w:val="18"/>
                    </w:rPr>
                    <w:t>Arrow keys</w:t>
                  </w:r>
                </w:p>
                <w:p w14:paraId="35E38D4C" w14:textId="77777777" w:rsidR="00511439" w:rsidRDefault="00511439" w:rsidP="00382294">
                  <w:pPr>
                    <w:numPr>
                      <w:ilvl w:val="0"/>
                      <w:numId w:val="18"/>
                    </w:numPr>
                    <w:tabs>
                      <w:tab w:val="clear" w:pos="720"/>
                    </w:tabs>
                    <w:ind w:left="382"/>
                    <w:rPr>
                      <w:rFonts w:cs="Arial"/>
                      <w:sz w:val="18"/>
                    </w:rPr>
                  </w:pPr>
                  <w:r>
                    <w:rPr>
                      <w:rFonts w:cs="Arial"/>
                      <w:sz w:val="18"/>
                    </w:rPr>
                    <w:t>Right (element selected)</w:t>
                  </w:r>
                </w:p>
                <w:p w14:paraId="75B05B2C" w14:textId="77777777" w:rsidR="00511439" w:rsidRDefault="00511439" w:rsidP="00382294">
                  <w:pPr>
                    <w:numPr>
                      <w:ilvl w:val="0"/>
                      <w:numId w:val="18"/>
                    </w:numPr>
                    <w:tabs>
                      <w:tab w:val="clear" w:pos="720"/>
                    </w:tabs>
                    <w:ind w:left="382"/>
                    <w:rPr>
                      <w:rFonts w:cs="Arial"/>
                      <w:sz w:val="18"/>
                    </w:rPr>
                  </w:pPr>
                  <w:r>
                    <w:rPr>
                      <w:rFonts w:cs="Arial"/>
                      <w:sz w:val="18"/>
                    </w:rPr>
                    <w:t>Left (element selected)</w:t>
                  </w:r>
                </w:p>
                <w:p w14:paraId="09A69A87" w14:textId="77777777" w:rsidR="00511439" w:rsidRDefault="00511439" w:rsidP="00382294">
                  <w:pPr>
                    <w:numPr>
                      <w:ilvl w:val="0"/>
                      <w:numId w:val="18"/>
                    </w:numPr>
                    <w:tabs>
                      <w:tab w:val="clear" w:pos="720"/>
                    </w:tabs>
                    <w:ind w:left="382"/>
                    <w:rPr>
                      <w:rFonts w:cs="Arial"/>
                      <w:sz w:val="18"/>
                    </w:rPr>
                  </w:pPr>
                  <w:r>
                    <w:rPr>
                      <w:rFonts w:cs="Arial"/>
                      <w:sz w:val="18"/>
                    </w:rPr>
                    <w:t>Up</w:t>
                  </w:r>
                </w:p>
                <w:p w14:paraId="5782E41D" w14:textId="77777777" w:rsidR="00511439" w:rsidRDefault="00511439" w:rsidP="00382294">
                  <w:pPr>
                    <w:numPr>
                      <w:ilvl w:val="0"/>
                      <w:numId w:val="18"/>
                    </w:numPr>
                    <w:tabs>
                      <w:tab w:val="clear" w:pos="720"/>
                    </w:tabs>
                    <w:ind w:left="382"/>
                    <w:rPr>
                      <w:rFonts w:cs="Arial"/>
                      <w:sz w:val="18"/>
                    </w:rPr>
                  </w:pPr>
                  <w:r>
                    <w:rPr>
                      <w:rFonts w:cs="Arial"/>
                      <w:sz w:val="18"/>
                    </w:rPr>
                    <w:t>Down</w:t>
                  </w:r>
                </w:p>
                <w:p w14:paraId="537619C8" w14:textId="77777777" w:rsidR="00511439" w:rsidRDefault="00511439" w:rsidP="00382294">
                  <w:pPr>
                    <w:numPr>
                      <w:ilvl w:val="0"/>
                      <w:numId w:val="18"/>
                    </w:numPr>
                    <w:tabs>
                      <w:tab w:val="clear" w:pos="720"/>
                    </w:tabs>
                    <w:ind w:left="382"/>
                    <w:rPr>
                      <w:rFonts w:cs="Arial"/>
                      <w:sz w:val="18"/>
                    </w:rPr>
                  </w:pPr>
                  <w:r>
                    <w:rPr>
                      <w:rFonts w:cs="Arial"/>
                      <w:sz w:val="18"/>
                    </w:rPr>
                    <w:t>Right</w:t>
                  </w:r>
                </w:p>
                <w:p w14:paraId="74C7E10C" w14:textId="77777777" w:rsidR="00511439" w:rsidRDefault="00511439" w:rsidP="00382294">
                  <w:pPr>
                    <w:numPr>
                      <w:ilvl w:val="0"/>
                      <w:numId w:val="18"/>
                    </w:numPr>
                    <w:tabs>
                      <w:tab w:val="clear" w:pos="720"/>
                    </w:tabs>
                    <w:ind w:left="382"/>
                    <w:rPr>
                      <w:rFonts w:cs="Arial"/>
                      <w:sz w:val="18"/>
                    </w:rPr>
                  </w:pPr>
                  <w:r>
                    <w:rPr>
                      <w:rFonts w:cs="Arial"/>
                      <w:sz w:val="18"/>
                    </w:rPr>
                    <w:t>Left</w:t>
                  </w:r>
                </w:p>
              </w:tc>
              <w:tc>
                <w:tcPr>
                  <w:tcW w:w="3771" w:type="dxa"/>
                  <w:tcBorders>
                    <w:top w:val="single" w:sz="2" w:space="0" w:color="auto"/>
                    <w:left w:val="nil"/>
                    <w:bottom w:val="single" w:sz="2" w:space="0" w:color="808080"/>
                    <w:right w:val="single" w:sz="2" w:space="0" w:color="auto"/>
                  </w:tcBorders>
                  <w:shd w:val="clear" w:color="auto" w:fill="FFFFFF"/>
                  <w:tcMar>
                    <w:top w:w="29" w:type="dxa"/>
                    <w:left w:w="115" w:type="dxa"/>
                    <w:bottom w:w="29" w:type="dxa"/>
                    <w:right w:w="115" w:type="dxa"/>
                  </w:tcMar>
                </w:tcPr>
                <w:p w14:paraId="33118FEF" w14:textId="77777777" w:rsidR="00511439" w:rsidRDefault="00511439" w:rsidP="00382294">
                  <w:pPr>
                    <w:pStyle w:val="Preformatted"/>
                    <w:rPr>
                      <w:rFonts w:ascii="Arial" w:hAnsi="Arial" w:cs="Arial"/>
                    </w:rPr>
                  </w:pPr>
                </w:p>
                <w:p w14:paraId="43CB7FFE" w14:textId="77777777" w:rsidR="00511439" w:rsidRDefault="00511439" w:rsidP="00382294">
                  <w:pPr>
                    <w:pStyle w:val="Preformatted"/>
                    <w:spacing w:after="20"/>
                    <w:rPr>
                      <w:rFonts w:ascii="Arial" w:hAnsi="Arial" w:cs="Arial"/>
                    </w:rPr>
                  </w:pPr>
                  <w:r>
                    <w:rPr>
                      <w:rFonts w:ascii="Arial" w:hAnsi="Arial" w:cs="Arial"/>
                    </w:rPr>
                    <w:t>Expand the element</w:t>
                  </w:r>
                </w:p>
                <w:p w14:paraId="70FA07A4" w14:textId="77777777" w:rsidR="00511439" w:rsidRDefault="00511439" w:rsidP="00382294">
                  <w:pPr>
                    <w:pStyle w:val="Preformatted"/>
                    <w:spacing w:after="20"/>
                    <w:rPr>
                      <w:rFonts w:ascii="Arial" w:hAnsi="Arial" w:cs="Arial"/>
                    </w:rPr>
                  </w:pPr>
                  <w:r>
                    <w:rPr>
                      <w:rFonts w:ascii="Arial" w:hAnsi="Arial" w:cs="Arial"/>
                    </w:rPr>
                    <w:t>Close the element</w:t>
                  </w:r>
                </w:p>
                <w:p w14:paraId="43040CA6" w14:textId="77777777" w:rsidR="00511439" w:rsidRDefault="00511439" w:rsidP="00382294">
                  <w:pPr>
                    <w:pStyle w:val="Preformatted"/>
                    <w:spacing w:after="20"/>
                    <w:rPr>
                      <w:rFonts w:ascii="Arial" w:hAnsi="Arial" w:cs="Arial"/>
                    </w:rPr>
                  </w:pPr>
                  <w:r>
                    <w:rPr>
                      <w:rFonts w:ascii="Arial" w:hAnsi="Arial" w:cs="Arial"/>
                    </w:rPr>
                    <w:t>Move up the structure tree</w:t>
                  </w:r>
                </w:p>
                <w:p w14:paraId="0D660FB4" w14:textId="77777777" w:rsidR="00511439" w:rsidRDefault="00511439" w:rsidP="00382294">
                  <w:pPr>
                    <w:pStyle w:val="Preformatted"/>
                    <w:spacing w:after="20"/>
                    <w:rPr>
                      <w:rFonts w:ascii="Arial" w:hAnsi="Arial" w:cs="Arial"/>
                    </w:rPr>
                  </w:pPr>
                  <w:r>
                    <w:rPr>
                      <w:rFonts w:ascii="Arial" w:hAnsi="Arial" w:cs="Arial"/>
                    </w:rPr>
                    <w:t>Move down the structure tree</w:t>
                  </w:r>
                </w:p>
                <w:p w14:paraId="1F75263D" w14:textId="77777777" w:rsidR="00511439" w:rsidRDefault="00511439" w:rsidP="00382294">
                  <w:pPr>
                    <w:pStyle w:val="Preformatted"/>
                    <w:spacing w:after="20"/>
                    <w:rPr>
                      <w:rFonts w:ascii="Arial" w:hAnsi="Arial" w:cs="Arial"/>
                    </w:rPr>
                  </w:pPr>
                  <w:r>
                    <w:rPr>
                      <w:rFonts w:ascii="Arial" w:hAnsi="Arial" w:cs="Arial"/>
                    </w:rPr>
                    <w:t>Move down a series of nested elements</w:t>
                  </w:r>
                </w:p>
                <w:p w14:paraId="6C48AE53" w14:textId="77777777" w:rsidR="00511439" w:rsidRDefault="00511439" w:rsidP="00382294">
                  <w:pPr>
                    <w:pStyle w:val="Preformatted"/>
                    <w:spacing w:after="20"/>
                    <w:rPr>
                      <w:rFonts w:ascii="Arial" w:hAnsi="Arial" w:cs="Arial"/>
                    </w:rPr>
                  </w:pPr>
                  <w:r>
                    <w:rPr>
                      <w:rFonts w:ascii="Arial" w:hAnsi="Arial" w:cs="Arial"/>
                    </w:rPr>
                    <w:t>Move up a series of nested elements</w:t>
                  </w:r>
                </w:p>
              </w:tc>
            </w:tr>
            <w:tr w:rsidR="00511439" w14:paraId="266918CC" w14:textId="77777777">
              <w:tblPrEx>
                <w:tblCellMar>
                  <w:top w:w="0" w:type="dxa"/>
                  <w:bottom w:w="0" w:type="dxa"/>
                </w:tblCellMar>
              </w:tblPrEx>
              <w:trPr>
                <w:cantSplit/>
              </w:trPr>
              <w:tc>
                <w:tcPr>
                  <w:tcW w:w="4439" w:type="dxa"/>
                  <w:tcBorders>
                    <w:top w:val="single" w:sz="2" w:space="0" w:color="808080"/>
                    <w:left w:val="single" w:sz="2" w:space="0" w:color="auto"/>
                    <w:bottom w:val="single" w:sz="2" w:space="0" w:color="808080"/>
                    <w:right w:val="nil"/>
                  </w:tcBorders>
                  <w:shd w:val="clear" w:color="auto" w:fill="FFFFFF"/>
                  <w:tcMar>
                    <w:top w:w="29" w:type="dxa"/>
                    <w:left w:w="115" w:type="dxa"/>
                    <w:bottom w:w="29" w:type="dxa"/>
                    <w:right w:w="115" w:type="dxa"/>
                  </w:tcMar>
                </w:tcPr>
                <w:p w14:paraId="38ACEC52" w14:textId="77777777" w:rsidR="00511439" w:rsidRDefault="00511439" w:rsidP="00382294">
                  <w:pPr>
                    <w:rPr>
                      <w:rFonts w:cs="Arial"/>
                      <w:sz w:val="18"/>
                    </w:rPr>
                  </w:pPr>
                  <w:r>
                    <w:rPr>
                      <w:rFonts w:cs="Arial"/>
                      <w:b/>
                      <w:bCs/>
                      <w:sz w:val="18"/>
                    </w:rPr>
                    <w:t xml:space="preserve">Plus and minus keys </w:t>
                  </w:r>
                  <w:r>
                    <w:rPr>
                      <w:rFonts w:cs="Arial"/>
                      <w:sz w:val="18"/>
                    </w:rPr>
                    <w:t>(Num pad; element selected)</w:t>
                  </w:r>
                </w:p>
                <w:p w14:paraId="5CF2E70B" w14:textId="77777777" w:rsidR="00511439" w:rsidRDefault="00511439" w:rsidP="00382294">
                  <w:pPr>
                    <w:numPr>
                      <w:ilvl w:val="0"/>
                      <w:numId w:val="18"/>
                    </w:numPr>
                    <w:tabs>
                      <w:tab w:val="clear" w:pos="720"/>
                    </w:tabs>
                    <w:ind w:left="382"/>
                    <w:rPr>
                      <w:rFonts w:cs="Arial"/>
                      <w:sz w:val="18"/>
                    </w:rPr>
                  </w:pPr>
                  <w:r>
                    <w:rPr>
                      <w:rFonts w:cs="Arial"/>
                      <w:sz w:val="18"/>
                    </w:rPr>
                    <w:t>Plus</w:t>
                  </w:r>
                </w:p>
                <w:p w14:paraId="6D96885B" w14:textId="77777777" w:rsidR="00511439" w:rsidRDefault="00511439" w:rsidP="00382294">
                  <w:pPr>
                    <w:numPr>
                      <w:ilvl w:val="0"/>
                      <w:numId w:val="18"/>
                    </w:numPr>
                    <w:tabs>
                      <w:tab w:val="clear" w:pos="720"/>
                    </w:tabs>
                    <w:ind w:left="382"/>
                    <w:rPr>
                      <w:rFonts w:cs="Arial"/>
                      <w:sz w:val="18"/>
                    </w:rPr>
                  </w:pPr>
                  <w:r>
                    <w:rPr>
                      <w:rFonts w:cs="Arial"/>
                      <w:sz w:val="18"/>
                    </w:rPr>
                    <w:t>Minus</w:t>
                  </w:r>
                </w:p>
              </w:tc>
              <w:tc>
                <w:tcPr>
                  <w:tcW w:w="3771" w:type="dxa"/>
                  <w:tcBorders>
                    <w:top w:val="single" w:sz="2" w:space="0" w:color="808080"/>
                    <w:left w:val="nil"/>
                    <w:bottom w:val="single" w:sz="2" w:space="0" w:color="808080"/>
                    <w:right w:val="single" w:sz="2" w:space="0" w:color="auto"/>
                  </w:tcBorders>
                  <w:shd w:val="clear" w:color="auto" w:fill="FFFFFF"/>
                  <w:tcMar>
                    <w:top w:w="29" w:type="dxa"/>
                    <w:left w:w="115" w:type="dxa"/>
                    <w:bottom w:w="29" w:type="dxa"/>
                    <w:right w:w="115" w:type="dxa"/>
                  </w:tcMar>
                </w:tcPr>
                <w:p w14:paraId="42F9F276" w14:textId="77777777" w:rsidR="00511439" w:rsidRDefault="00511439" w:rsidP="00382294">
                  <w:pPr>
                    <w:pStyle w:val="Preformatted"/>
                    <w:rPr>
                      <w:rFonts w:ascii="Arial" w:hAnsi="Arial" w:cs="Arial"/>
                    </w:rPr>
                  </w:pPr>
                </w:p>
                <w:p w14:paraId="09D765D2" w14:textId="77777777" w:rsidR="00511439" w:rsidRDefault="00511439" w:rsidP="00382294">
                  <w:pPr>
                    <w:pStyle w:val="Preformatted"/>
                    <w:rPr>
                      <w:rFonts w:ascii="Arial" w:hAnsi="Arial" w:cs="Arial"/>
                    </w:rPr>
                  </w:pPr>
                  <w:r>
                    <w:rPr>
                      <w:rFonts w:ascii="Arial" w:hAnsi="Arial" w:cs="Arial"/>
                    </w:rPr>
                    <w:t>Expand the element</w:t>
                  </w:r>
                </w:p>
                <w:p w14:paraId="2769F1AC" w14:textId="77777777" w:rsidR="00511439" w:rsidRDefault="00511439" w:rsidP="00382294">
                  <w:pPr>
                    <w:pStyle w:val="Preformatted"/>
                    <w:rPr>
                      <w:rFonts w:ascii="Arial" w:hAnsi="Arial" w:cs="Arial"/>
                    </w:rPr>
                  </w:pPr>
                  <w:r>
                    <w:rPr>
                      <w:rFonts w:ascii="Arial" w:hAnsi="Arial" w:cs="Arial"/>
                    </w:rPr>
                    <w:t>Close the element</w:t>
                  </w:r>
                </w:p>
              </w:tc>
            </w:tr>
            <w:tr w:rsidR="00511439" w14:paraId="7393BB4F" w14:textId="77777777">
              <w:tblPrEx>
                <w:tblCellMar>
                  <w:top w:w="0" w:type="dxa"/>
                  <w:bottom w:w="0" w:type="dxa"/>
                </w:tblCellMar>
              </w:tblPrEx>
              <w:trPr>
                <w:cantSplit/>
              </w:trPr>
              <w:tc>
                <w:tcPr>
                  <w:tcW w:w="4439" w:type="dxa"/>
                  <w:tcBorders>
                    <w:top w:val="single" w:sz="2" w:space="0" w:color="808080"/>
                    <w:left w:val="single" w:sz="2" w:space="0" w:color="auto"/>
                    <w:bottom w:val="single" w:sz="2" w:space="0" w:color="808080"/>
                    <w:right w:val="nil"/>
                  </w:tcBorders>
                  <w:shd w:val="clear" w:color="auto" w:fill="FFFFFF"/>
                  <w:tcMar>
                    <w:top w:w="29" w:type="dxa"/>
                    <w:left w:w="115" w:type="dxa"/>
                    <w:bottom w:w="29" w:type="dxa"/>
                    <w:right w:w="115" w:type="dxa"/>
                  </w:tcMar>
                </w:tcPr>
                <w:p w14:paraId="28E8FE43" w14:textId="77777777" w:rsidR="00511439" w:rsidRDefault="00511439" w:rsidP="00382294">
                  <w:pPr>
                    <w:rPr>
                      <w:rFonts w:cs="Arial"/>
                      <w:sz w:val="18"/>
                    </w:rPr>
                  </w:pPr>
                  <w:r>
                    <w:rPr>
                      <w:rFonts w:cs="Arial"/>
                      <w:b/>
                      <w:bCs/>
                      <w:sz w:val="18"/>
                    </w:rPr>
                    <w:t>Star key / forward slash</w:t>
                  </w:r>
                  <w:r>
                    <w:rPr>
                      <w:rFonts w:cs="Arial"/>
                      <w:sz w:val="18"/>
                    </w:rPr>
                    <w:t xml:space="preserve"> (Num pad)</w:t>
                  </w:r>
                </w:p>
                <w:p w14:paraId="0D6F1401" w14:textId="77777777" w:rsidR="00511439" w:rsidRDefault="00511439" w:rsidP="00382294">
                  <w:pPr>
                    <w:numPr>
                      <w:ilvl w:val="0"/>
                      <w:numId w:val="18"/>
                    </w:numPr>
                    <w:tabs>
                      <w:tab w:val="clear" w:pos="720"/>
                    </w:tabs>
                    <w:ind w:left="382"/>
                    <w:rPr>
                      <w:rFonts w:cs="Arial"/>
                      <w:sz w:val="18"/>
                    </w:rPr>
                  </w:pPr>
                  <w:r>
                    <w:rPr>
                      <w:rFonts w:cs="Arial"/>
                      <w:sz w:val="18"/>
                    </w:rPr>
                    <w:t>Star key</w:t>
                  </w:r>
                </w:p>
                <w:p w14:paraId="795F1EA9" w14:textId="77777777" w:rsidR="00511439" w:rsidRDefault="00511439" w:rsidP="00382294">
                  <w:pPr>
                    <w:numPr>
                      <w:ilvl w:val="0"/>
                      <w:numId w:val="18"/>
                    </w:numPr>
                    <w:tabs>
                      <w:tab w:val="clear" w:pos="720"/>
                    </w:tabs>
                    <w:ind w:left="382"/>
                    <w:rPr>
                      <w:rFonts w:cs="Arial"/>
                      <w:sz w:val="18"/>
                    </w:rPr>
                  </w:pPr>
                  <w:r>
                    <w:rPr>
                      <w:rFonts w:cs="Arial"/>
                      <w:sz w:val="18"/>
                    </w:rPr>
                    <w:t>Forward slash</w:t>
                  </w:r>
                </w:p>
                <w:p w14:paraId="5128315B" w14:textId="77777777" w:rsidR="00511439" w:rsidRDefault="00511439" w:rsidP="00382294">
                  <w:pPr>
                    <w:numPr>
                      <w:ilvl w:val="0"/>
                      <w:numId w:val="18"/>
                    </w:numPr>
                    <w:tabs>
                      <w:tab w:val="clear" w:pos="720"/>
                    </w:tabs>
                    <w:ind w:left="382"/>
                    <w:rPr>
                      <w:rFonts w:cs="Arial"/>
                      <w:sz w:val="18"/>
                    </w:rPr>
                  </w:pPr>
                  <w:r>
                    <w:rPr>
                      <w:rFonts w:cs="Arial"/>
                      <w:sz w:val="18"/>
                    </w:rPr>
                    <w:t>Shift + star key</w:t>
                  </w:r>
                </w:p>
              </w:tc>
              <w:tc>
                <w:tcPr>
                  <w:tcW w:w="3771" w:type="dxa"/>
                  <w:tcBorders>
                    <w:top w:val="single" w:sz="2" w:space="0" w:color="808080"/>
                    <w:left w:val="nil"/>
                    <w:bottom w:val="single" w:sz="2" w:space="0" w:color="808080"/>
                    <w:right w:val="single" w:sz="2" w:space="0" w:color="auto"/>
                  </w:tcBorders>
                  <w:shd w:val="clear" w:color="auto" w:fill="FFFFFF"/>
                  <w:tcMar>
                    <w:top w:w="29" w:type="dxa"/>
                    <w:left w:w="115" w:type="dxa"/>
                    <w:bottom w:w="29" w:type="dxa"/>
                    <w:right w:w="115" w:type="dxa"/>
                  </w:tcMar>
                </w:tcPr>
                <w:p w14:paraId="0DFA428F" w14:textId="77777777" w:rsidR="00511439" w:rsidRDefault="00511439" w:rsidP="00382294">
                  <w:pPr>
                    <w:pStyle w:val="Preformatted"/>
                    <w:rPr>
                      <w:rFonts w:ascii="Arial" w:hAnsi="Arial" w:cs="Arial"/>
                    </w:rPr>
                  </w:pPr>
                </w:p>
                <w:p w14:paraId="54D81AE6" w14:textId="77777777" w:rsidR="00511439" w:rsidRDefault="00511439" w:rsidP="00382294">
                  <w:pPr>
                    <w:pStyle w:val="Preformatted"/>
                    <w:rPr>
                      <w:rFonts w:ascii="Arial" w:hAnsi="Arial" w:cs="Arial"/>
                    </w:rPr>
                  </w:pPr>
                  <w:r>
                    <w:rPr>
                      <w:rFonts w:ascii="Arial" w:hAnsi="Arial" w:cs="Arial"/>
                    </w:rPr>
                    <w:t>Open tree to show all elements</w:t>
                  </w:r>
                </w:p>
                <w:p w14:paraId="018CD72E" w14:textId="77777777" w:rsidR="00511439" w:rsidRDefault="00511439" w:rsidP="00382294">
                  <w:pPr>
                    <w:pStyle w:val="Preformatted"/>
                    <w:rPr>
                      <w:rFonts w:ascii="Arial" w:hAnsi="Arial" w:cs="Arial"/>
                    </w:rPr>
                  </w:pPr>
                  <w:r>
                    <w:rPr>
                      <w:rFonts w:ascii="Arial" w:hAnsi="Arial" w:cs="Arial"/>
                    </w:rPr>
                    <w:t>Close the tree</w:t>
                  </w:r>
                </w:p>
                <w:p w14:paraId="1327A939" w14:textId="77777777" w:rsidR="00511439" w:rsidRDefault="00511439" w:rsidP="00382294">
                  <w:pPr>
                    <w:pStyle w:val="Preformatted"/>
                    <w:rPr>
                      <w:rFonts w:ascii="Arial" w:hAnsi="Arial" w:cs="Arial"/>
                    </w:rPr>
                  </w:pPr>
                  <w:r>
                    <w:rPr>
                      <w:rFonts w:ascii="Arial" w:hAnsi="Arial" w:cs="Arial"/>
                    </w:rPr>
                    <w:t>Open tree one level at a time</w:t>
                  </w:r>
                </w:p>
              </w:tc>
            </w:tr>
          </w:tbl>
          <w:p w14:paraId="0585B59C" w14:textId="77777777" w:rsidR="00511439" w:rsidRDefault="00511439" w:rsidP="00382294">
            <w:pPr>
              <w:rPr>
                <w:sz w:val="18"/>
              </w:rPr>
            </w:pPr>
          </w:p>
          <w:p w14:paraId="7594CCC1" w14:textId="77777777" w:rsidR="00511439" w:rsidRDefault="00511439" w:rsidP="00382294">
            <w:pPr>
              <w:rPr>
                <w:b/>
                <w:bCs/>
                <w:sz w:val="18"/>
              </w:rPr>
            </w:pPr>
            <w:r>
              <w:rPr>
                <w:b/>
                <w:bCs/>
                <w:sz w:val="18"/>
              </w:rPr>
              <w:t>2. Highlighting elements</w:t>
            </w:r>
          </w:p>
          <w:p w14:paraId="687FF2F5" w14:textId="77777777" w:rsidR="00511439" w:rsidRDefault="00511439" w:rsidP="00382294">
            <w:pPr>
              <w:rPr>
                <w:sz w:val="18"/>
              </w:rPr>
            </w:pPr>
          </w:p>
          <w:p w14:paraId="0F98A21C" w14:textId="77777777" w:rsidR="00511439" w:rsidRDefault="00511439" w:rsidP="00382294">
            <w:pPr>
              <w:pStyle w:val="Preformatted"/>
              <w:tabs>
                <w:tab w:val="clear" w:pos="720"/>
                <w:tab w:val="clear" w:pos="1080"/>
                <w:tab w:val="clear" w:pos="1440"/>
                <w:tab w:val="left" w:pos="360"/>
              </w:tabs>
              <w:rPr>
                <w:rFonts w:ascii="Arial" w:hAnsi="Arial"/>
                <w:snapToGrid/>
              </w:rPr>
            </w:pPr>
            <w:r>
              <w:rPr>
                <w:rFonts w:ascii="Arial" w:hAnsi="Arial"/>
                <w:snapToGrid/>
              </w:rPr>
              <w:t>Sometimes it’s difficult to relate an tag in the structure tree to the content in the document. To find the content related to a tag, go to the Options menu at the top of the Tags Palette and select Highlight Content. When you select a tag, the corresponding content will be highlighted with a black box.</w:t>
            </w:r>
          </w:p>
          <w:p w14:paraId="6D8FBE5F" w14:textId="77777777" w:rsidR="00511439" w:rsidRDefault="00511439" w:rsidP="00382294">
            <w:pPr>
              <w:pStyle w:val="Preformatted"/>
              <w:tabs>
                <w:tab w:val="clear" w:pos="720"/>
                <w:tab w:val="clear" w:pos="1080"/>
                <w:tab w:val="clear" w:pos="1440"/>
                <w:tab w:val="left" w:pos="360"/>
              </w:tabs>
              <w:rPr>
                <w:rFonts w:ascii="Arial" w:hAnsi="Arial"/>
                <w:snapToGrid/>
              </w:rPr>
            </w:pPr>
          </w:p>
          <w:p w14:paraId="3E87372D" w14:textId="77777777" w:rsidR="00511439" w:rsidRDefault="00511439" w:rsidP="00382294">
            <w:pPr>
              <w:pStyle w:val="Preformatted"/>
              <w:tabs>
                <w:tab w:val="clear" w:pos="720"/>
                <w:tab w:val="clear" w:pos="1080"/>
                <w:tab w:val="clear" w:pos="1440"/>
                <w:tab w:val="left" w:pos="360"/>
              </w:tabs>
              <w:rPr>
                <w:rFonts w:ascii="Arial" w:hAnsi="Arial"/>
                <w:snapToGrid/>
              </w:rPr>
            </w:pPr>
            <w:r>
              <w:rPr>
                <w:rFonts w:ascii="Arial" w:hAnsi="Arial"/>
                <w:b/>
                <w:bCs/>
                <w:snapToGrid/>
              </w:rPr>
              <w:t>3. Viewing the logical structure tree in XML</w:t>
            </w:r>
          </w:p>
          <w:p w14:paraId="645C8C24" w14:textId="77777777" w:rsidR="00511439" w:rsidRDefault="00511439" w:rsidP="00382294">
            <w:pPr>
              <w:pStyle w:val="Preformatted"/>
              <w:tabs>
                <w:tab w:val="clear" w:pos="720"/>
                <w:tab w:val="clear" w:pos="1080"/>
                <w:tab w:val="clear" w:pos="1440"/>
                <w:tab w:val="left" w:pos="360"/>
              </w:tabs>
              <w:rPr>
                <w:rFonts w:ascii="Arial" w:hAnsi="Arial"/>
                <w:snapToGrid/>
              </w:rPr>
            </w:pPr>
          </w:p>
          <w:p w14:paraId="4D793644" w14:textId="77777777" w:rsidR="00511439" w:rsidRDefault="00511439" w:rsidP="00382294">
            <w:pPr>
              <w:pStyle w:val="Preformatted"/>
              <w:tabs>
                <w:tab w:val="clear" w:pos="720"/>
                <w:tab w:val="clear" w:pos="1080"/>
                <w:tab w:val="clear" w:pos="1440"/>
                <w:tab w:val="left" w:pos="360"/>
              </w:tabs>
              <w:rPr>
                <w:rFonts w:ascii="Arial" w:hAnsi="Arial"/>
                <w:snapToGrid/>
              </w:rPr>
            </w:pPr>
            <w:r>
              <w:rPr>
                <w:rFonts w:ascii="Arial" w:hAnsi="Arial"/>
                <w:snapToGrid/>
              </w:rPr>
              <w:t xml:space="preserve">Another way to view the tag tree (and the only way for Acrobat Standard) is to save the PDF as an XML file. Choose “Save As” from the File menu, and select XML from the pull-down list. </w:t>
            </w:r>
          </w:p>
          <w:p w14:paraId="3E23ABD7" w14:textId="77777777" w:rsidR="00511439" w:rsidRDefault="00511439" w:rsidP="00382294">
            <w:pPr>
              <w:pStyle w:val="Preformatted"/>
              <w:tabs>
                <w:tab w:val="clear" w:pos="720"/>
                <w:tab w:val="clear" w:pos="1080"/>
                <w:tab w:val="clear" w:pos="1440"/>
                <w:tab w:val="left" w:pos="360"/>
              </w:tabs>
              <w:rPr>
                <w:rFonts w:ascii="Arial" w:hAnsi="Arial"/>
                <w:snapToGrid/>
              </w:rPr>
            </w:pPr>
          </w:p>
          <w:p w14:paraId="79842879" w14:textId="77777777" w:rsidR="00511439" w:rsidRDefault="00511439" w:rsidP="00382294">
            <w:pPr>
              <w:pStyle w:val="Preformatted"/>
              <w:tabs>
                <w:tab w:val="clear" w:pos="720"/>
                <w:tab w:val="clear" w:pos="1080"/>
                <w:tab w:val="clear" w:pos="1440"/>
                <w:tab w:val="left" w:pos="360"/>
              </w:tabs>
              <w:rPr>
                <w:rFonts w:ascii="Arial" w:hAnsi="Arial"/>
                <w:snapToGrid/>
              </w:rPr>
            </w:pPr>
            <w:r>
              <w:rPr>
                <w:rFonts w:ascii="Arial" w:hAnsi="Arial"/>
                <w:snapToGrid/>
              </w:rPr>
              <w:t>The XML file shows more information than the Tags Palette in Acrobat. For example, Alternate Text is shown in the XML code, but not in the Tags Palette.</w:t>
            </w:r>
          </w:p>
          <w:p w14:paraId="5E11B433" w14:textId="77777777" w:rsidR="00511439" w:rsidRDefault="00511439" w:rsidP="00382294">
            <w:pPr>
              <w:pStyle w:val="Preformatted"/>
              <w:tabs>
                <w:tab w:val="clear" w:pos="720"/>
                <w:tab w:val="clear" w:pos="1080"/>
                <w:tab w:val="clear" w:pos="1440"/>
                <w:tab w:val="left" w:pos="360"/>
              </w:tabs>
              <w:rPr>
                <w:rFonts w:ascii="Arial" w:hAnsi="Arial"/>
                <w:snapToGrid/>
              </w:rPr>
            </w:pPr>
          </w:p>
        </w:tc>
      </w:tr>
    </w:tbl>
    <w:p w14:paraId="36C8B949" w14:textId="77777777" w:rsidR="00511439" w:rsidRDefault="00511439" w:rsidP="00511439">
      <w:pPr>
        <w:rPr>
          <w:rFonts w:cs="Arial"/>
        </w:rPr>
      </w:pPr>
    </w:p>
    <w:p w14:paraId="4D78FB76" w14:textId="77777777" w:rsidR="00511439" w:rsidRDefault="00511439" w:rsidP="00511439">
      <w:pPr>
        <w:rPr>
          <w:rFonts w:cs="Arial"/>
        </w:rPr>
      </w:pPr>
    </w:p>
    <w:p w14:paraId="3553C4D2" w14:textId="77777777" w:rsidR="00511439" w:rsidRDefault="00511439" w:rsidP="00511439">
      <w:pPr>
        <w:pStyle w:val="Heading2"/>
        <w:rPr>
          <w:rFonts w:eastAsia="Arial Unicode MS"/>
        </w:rPr>
      </w:pPr>
      <w:bookmarkStart w:id="82" w:name="_Toc166054359"/>
      <w:r>
        <w:t>d.</w:t>
      </w:r>
      <w:r>
        <w:tab/>
        <w:t>Tips for optimizing PDFs pre- and post-conversion</w:t>
      </w:r>
      <w:bookmarkEnd w:id="82"/>
    </w:p>
    <w:p w14:paraId="69B275CB" w14:textId="77777777" w:rsidR="00511439" w:rsidRDefault="00511439" w:rsidP="00511439">
      <w:pPr>
        <w:pStyle w:val="Footer"/>
        <w:tabs>
          <w:tab w:val="clear" w:pos="4320"/>
          <w:tab w:val="clear" w:pos="8640"/>
          <w:tab w:val="left" w:pos="360"/>
        </w:tabs>
        <w:rPr>
          <w:rFonts w:eastAsia="Arial Unicode MS"/>
        </w:rPr>
      </w:pPr>
    </w:p>
    <w:p w14:paraId="7E5DCDDA" w14:textId="77777777" w:rsidR="00511439" w:rsidRDefault="00511439" w:rsidP="00511439">
      <w:pPr>
        <w:pStyle w:val="bullet"/>
        <w:rPr>
          <w:rFonts w:eastAsia="Arial Unicode MS"/>
        </w:rPr>
      </w:pPr>
      <w:r>
        <w:rPr>
          <w:rFonts w:eastAsia="Arial Unicode MS"/>
        </w:rPr>
        <w:t>Correct use of columns and tables in the original document will provide better structure in a PDF and help a screen reader correctly render the PDF.</w:t>
      </w:r>
    </w:p>
    <w:p w14:paraId="6FAF0D9E" w14:textId="77777777" w:rsidR="00511439" w:rsidRDefault="00511439" w:rsidP="00511439">
      <w:pPr>
        <w:pStyle w:val="bullet"/>
        <w:numPr>
          <w:ilvl w:val="0"/>
          <w:numId w:val="0"/>
        </w:numPr>
        <w:ind w:left="-4"/>
        <w:rPr>
          <w:rFonts w:eastAsia="Arial Unicode MS"/>
        </w:rPr>
      </w:pPr>
    </w:p>
    <w:p w14:paraId="29AA561E" w14:textId="77777777" w:rsidR="00511439" w:rsidRDefault="00511439" w:rsidP="00511439">
      <w:pPr>
        <w:pStyle w:val="bullet"/>
        <w:rPr>
          <w:rFonts w:eastAsia="Arial Unicode MS"/>
        </w:rPr>
      </w:pPr>
      <w:r>
        <w:rPr>
          <w:rFonts w:eastAsia="Arial Unicode MS"/>
        </w:rPr>
        <w:lastRenderedPageBreak/>
        <w:t>To decrease PDF file size, use styles or before/after paragraph spacing in Word rather than repeated returns for paragraph breaks or to make large spaces. Every hard return in Word adds a &lt;Normal&gt; tag.</w:t>
      </w:r>
    </w:p>
    <w:p w14:paraId="06B69026" w14:textId="77777777" w:rsidR="00511439" w:rsidRDefault="00511439" w:rsidP="00511439">
      <w:pPr>
        <w:pStyle w:val="bullet"/>
        <w:numPr>
          <w:ilvl w:val="0"/>
          <w:numId w:val="0"/>
        </w:numPr>
        <w:ind w:left="-4"/>
        <w:rPr>
          <w:rFonts w:eastAsia="Arial Unicode MS"/>
        </w:rPr>
      </w:pPr>
    </w:p>
    <w:p w14:paraId="24C4ADB7" w14:textId="77777777" w:rsidR="00511439" w:rsidRDefault="00511439" w:rsidP="00511439">
      <w:pPr>
        <w:pStyle w:val="bullet"/>
        <w:rPr>
          <w:rFonts w:eastAsia="Arial Unicode MS"/>
        </w:rPr>
      </w:pPr>
      <w:r>
        <w:rPr>
          <w:rFonts w:eastAsia="Arial Unicode MS"/>
        </w:rPr>
        <w:t>After the final editing of a PDF, choose Save As rather than Save. In the Save As process, Acrobat consolidates duplicate fonts and images, removes “unused objects,” and optimizes for Fast Web viewing, resulting in a significantly smaller file size.</w:t>
      </w:r>
    </w:p>
    <w:p w14:paraId="284909E4" w14:textId="77777777" w:rsidR="00511439" w:rsidRDefault="00511439" w:rsidP="00511439">
      <w:pPr>
        <w:rPr>
          <w:rFonts w:eastAsia="Arial Unicode MS"/>
        </w:rPr>
      </w:pPr>
    </w:p>
    <w:p w14:paraId="150D4373" w14:textId="77777777" w:rsidR="00511439" w:rsidRDefault="00511439" w:rsidP="00511439">
      <w:pPr>
        <w:rPr>
          <w:rFonts w:eastAsia="Arial Unicode MS"/>
        </w:rPr>
      </w:pPr>
    </w:p>
    <w:p w14:paraId="38E16187" w14:textId="77777777" w:rsidR="00511439" w:rsidRDefault="00511439" w:rsidP="00511439">
      <w:pPr>
        <w:rPr>
          <w:rFonts w:cs="Arial"/>
        </w:rPr>
      </w:pPr>
      <w:r>
        <w:rPr>
          <w:rFonts w:cs="Arial"/>
        </w:rPr>
        <w:t xml:space="preserve">See </w:t>
      </w:r>
      <w:r>
        <w:rPr>
          <w:rFonts w:cs="Arial"/>
          <w:b/>
          <w:bCs/>
        </w:rPr>
        <w:t>Appendix B: Resources</w:t>
      </w:r>
      <w:r>
        <w:rPr>
          <w:rFonts w:cs="Arial"/>
        </w:rPr>
        <w:t xml:space="preserve"> for further information about PDF accessibility.</w:t>
      </w:r>
    </w:p>
    <w:p w14:paraId="39674E36" w14:textId="77777777" w:rsidR="00511439" w:rsidRDefault="00511439" w:rsidP="00511439">
      <w:pPr>
        <w:rPr>
          <w:rFonts w:cs="Arial"/>
        </w:rPr>
      </w:pPr>
    </w:p>
    <w:p w14:paraId="4B30431C" w14:textId="77777777" w:rsidR="00511439" w:rsidRDefault="00511439" w:rsidP="00511439">
      <w:pPr>
        <w:rPr>
          <w:rFonts w:cs="Arial"/>
        </w:rPr>
      </w:pPr>
    </w:p>
    <w:p w14:paraId="158B6CAE" w14:textId="77777777" w:rsidR="00511439" w:rsidRDefault="00511439" w:rsidP="00511439">
      <w:pPr>
        <w:pStyle w:val="Heading1"/>
        <w:rPr>
          <w:rFonts w:cs="Arial"/>
        </w:rPr>
      </w:pPr>
      <w:r>
        <w:rPr>
          <w:rFonts w:cs="Arial"/>
        </w:rPr>
        <w:br w:type="page"/>
      </w:r>
      <w:bookmarkStart w:id="83" w:name="_Toc166054360"/>
      <w:r>
        <w:rPr>
          <w:rFonts w:cs="Arial"/>
        </w:rPr>
        <w:lastRenderedPageBreak/>
        <w:t>10. Flash Accessibility</w:t>
      </w:r>
      <w:bookmarkEnd w:id="83"/>
    </w:p>
    <w:p w14:paraId="20D50B15" w14:textId="77777777" w:rsidR="00511439" w:rsidRDefault="00511439" w:rsidP="00511439">
      <w:pPr>
        <w:rPr>
          <w:rFonts w:cs="Arial"/>
        </w:rPr>
      </w:pPr>
    </w:p>
    <w:p w14:paraId="2816DD20" w14:textId="77777777" w:rsidR="00511439" w:rsidRDefault="0022295B" w:rsidP="00511439">
      <w:r>
        <w:t xml:space="preserve">??????????????????? </w:t>
      </w:r>
      <w:r w:rsidRPr="009132BE">
        <w:rPr>
          <w:b/>
          <w:sz w:val="32"/>
          <w:szCs w:val="32"/>
        </w:rPr>
        <w:t>update information with Flash 8 or 9</w:t>
      </w:r>
    </w:p>
    <w:p w14:paraId="102DECD2" w14:textId="77777777" w:rsidR="00511439" w:rsidRDefault="00511439" w:rsidP="00511439">
      <w:r>
        <w:t xml:space="preserve">The information in this chapter is based on </w:t>
      </w:r>
      <w:r w:rsidR="00062F36">
        <w:t>Adobe</w:t>
      </w:r>
      <w:r>
        <w:t xml:space="preserve"> Flash </w:t>
      </w:r>
      <w:r w:rsidR="0022295B">
        <w:t xml:space="preserve">8, Flash CS3( both regular and </w:t>
      </w:r>
      <w:r>
        <w:t xml:space="preserve"> Professional </w:t>
      </w:r>
      <w:r w:rsidR="0022295B">
        <w:t xml:space="preserve">version) </w:t>
      </w:r>
      <w:r>
        <w:t xml:space="preserve">and </w:t>
      </w:r>
      <w:r w:rsidR="00062F36">
        <w:t>Adobe</w:t>
      </w:r>
      <w:r>
        <w:t xml:space="preserve"> Flash Player</w:t>
      </w:r>
      <w:r w:rsidR="0022295B">
        <w:t xml:space="preserve"> 8 and 9</w:t>
      </w:r>
      <w:r>
        <w:t>. To assure the greatest accessibility, the latest version of Flash should always be used at AKQA.</w:t>
      </w:r>
    </w:p>
    <w:p w14:paraId="4CE2DFBF" w14:textId="77777777" w:rsidR="00511439" w:rsidRDefault="00511439" w:rsidP="00511439">
      <w:pPr>
        <w:rPr>
          <w:rFonts w:cs="Arial"/>
        </w:rPr>
      </w:pPr>
    </w:p>
    <w:p w14:paraId="36AE89B7" w14:textId="77777777" w:rsidR="00511439" w:rsidRDefault="00062F36" w:rsidP="00511439">
      <w:pPr>
        <w:ind w:right="-270"/>
        <w:rPr>
          <w:rFonts w:cs="Arial"/>
        </w:rPr>
      </w:pPr>
      <w:r>
        <w:rPr>
          <w:rFonts w:cs="Arial"/>
        </w:rPr>
        <w:t>Adobe</w:t>
      </w:r>
      <w:r w:rsidR="00511439">
        <w:rPr>
          <w:rFonts w:cs="Arial"/>
        </w:rPr>
        <w:t xml:space="preserve"> provides extensive information on Flash accessibility at:</w:t>
      </w:r>
    </w:p>
    <w:p w14:paraId="60E5F776" w14:textId="77777777" w:rsidR="0022295B" w:rsidRDefault="0022295B" w:rsidP="00511439">
      <w:pPr>
        <w:pStyle w:val="bullet"/>
      </w:pPr>
      <w:hyperlink r:id="rId25" w:history="1">
        <w:r w:rsidRPr="00D01449">
          <w:rPr>
            <w:rStyle w:val="Hyperlink"/>
          </w:rPr>
          <w:t>http://www.adobe.com/accessibility/products/flash/</w:t>
        </w:r>
      </w:hyperlink>
    </w:p>
    <w:p w14:paraId="71535CBB" w14:textId="77777777" w:rsidR="00511439" w:rsidRDefault="00511439" w:rsidP="00511439">
      <w:pPr>
        <w:pStyle w:val="bullet"/>
      </w:pPr>
      <w:r>
        <w:t xml:space="preserve">Flash </w:t>
      </w:r>
      <w:r w:rsidR="0022295B">
        <w:t xml:space="preserve">8 </w:t>
      </w:r>
      <w:r>
        <w:t xml:space="preserve"> Help</w:t>
      </w:r>
      <w:r w:rsidR="0022295B">
        <w:t xml:space="preserve"> and Flash CS3 Help</w:t>
      </w:r>
    </w:p>
    <w:p w14:paraId="26195D3C" w14:textId="77777777" w:rsidR="00511439" w:rsidRDefault="00511439" w:rsidP="00511439">
      <w:pPr>
        <w:pStyle w:val="tablebullet2ndlevel"/>
        <w:numPr>
          <w:ilvl w:val="0"/>
          <w:numId w:val="0"/>
        </w:numPr>
      </w:pPr>
    </w:p>
    <w:p w14:paraId="361A7E78" w14:textId="77777777" w:rsidR="00511439" w:rsidRDefault="00511439" w:rsidP="00511439">
      <w:pPr>
        <w:pStyle w:val="tablebullet2ndlevel"/>
        <w:numPr>
          <w:ilvl w:val="0"/>
          <w:numId w:val="0"/>
        </w:numPr>
      </w:pPr>
      <w:r>
        <w:t>Flash accessibility is inconsistent, and all techniques noted here should be thoroughly tested (see “Testing and validating Flash content,” below).</w:t>
      </w:r>
    </w:p>
    <w:p w14:paraId="317299DC" w14:textId="77777777" w:rsidR="00511439" w:rsidRDefault="00511439" w:rsidP="00511439">
      <w:pPr>
        <w:pStyle w:val="tablebullet2ndlevel"/>
        <w:numPr>
          <w:ilvl w:val="0"/>
          <w:numId w:val="0"/>
        </w:numPr>
      </w:pPr>
    </w:p>
    <w:p w14:paraId="148565B7" w14:textId="77777777" w:rsidR="00511439" w:rsidRDefault="00511439" w:rsidP="00511439">
      <w:pPr>
        <w:pStyle w:val="tablebullet2ndlevel"/>
        <w:numPr>
          <w:ilvl w:val="0"/>
          <w:numId w:val="0"/>
        </w:numPr>
      </w:pPr>
    </w:p>
    <w:p w14:paraId="5C9BDA52" w14:textId="77777777" w:rsidR="00511439" w:rsidRDefault="00511439" w:rsidP="00511439">
      <w:pPr>
        <w:pStyle w:val="Heading2"/>
      </w:pPr>
      <w:bookmarkStart w:id="84" w:name="_Toc166054361"/>
      <w:r>
        <w:t>a.</w:t>
      </w:r>
      <w:r>
        <w:tab/>
        <w:t>Adding accessibility to Flash content</w:t>
      </w:r>
      <w:bookmarkEnd w:id="84"/>
    </w:p>
    <w:p w14:paraId="62136882" w14:textId="77777777" w:rsidR="00511439" w:rsidRDefault="00511439" w:rsidP="00511439">
      <w:pPr>
        <w:rPr>
          <w:rFonts w:cs="Arial"/>
        </w:rPr>
      </w:pPr>
    </w:p>
    <w:p w14:paraId="1D9D3293" w14:textId="77777777" w:rsidR="00511439" w:rsidRDefault="00511439" w:rsidP="00511439">
      <w:pPr>
        <w:rPr>
          <w:rFonts w:cs="Arial"/>
        </w:rPr>
      </w:pPr>
      <w:r>
        <w:rPr>
          <w:rFonts w:cs="Arial"/>
        </w:rPr>
        <w:t>Accessibility information can be added to a Flash movie via the Accessibility panel or with ActionScript.</w:t>
      </w:r>
    </w:p>
    <w:p w14:paraId="32A9E1BB" w14:textId="77777777" w:rsidR="00511439" w:rsidRDefault="00511439" w:rsidP="00511439">
      <w:pPr>
        <w:rPr>
          <w:rFonts w:cs="Arial"/>
        </w:rPr>
      </w:pPr>
    </w:p>
    <w:p w14:paraId="3A45A2D8" w14:textId="77777777" w:rsidR="00511439" w:rsidRDefault="00511439" w:rsidP="00511439">
      <w:pPr>
        <w:pStyle w:val="Heading4"/>
        <w:tabs>
          <w:tab w:val="left" w:pos="360"/>
        </w:tabs>
      </w:pPr>
      <w:bookmarkStart w:id="85" w:name="OLE_LINK3"/>
      <w:r>
        <w:t>Accessibility panel</w:t>
      </w:r>
      <w:bookmarkEnd w:id="85"/>
    </w:p>
    <w:p w14:paraId="1C84FF21" w14:textId="77777777" w:rsidR="00511439" w:rsidRDefault="00511439" w:rsidP="00511439">
      <w:pPr>
        <w:pStyle w:val="Footer"/>
        <w:tabs>
          <w:tab w:val="clear" w:pos="4320"/>
          <w:tab w:val="clear" w:pos="8640"/>
          <w:tab w:val="left" w:pos="360"/>
        </w:tabs>
        <w:rPr>
          <w:rFonts w:cs="Arial"/>
        </w:rPr>
      </w:pPr>
    </w:p>
    <w:p w14:paraId="353C537B" w14:textId="77777777" w:rsidR="00511439" w:rsidRDefault="00511439" w:rsidP="00511439">
      <w:pPr>
        <w:rPr>
          <w:rFonts w:cs="Arial"/>
        </w:rPr>
      </w:pPr>
      <w:r>
        <w:rPr>
          <w:rFonts w:cs="Arial"/>
        </w:rPr>
        <w:t xml:space="preserve">Developers can choose what movie elements will be accessible or not accessible by checking or unchecking the </w:t>
      </w:r>
      <w:r>
        <w:rPr>
          <w:rFonts w:cs="Arial"/>
          <w:b/>
          <w:bCs/>
        </w:rPr>
        <w:t>Make Movie Accessible</w:t>
      </w:r>
      <w:r>
        <w:rPr>
          <w:rFonts w:cs="Arial"/>
        </w:rPr>
        <w:t xml:space="preserve">, </w:t>
      </w:r>
      <w:r>
        <w:rPr>
          <w:rFonts w:cs="Arial"/>
          <w:b/>
          <w:bCs/>
        </w:rPr>
        <w:t>Make Object Accessible</w:t>
      </w:r>
      <w:r>
        <w:rPr>
          <w:rFonts w:cs="Arial"/>
        </w:rPr>
        <w:t xml:space="preserve">, and </w:t>
      </w:r>
      <w:r>
        <w:rPr>
          <w:rFonts w:cs="Arial"/>
          <w:b/>
          <w:bCs/>
        </w:rPr>
        <w:t>Make Child Objects Accessible</w:t>
      </w:r>
      <w:r>
        <w:rPr>
          <w:rFonts w:cs="Arial"/>
        </w:rPr>
        <w:t xml:space="preserve"> checkboxes in the Accessibility panel. </w:t>
      </w:r>
    </w:p>
    <w:p w14:paraId="665B5BE4" w14:textId="77777777" w:rsidR="00511439" w:rsidRDefault="00511439" w:rsidP="00511439">
      <w:pPr>
        <w:rPr>
          <w:rFonts w:cs="Arial"/>
        </w:rPr>
      </w:pPr>
    </w:p>
    <w:p w14:paraId="59E11B3C" w14:textId="77777777" w:rsidR="00511439" w:rsidRDefault="00511439" w:rsidP="00511439">
      <w:pPr>
        <w:rPr>
          <w:rFonts w:cs="Arial"/>
        </w:rPr>
      </w:pPr>
      <w:r>
        <w:rPr>
          <w:rFonts w:cs="Arial"/>
        </w:rPr>
        <w:t xml:space="preserve">The Accessibility panel allows the addition of text equivalents for a single Flash content element or for a group of elements. The panel includes a </w:t>
      </w:r>
      <w:r>
        <w:rPr>
          <w:rFonts w:cs="Arial"/>
          <w:b/>
          <w:bCs/>
        </w:rPr>
        <w:t>Name</w:t>
      </w:r>
      <w:r>
        <w:rPr>
          <w:rFonts w:cs="Arial"/>
        </w:rPr>
        <w:t xml:space="preserve"> field for a brief descriptive text equivalent and a </w:t>
      </w:r>
      <w:r>
        <w:rPr>
          <w:rFonts w:cs="Arial"/>
          <w:b/>
          <w:bCs/>
        </w:rPr>
        <w:t>Description</w:t>
      </w:r>
      <w:r>
        <w:rPr>
          <w:rFonts w:cs="Arial"/>
        </w:rPr>
        <w:t xml:space="preserve"> field for a longer text equivalent. A screen reader reads both by default. (See “Assigning text equivalents to visual elements” below.)</w:t>
      </w:r>
    </w:p>
    <w:p w14:paraId="2BDEABBC" w14:textId="77777777" w:rsidR="00511439" w:rsidRDefault="00511439" w:rsidP="00511439">
      <w:pPr>
        <w:rPr>
          <w:rFonts w:cs="Arial"/>
        </w:rPr>
      </w:pPr>
    </w:p>
    <w:p w14:paraId="186F0418" w14:textId="77777777" w:rsidR="00511439" w:rsidRDefault="00511439" w:rsidP="00511439">
      <w:pPr>
        <w:rPr>
          <w:rFonts w:cs="Arial"/>
        </w:rPr>
      </w:pPr>
      <w:r>
        <w:rPr>
          <w:rFonts w:cs="Arial"/>
        </w:rPr>
        <w:t xml:space="preserve">The Accessibility panel also offers the </w:t>
      </w:r>
      <w:r>
        <w:rPr>
          <w:rFonts w:cs="Arial"/>
          <w:b/>
          <w:bCs/>
        </w:rPr>
        <w:t>Auto Label</w:t>
      </w:r>
      <w:r>
        <w:rPr>
          <w:rFonts w:cs="Arial"/>
        </w:rPr>
        <w:t xml:space="preserve"> option. </w:t>
      </w:r>
      <w:r>
        <w:t>With this option, text adjacent to or within another object can be associated as a label or title for the object – for example, an input text field. (</w:t>
      </w:r>
      <w:r>
        <w:rPr>
          <w:rFonts w:cs="Arial"/>
        </w:rPr>
        <w:t>See “Flash Components and Accessibility” below.)</w:t>
      </w:r>
    </w:p>
    <w:p w14:paraId="75FCDA6B" w14:textId="77777777" w:rsidR="00511439" w:rsidRDefault="00511439" w:rsidP="00511439">
      <w:pPr>
        <w:rPr>
          <w:rFonts w:cs="Arial"/>
        </w:rPr>
      </w:pPr>
    </w:p>
    <w:p w14:paraId="00542293" w14:textId="77777777" w:rsidR="00511439" w:rsidRDefault="00511439" w:rsidP="00511439">
      <w:pPr>
        <w:pStyle w:val="Heading4"/>
        <w:tabs>
          <w:tab w:val="left" w:pos="360"/>
        </w:tabs>
      </w:pPr>
      <w:r>
        <w:t>ActionScript</w:t>
      </w:r>
    </w:p>
    <w:p w14:paraId="36BF23DD" w14:textId="77777777" w:rsidR="00511439" w:rsidRDefault="00511439" w:rsidP="00511439">
      <w:pPr>
        <w:pStyle w:val="Footer"/>
        <w:tabs>
          <w:tab w:val="clear" w:pos="4320"/>
          <w:tab w:val="clear" w:pos="8640"/>
          <w:tab w:val="left" w:pos="360"/>
        </w:tabs>
        <w:rPr>
          <w:rFonts w:cs="Arial"/>
        </w:rPr>
      </w:pPr>
    </w:p>
    <w:p w14:paraId="5DCFB38B" w14:textId="77777777" w:rsidR="00511439" w:rsidRDefault="00511439" w:rsidP="00511439">
      <w:pPr>
        <w:rPr>
          <w:rFonts w:cs="Arial"/>
        </w:rPr>
      </w:pPr>
      <w:r>
        <w:rPr>
          <w:rFonts w:cs="Arial"/>
        </w:rPr>
        <w:t>All of the information that can be added via the Accessibility panel can also be assigned using ActionScript. See Flash MX 2004’s Help, “Creating accessible documents with ActionScript,” for more information on using ActionScript for accessibility.</w:t>
      </w:r>
    </w:p>
    <w:p w14:paraId="0427D70F" w14:textId="77777777" w:rsidR="00511439" w:rsidRDefault="00511439" w:rsidP="00511439">
      <w:pPr>
        <w:rPr>
          <w:rFonts w:cs="Arial"/>
          <w:bCs/>
        </w:rPr>
      </w:pPr>
    </w:p>
    <w:p w14:paraId="0771FBB9" w14:textId="77777777" w:rsidR="00511439" w:rsidRDefault="00511439" w:rsidP="00511439">
      <w:pPr>
        <w:rPr>
          <w:rFonts w:cs="Arial"/>
          <w:bCs/>
        </w:rPr>
      </w:pPr>
      <w:r>
        <w:rPr>
          <w:rFonts w:cs="Arial"/>
          <w:bCs/>
        </w:rPr>
        <w:t xml:space="preserve">According to </w:t>
      </w:r>
      <w:r w:rsidR="00062F36">
        <w:rPr>
          <w:rFonts w:cs="Arial"/>
          <w:bCs/>
        </w:rPr>
        <w:t>Adobe</w:t>
      </w:r>
      <w:r>
        <w:rPr>
          <w:rFonts w:cs="Arial"/>
          <w:bCs/>
        </w:rPr>
        <w:t>, both Flash MX 2004 and Flash Player 7 support updating and generating accessibility properties via ActionScript to enable applications to update accessibility information for dynamic content.</w:t>
      </w:r>
    </w:p>
    <w:p w14:paraId="3AD28E32" w14:textId="77777777" w:rsidR="00511439" w:rsidRDefault="00511439" w:rsidP="00511439"/>
    <w:p w14:paraId="3AA5F186" w14:textId="77777777" w:rsidR="00511439" w:rsidRDefault="00511439" w:rsidP="00511439">
      <w:r>
        <w:t xml:space="preserve">For sample Flash accessibility ActionScript code samples, see “Flash MX Accessibility,” Digital Design World 2004 lecture notes, at </w:t>
      </w:r>
      <w:hyperlink r:id="rId26" w:history="1">
        <w:r>
          <w:rPr>
            <w:rStyle w:val="Hyperlink"/>
          </w:rPr>
          <w:t>http://texturadesign.com/html/speaking_flash.htm</w:t>
        </w:r>
      </w:hyperlink>
      <w:r>
        <w:t>.</w:t>
      </w:r>
    </w:p>
    <w:p w14:paraId="0B2F87F6" w14:textId="77777777" w:rsidR="00511439" w:rsidRDefault="00511439" w:rsidP="00511439"/>
    <w:p w14:paraId="397F9985" w14:textId="77777777" w:rsidR="00511439" w:rsidRDefault="00511439" w:rsidP="00511439"/>
    <w:p w14:paraId="6F316326" w14:textId="77777777" w:rsidR="00511439" w:rsidRDefault="00511439" w:rsidP="00511439">
      <w:pPr>
        <w:pStyle w:val="Heading2"/>
      </w:pPr>
      <w:bookmarkStart w:id="86" w:name="_Toc166054362"/>
      <w:r>
        <w:t>b.</w:t>
      </w:r>
      <w:r>
        <w:tab/>
        <w:t>Making Flash movies accessible to screen readers</w:t>
      </w:r>
      <w:bookmarkEnd w:id="86"/>
    </w:p>
    <w:p w14:paraId="54B58EDB" w14:textId="77777777" w:rsidR="00511439" w:rsidRDefault="00511439" w:rsidP="00511439">
      <w:pPr>
        <w:rPr>
          <w:rFonts w:cs="Arial"/>
        </w:rPr>
      </w:pPr>
    </w:p>
    <w:p w14:paraId="543650AF" w14:textId="77777777" w:rsidR="00511439" w:rsidRDefault="00511439" w:rsidP="00511439">
      <w:pPr>
        <w:rPr>
          <w:rFonts w:cs="Arial"/>
        </w:rPr>
      </w:pPr>
      <w:r>
        <w:rPr>
          <w:rFonts w:cs="Arial"/>
        </w:rPr>
        <w:t xml:space="preserve">To access Flash content with a screen reader, users need Flash Player 6 or higher and a screen reader that has integrated the Flash Player implementation of Microsoft </w:t>
      </w:r>
      <w:r w:rsidR="00062F36">
        <w:rPr>
          <w:rFonts w:cs="Arial"/>
        </w:rPr>
        <w:t>???????????</w:t>
      </w:r>
      <w:r>
        <w:rPr>
          <w:rFonts w:cs="Arial"/>
        </w:rPr>
        <w:t xml:space="preserve">Active </w:t>
      </w:r>
      <w:r>
        <w:rPr>
          <w:rFonts w:cs="Arial"/>
        </w:rPr>
        <w:lastRenderedPageBreak/>
        <w:t>Accessibility (MSAA</w:t>
      </w:r>
      <w:r w:rsidR="00062F36">
        <w:rPr>
          <w:rFonts w:cs="Arial"/>
        </w:rPr>
        <w:t>,</w:t>
      </w:r>
      <w:r w:rsidR="00062F36" w:rsidRPr="00062F36">
        <w:t xml:space="preserve"> </w:t>
      </w:r>
      <w:r w:rsidR="00062F36" w:rsidRPr="00062F36">
        <w:rPr>
          <w:rFonts w:cs="Arial"/>
        </w:rPr>
        <w:t>http://msdn2.microsoft.com/en-us/library/ms697707.aspx</w:t>
      </w:r>
      <w:r>
        <w:rPr>
          <w:rFonts w:cs="Arial"/>
        </w:rPr>
        <w:t xml:space="preserve">). When Flash Player 7 was released, this included JAWS and Window-Eyes. </w:t>
      </w:r>
    </w:p>
    <w:p w14:paraId="42C21D58" w14:textId="77777777" w:rsidR="00511439" w:rsidRDefault="00511439" w:rsidP="00511439">
      <w:pPr>
        <w:pStyle w:val="bullet"/>
      </w:pPr>
      <w:r>
        <w:rPr>
          <w:b/>
          <w:bCs/>
        </w:rPr>
        <w:t>Make Movie Accessible</w:t>
      </w:r>
      <w:r>
        <w:rPr>
          <w:b/>
          <w:bCs/>
        </w:rPr>
        <w:br/>
      </w:r>
      <w:r>
        <w:t xml:space="preserve">When a screen reader encounters a Flash movie, it announces the beginning and end of the movie. To ensure that the movie is accessible, the </w:t>
      </w:r>
      <w:r>
        <w:rPr>
          <w:b/>
          <w:bCs/>
        </w:rPr>
        <w:t>Make Movie Accessible</w:t>
      </w:r>
      <w:r>
        <w:t xml:space="preserve"> option in the Accessibility panel should be selected (this option appears in the Accessibility panel when nothing is selected on the Stage). This option should be selected by default and allows Flash Player to pass accessibility information nested inside a movie to a screen reader.</w:t>
      </w:r>
      <w:r>
        <w:br/>
      </w:r>
      <w:r>
        <w:br/>
        <w:t xml:space="preserve">Even if this option is selected for the entire movie, other movie elements can still be hidden from screen readers by unselecting the </w:t>
      </w:r>
      <w:r>
        <w:rPr>
          <w:b/>
          <w:bCs/>
        </w:rPr>
        <w:t>Make Object Accessible</w:t>
      </w:r>
      <w:r>
        <w:t xml:space="preserve"> or </w:t>
      </w:r>
      <w:r>
        <w:rPr>
          <w:b/>
          <w:bCs/>
        </w:rPr>
        <w:t>Make Child Objects Accessible</w:t>
      </w:r>
      <w:r>
        <w:t xml:space="preserve"> options.</w:t>
      </w:r>
      <w:r>
        <w:br/>
      </w:r>
    </w:p>
    <w:p w14:paraId="2BEC95A8" w14:textId="77777777" w:rsidR="00511439" w:rsidRDefault="00511439" w:rsidP="00511439">
      <w:pPr>
        <w:pStyle w:val="bullet"/>
      </w:pPr>
      <w:r>
        <w:rPr>
          <w:b/>
          <w:bCs/>
        </w:rPr>
        <w:t>Flash audio and screen readers</w:t>
      </w:r>
      <w:r>
        <w:rPr>
          <w:b/>
          <w:bCs/>
        </w:rPr>
        <w:br/>
      </w:r>
      <w:r>
        <w:t>Audio can enhance a screen reader user’s experience of a Flash movie. However, consider how it may interrelate with a screen reader’s speech rendering of other objects in the movie. Background music or event-triggered sounds may make the screen reader’s rendering hard to hear. If so, a blank button with the text equivalent “Turn off all Flash-generated sounds” could be added to the movie.</w:t>
      </w:r>
      <w:r>
        <w:br/>
      </w:r>
    </w:p>
    <w:p w14:paraId="2E361BF5" w14:textId="77777777" w:rsidR="00511439" w:rsidRDefault="00511439" w:rsidP="00511439">
      <w:pPr>
        <w:pStyle w:val="bullet"/>
      </w:pPr>
      <w:r>
        <w:rPr>
          <w:b/>
          <w:bCs/>
        </w:rPr>
        <w:t>Offstage text equivalent</w:t>
      </w:r>
      <w:r>
        <w:br/>
        <w:t xml:space="preserve">In certain cases where it is difficult to make Flash content accessible, a single-column text version of the movie could be added primarily offstage. If all other objects in the movie are made inaccessible, then a screen would only read this text. </w:t>
      </w:r>
      <w:r>
        <w:br/>
      </w:r>
      <w:r>
        <w:br/>
        <w:t xml:space="preserve">Although </w:t>
      </w:r>
      <w:r w:rsidR="00062F36">
        <w:t>Adobe</w:t>
      </w:r>
      <w:r>
        <w:t xml:space="preserve"> claims that a screen reader will read offstage text content, JAWS will not read text that is entirely offstage. However, it will read all the content of a text element if even a small portion of the area within the element bounding box is onstage. Thus, if the actual text content is offstage with the bounding box slightly onstage, it would be completely invisible in the movie yet also accessible to JAWS.</w:t>
      </w:r>
      <w:r>
        <w:br/>
      </w:r>
      <w:r>
        <w:br/>
        <w:t>While this method solves the problem of the often random order of screen reader rendering of Flash objects, it would also be necessary to revise this text if other content in the movie is changed, a step that could be easily forgotten.</w:t>
      </w:r>
    </w:p>
    <w:p w14:paraId="6CDB5C3E" w14:textId="77777777" w:rsidR="00511439" w:rsidRDefault="00511439" w:rsidP="00511439">
      <w:pPr>
        <w:rPr>
          <w:rFonts w:cs="Arial"/>
        </w:rPr>
      </w:pPr>
    </w:p>
    <w:p w14:paraId="366EB959" w14:textId="77777777" w:rsidR="00511439" w:rsidRDefault="00511439" w:rsidP="00511439">
      <w:pPr>
        <w:pStyle w:val="Footer"/>
        <w:tabs>
          <w:tab w:val="clear" w:pos="4320"/>
          <w:tab w:val="clear" w:pos="8640"/>
          <w:tab w:val="left" w:pos="360"/>
        </w:tabs>
        <w:rPr>
          <w:rFonts w:cs="Arial"/>
        </w:rPr>
      </w:pPr>
    </w:p>
    <w:p w14:paraId="50C96ADD" w14:textId="77777777" w:rsidR="00511439" w:rsidRDefault="00511439" w:rsidP="00511439">
      <w:pPr>
        <w:pStyle w:val="Heading2"/>
      </w:pPr>
      <w:bookmarkStart w:id="87" w:name="_Toc166054363"/>
      <w:r>
        <w:t>c.</w:t>
      </w:r>
      <w:r>
        <w:tab/>
        <w:t>Assigning text equivalents to visual elements</w:t>
      </w:r>
      <w:bookmarkEnd w:id="87"/>
    </w:p>
    <w:p w14:paraId="5A1590D4" w14:textId="77777777" w:rsidR="00511439" w:rsidRDefault="00511439" w:rsidP="00511439"/>
    <w:p w14:paraId="0861E81D" w14:textId="77777777" w:rsidR="00511439" w:rsidRDefault="00511439" w:rsidP="00511439">
      <w:r>
        <w:t xml:space="preserve">Screen readers can read all Flash text elements, text in buttons, and basic form elements. However, add text equivalents for graphic objects and icons, as well as for animations, by using the Accessibility panel’s </w:t>
      </w:r>
      <w:r>
        <w:rPr>
          <w:b/>
          <w:bCs/>
        </w:rPr>
        <w:t>Name</w:t>
      </w:r>
      <w:r>
        <w:t xml:space="preserve"> and </w:t>
      </w:r>
      <w:r>
        <w:rPr>
          <w:b/>
          <w:bCs/>
        </w:rPr>
        <w:t>Description</w:t>
      </w:r>
      <w:r>
        <w:t xml:space="preserve"> options.</w:t>
      </w:r>
    </w:p>
    <w:p w14:paraId="2F1264DF" w14:textId="77777777" w:rsidR="00511439" w:rsidRDefault="00511439" w:rsidP="00511439"/>
    <w:p w14:paraId="6FB48BA9" w14:textId="77777777" w:rsidR="00511439" w:rsidRDefault="00511439" w:rsidP="00511439">
      <w:r>
        <w:t xml:space="preserve">The object must be saved as a symbol in the library. As text equivalents are not supported for graphic symbols, the object needs to be saved as a button symbol or movie symbol. Also provide a Name and/or Description when using a feature such as Break Apart for text. </w:t>
      </w:r>
    </w:p>
    <w:p w14:paraId="7C5ECBA0" w14:textId="77777777" w:rsidR="00511439" w:rsidRDefault="00511439" w:rsidP="00511439"/>
    <w:p w14:paraId="5BB6B56E" w14:textId="77777777" w:rsidR="00511439" w:rsidRDefault="00511439" w:rsidP="00511439">
      <w:r>
        <w:t>The Name and Description options in the Accessibility panel can also be used to provide context for an object or to give the meaning of an abbreviation or acronym, as well as for adding headings, lists, and quotes. Also, acronyms could be written with spaces between the letters to ensure that the screen reader says them correctly – for example, “Internal Revenue Service (I R S)”.</w:t>
      </w:r>
    </w:p>
    <w:p w14:paraId="0B5B23FE" w14:textId="77777777" w:rsidR="00511439" w:rsidRDefault="00511439" w:rsidP="00511439"/>
    <w:p w14:paraId="42807162" w14:textId="77777777" w:rsidR="00511439" w:rsidRDefault="00511439" w:rsidP="00511439">
      <w:pPr>
        <w:rPr>
          <w:rFonts w:cs="Arial"/>
        </w:rPr>
      </w:pPr>
      <w:r>
        <w:rPr>
          <w:rFonts w:cs="Arial"/>
        </w:rPr>
        <w:t>A screen reader generally reads the Description after the Name. Be sure to consider how the two would flow together, or use only a Name or Description. The latter is best for longer content</w:t>
      </w:r>
    </w:p>
    <w:p w14:paraId="548A9996" w14:textId="77777777" w:rsidR="00511439" w:rsidRDefault="00511439" w:rsidP="00511439"/>
    <w:p w14:paraId="6432F94A" w14:textId="77777777" w:rsidR="00511439" w:rsidRDefault="00511439" w:rsidP="00511439">
      <w:r>
        <w:lastRenderedPageBreak/>
        <w:t xml:space="preserve">As with ALT attributes, text equivalents for Flash elements are only needed if the elements are meaningful for a screen reader user. Repetitive and decorative elements should be hidden, as well as elements that are difficult to render using assistive technologies – for example, a movie that keeps looping. </w:t>
      </w:r>
    </w:p>
    <w:p w14:paraId="12927802" w14:textId="77777777" w:rsidR="00511439" w:rsidRDefault="00511439" w:rsidP="00511439">
      <w:pPr>
        <w:rPr>
          <w:rFonts w:cs="Arial"/>
        </w:rPr>
      </w:pPr>
    </w:p>
    <w:p w14:paraId="18129C53" w14:textId="77777777" w:rsidR="00511439" w:rsidRDefault="00511439" w:rsidP="00511439">
      <w:r>
        <w:rPr>
          <w:rFonts w:cs="Arial"/>
        </w:rPr>
        <w:t>If the relationship among elements in a movie is more significant than their individual identities, a single text equivalent can be given for the group by selecting Make Object Accessible and deselecting Make Child Objects Accessible. For example, for an animation of the solar system showing the movement of the planets, a single text equivalent describing the movement would be more significant than descriptions of the animation’s individual planet elements.</w:t>
      </w:r>
    </w:p>
    <w:p w14:paraId="1D03ED74" w14:textId="77777777" w:rsidR="00511439" w:rsidRDefault="00511439" w:rsidP="00511439">
      <w:pPr>
        <w:rPr>
          <w:rFonts w:cs="Arial"/>
        </w:rPr>
      </w:pPr>
    </w:p>
    <w:p w14:paraId="3AB931B0" w14:textId="77777777" w:rsidR="00511439" w:rsidRDefault="00511439" w:rsidP="00511439">
      <w:r>
        <w:rPr>
          <w:rFonts w:cs="Arial"/>
        </w:rPr>
        <w:t xml:space="preserve">Invisible buttons and some pre-made forms components (such as combo boxes, list boxes, and scroll bars) cannot be given accessible text equivalents. </w:t>
      </w:r>
      <w:r>
        <w:t>However, form objects equivalent to Flash’s pre-made versions can be created manually and text equivalents added to sub-components of the objects.</w:t>
      </w:r>
    </w:p>
    <w:p w14:paraId="6DB40FC4" w14:textId="77777777" w:rsidR="00511439" w:rsidRDefault="00511439" w:rsidP="00511439"/>
    <w:p w14:paraId="2FCDC272" w14:textId="77777777" w:rsidR="00511439" w:rsidRDefault="00511439" w:rsidP="00511439">
      <w:r>
        <w:t>JAWS reads button text by default. However, if Name text is assigned to a button in the Accessibility panel, JAWS will read the Name content and not the button text. If a Description is provided for a button, JAWS will read it after the button text or Name content. JAWS also reads the Description of dynamic text after it reads the text.</w:t>
      </w:r>
    </w:p>
    <w:p w14:paraId="03A96D27" w14:textId="77777777" w:rsidR="00511439" w:rsidRDefault="00511439" w:rsidP="00511439"/>
    <w:p w14:paraId="15CD2D90" w14:textId="77777777" w:rsidR="00511439" w:rsidRDefault="00511439" w:rsidP="00511439"/>
    <w:p w14:paraId="7B59B038" w14:textId="77777777" w:rsidR="00511439" w:rsidRDefault="00511439" w:rsidP="00511439">
      <w:pPr>
        <w:pStyle w:val="Heading2"/>
      </w:pPr>
      <w:bookmarkStart w:id="88" w:name="_Toc166054364"/>
      <w:r>
        <w:t>d.</w:t>
      </w:r>
      <w:r>
        <w:tab/>
        <w:t>Controlling read order</w:t>
      </w:r>
      <w:bookmarkEnd w:id="88"/>
      <w:r>
        <w:br/>
      </w:r>
    </w:p>
    <w:p w14:paraId="3ACA5C6A" w14:textId="77777777" w:rsidR="00511439" w:rsidRDefault="00511439" w:rsidP="00511439">
      <w:pPr>
        <w:ind w:right="-180"/>
        <w:rPr>
          <w:rFonts w:cs="Arial"/>
        </w:rPr>
      </w:pPr>
      <w:r>
        <w:rPr>
          <w:rFonts w:cs="Arial"/>
        </w:rPr>
        <w:t>The default reading order in a Flash movie does not necessarily follow the same order of the visual layout of the page. The read order, however, should be understandable to a screen reader user.</w:t>
      </w:r>
    </w:p>
    <w:p w14:paraId="004822F5" w14:textId="77777777" w:rsidR="00511439" w:rsidRDefault="00511439" w:rsidP="00511439">
      <w:pPr>
        <w:rPr>
          <w:rFonts w:cs="Arial"/>
        </w:rPr>
      </w:pPr>
    </w:p>
    <w:p w14:paraId="6A71B950" w14:textId="77777777" w:rsidR="00511439" w:rsidRDefault="00511439" w:rsidP="00511439">
      <w:pPr>
        <w:rPr>
          <w:rFonts w:cs="Arial"/>
        </w:rPr>
      </w:pPr>
      <w:r>
        <w:rPr>
          <w:rFonts w:cs="Arial"/>
        </w:rPr>
        <w:t xml:space="preserve">The default reading order of a Flash movie is determined in the same way as the tab index. With no modification, the tab index of the movie should move roughly from left to right and top to bottom. A screen reader will read the content in the same order as the tabbing order. However, as one gets near to the end of a line, the tab order will jump back and forth between the end of the line and the beginning of the next line. </w:t>
      </w:r>
    </w:p>
    <w:p w14:paraId="27DF27A1" w14:textId="77777777" w:rsidR="00511439" w:rsidRDefault="00511439" w:rsidP="00511439">
      <w:pPr>
        <w:rPr>
          <w:rFonts w:cs="Arial"/>
        </w:rPr>
      </w:pPr>
    </w:p>
    <w:p w14:paraId="37000D20" w14:textId="77777777" w:rsidR="00511439" w:rsidRDefault="00511439" w:rsidP="00511439">
      <w:pPr>
        <w:rPr>
          <w:rFonts w:cs="Arial"/>
        </w:rPr>
      </w:pPr>
      <w:r>
        <w:rPr>
          <w:rFonts w:cs="Arial"/>
        </w:rPr>
        <w:t>An appropriate order for a screen may be different than how the page appears visually. All related elements should be read as a group. For example, the navigation for the movie, content items, and other instructions should all read as their respective groups. If the groups were intermingled, the movie would be difficult for a screen reader to understand. In particular, it would be difficult for a screen reader to navigate the movie if the navigation elements were interspersed with other content.</w:t>
      </w:r>
    </w:p>
    <w:p w14:paraId="180462F6" w14:textId="77777777" w:rsidR="00511439" w:rsidRDefault="00511439" w:rsidP="00511439">
      <w:pPr>
        <w:rPr>
          <w:rFonts w:cs="Arial"/>
        </w:rPr>
      </w:pPr>
    </w:p>
    <w:p w14:paraId="7B554524" w14:textId="77777777" w:rsidR="00511439" w:rsidRDefault="00511439" w:rsidP="00511439">
      <w:pPr>
        <w:rPr>
          <w:rFonts w:cs="Arial"/>
        </w:rPr>
      </w:pPr>
      <w:r>
        <w:rPr>
          <w:rFonts w:cs="Arial"/>
        </w:rPr>
        <w:t>Even if a screen reader reads the content differently than the visual order, there is no need to specify a different read order if the content makes sense to the screen reader user.</w:t>
      </w:r>
    </w:p>
    <w:p w14:paraId="114A64C0" w14:textId="77777777" w:rsidR="00511439" w:rsidRDefault="00511439" w:rsidP="00511439">
      <w:pPr>
        <w:rPr>
          <w:rFonts w:cs="Arial"/>
        </w:rPr>
      </w:pPr>
    </w:p>
    <w:p w14:paraId="6E07D82A" w14:textId="77777777" w:rsidR="00511439" w:rsidRDefault="00511439" w:rsidP="00511439">
      <w:pPr>
        <w:rPr>
          <w:rFonts w:cs="Arial"/>
        </w:rPr>
      </w:pPr>
      <w:r>
        <w:rPr>
          <w:rFonts w:cs="Arial"/>
        </w:rPr>
        <w:t>Read order can be controlled by:</w:t>
      </w:r>
    </w:p>
    <w:p w14:paraId="3DFCA8DC" w14:textId="77777777" w:rsidR="00511439" w:rsidRDefault="00511439" w:rsidP="00511439">
      <w:pPr>
        <w:pStyle w:val="tablebullet2ndlevel"/>
        <w:numPr>
          <w:ilvl w:val="0"/>
          <w:numId w:val="0"/>
        </w:numPr>
        <w:tabs>
          <w:tab w:val="clear" w:pos="360"/>
        </w:tabs>
        <w:ind w:left="360"/>
        <w:rPr>
          <w:rFonts w:cs="Arial"/>
        </w:rPr>
      </w:pPr>
    </w:p>
    <w:p w14:paraId="20E6E574" w14:textId="77777777" w:rsidR="00511439" w:rsidRDefault="00511439" w:rsidP="00511439">
      <w:pPr>
        <w:pStyle w:val="bullet"/>
      </w:pPr>
      <w:r>
        <w:rPr>
          <w:b/>
          <w:bCs/>
        </w:rPr>
        <w:t>Limiting stage size and keeping layout simple</w:t>
      </w:r>
      <w:r>
        <w:br/>
        <w:t xml:space="preserve">The simplest way to control read order is to keep the stage size small and the layout simple. For a simple movie on a small stage, </w:t>
      </w:r>
      <w:r w:rsidR="00062F36">
        <w:t>Adobe</w:t>
      </w:r>
      <w:r>
        <w:t xml:space="preserve"> claims there is no need to specify read order. </w:t>
      </w:r>
      <w:r>
        <w:br/>
      </w:r>
    </w:p>
    <w:p w14:paraId="54FD4B56" w14:textId="77777777" w:rsidR="00511439" w:rsidRDefault="00511439" w:rsidP="00511439">
      <w:pPr>
        <w:pStyle w:val="bullet"/>
      </w:pPr>
      <w:r>
        <w:rPr>
          <w:b/>
          <w:bCs/>
        </w:rPr>
        <w:t>ActionScript</w:t>
      </w:r>
      <w:r>
        <w:br/>
        <w:t xml:space="preserve">ActionScript is the most precise way to control read order. Specify a .tabindex value for each instance on the stage – for example, </w:t>
      </w:r>
      <w:r>
        <w:br/>
      </w:r>
      <w:r>
        <w:br/>
        <w:t>root.a_mc.tabindex = 1;</w:t>
      </w:r>
      <w:r>
        <w:br/>
        <w:t>root.b_mc.tabindex = 2;</w:t>
      </w:r>
      <w:r>
        <w:br/>
      </w:r>
      <w:r>
        <w:lastRenderedPageBreak/>
        <w:t>root.c_mc.tabindex = 3;…</w:t>
      </w:r>
      <w:r>
        <w:br/>
        <w:t>However, it is more difficult to use this method with a more complex movie, as the .tabindex value must be specified for every instance of the movie. If a single instance is missing (even one instance of static text), the movie will revert to the default read order. There are a few exceptions to this rule – for example, children of a button object or a button movie clip allegedly do not have to be included in the .tabindex order.</w:t>
      </w:r>
      <w:r>
        <w:br/>
      </w:r>
      <w:r>
        <w:br/>
      </w:r>
      <w:r w:rsidR="00062F36">
        <w:t>Adobe</w:t>
      </w:r>
      <w:r>
        <w:t xml:space="preserve"> states that offstage, invisible, or obscured objects must also be included in the read order, as (alleges </w:t>
      </w:r>
      <w:r w:rsidR="00062F36">
        <w:t>Adobe</w:t>
      </w:r>
      <w:r>
        <w:t>) screen readers do not distinguish between onstage/offstage or visible/hidden. For elements that should not be read at a given point in the movie, one could set the value for the .visible property to false or the .silent property to true.</w:t>
      </w:r>
      <w:r>
        <w:br/>
      </w:r>
      <w:r>
        <w:br/>
        <w:t xml:space="preserve">While static text is accessible to screen readers, it cannot be given an instance name, which is required to control tab order and reading order. </w:t>
      </w:r>
      <w:r>
        <w:br/>
      </w:r>
    </w:p>
    <w:p w14:paraId="144004ED" w14:textId="77777777" w:rsidR="00511439" w:rsidRDefault="00511439" w:rsidP="00511439">
      <w:pPr>
        <w:pStyle w:val="ListBullet"/>
        <w:rPr>
          <w:rFonts w:cs="Arial"/>
        </w:rPr>
      </w:pPr>
      <w:r>
        <w:rPr>
          <w:b/>
          <w:bCs/>
        </w:rPr>
        <w:t>Offstage list</w:t>
      </w:r>
      <w:r>
        <w:br/>
        <w:t>Develop a secondary control that places a linear version of the content offstage. If a screen reader is detected, for each element on the state a second instance of the same object is placed in a column just offstage. All of the onstage objects have the .silent property set to true. A screen reader will read the offstage content from top to bottom without specified .tabindex values.</w:t>
      </w:r>
      <w:r>
        <w:br/>
      </w:r>
      <w:r>
        <w:br/>
        <w:t>For complex movies that import content from a dynamic data source, this method can help eliminate long read order lists. This method is especially helpful for movies that are generated on the fly and the read order is difficult to anticipate.</w:t>
      </w:r>
    </w:p>
    <w:p w14:paraId="7709B40A" w14:textId="77777777" w:rsidR="00511439" w:rsidRDefault="00511439" w:rsidP="00511439">
      <w:pPr>
        <w:rPr>
          <w:rFonts w:cs="Arial"/>
        </w:rPr>
      </w:pPr>
      <w:r>
        <w:rPr>
          <w:rFonts w:cs="Arial"/>
        </w:rPr>
        <w:br/>
        <w:t>Read and tab order is tricky even for a simple movie. For example, the tab order for the movie illustrated below renders differently if JAWS is active:</w:t>
      </w:r>
    </w:p>
    <w:p w14:paraId="4A4CC976" w14:textId="77777777" w:rsidR="00511439" w:rsidRDefault="00511439" w:rsidP="00511439">
      <w:pPr>
        <w:rPr>
          <w:rFonts w:cs="Arial"/>
        </w:rPr>
      </w:pPr>
    </w:p>
    <w:tbl>
      <w:tblPr>
        <w:tblW w:w="0" w:type="auto"/>
        <w:tblLook w:val="0000" w:firstRow="0" w:lastRow="0" w:firstColumn="0" w:lastColumn="0" w:noHBand="0" w:noVBand="0"/>
      </w:tblPr>
      <w:tblGrid>
        <w:gridCol w:w="5466"/>
        <w:gridCol w:w="3390"/>
      </w:tblGrid>
      <w:tr w:rsidR="00511439" w14:paraId="1018B56A" w14:textId="77777777">
        <w:tblPrEx>
          <w:tblCellMar>
            <w:top w:w="0" w:type="dxa"/>
            <w:bottom w:w="0" w:type="dxa"/>
          </w:tblCellMar>
        </w:tblPrEx>
        <w:trPr>
          <w:trHeight w:val="3663"/>
        </w:trPr>
        <w:tc>
          <w:tcPr>
            <w:tcW w:w="4428" w:type="dxa"/>
          </w:tcPr>
          <w:p w14:paraId="7ED98802" w14:textId="77777777" w:rsidR="00511439" w:rsidRDefault="00511439" w:rsidP="00382294">
            <w:pPr>
              <w:rPr>
                <w:rFonts w:cs="Arial"/>
              </w:rPr>
            </w:pPr>
          </w:p>
          <w:p w14:paraId="7A43B440" w14:textId="255B974C" w:rsidR="00511439" w:rsidRDefault="00136E08" w:rsidP="00382294">
            <w:pPr>
              <w:rPr>
                <w:rFonts w:cs="Arial"/>
              </w:rPr>
            </w:pPr>
            <w:r>
              <w:rPr>
                <w:rFonts w:cs="Arial"/>
                <w:noProof/>
              </w:rPr>
              <w:drawing>
                <wp:inline distT="0" distB="0" distL="0" distR="0" wp14:anchorId="52A0224C" wp14:editId="15F2F988">
                  <wp:extent cx="3340100" cy="2082800"/>
                  <wp:effectExtent l="0" t="0" r="12700" b="0"/>
                  <wp:docPr id="4" name="Picture 4" descr="flash_s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lash_sampl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40100" cy="2082800"/>
                          </a:xfrm>
                          <a:prstGeom prst="rect">
                            <a:avLst/>
                          </a:prstGeom>
                          <a:noFill/>
                          <a:ln>
                            <a:noFill/>
                          </a:ln>
                        </pic:spPr>
                      </pic:pic>
                    </a:graphicData>
                  </a:graphic>
                </wp:inline>
              </w:drawing>
            </w:r>
          </w:p>
          <w:p w14:paraId="12670173" w14:textId="77777777" w:rsidR="00511439" w:rsidRDefault="00511439" w:rsidP="00382294">
            <w:pPr>
              <w:rPr>
                <w:rFonts w:cs="Arial"/>
                <w:sz w:val="8"/>
              </w:rPr>
            </w:pPr>
          </w:p>
        </w:tc>
        <w:tc>
          <w:tcPr>
            <w:tcW w:w="4428" w:type="dxa"/>
          </w:tcPr>
          <w:p w14:paraId="14AF588B" w14:textId="77777777" w:rsidR="00511439" w:rsidRDefault="00511439" w:rsidP="00382294">
            <w:pPr>
              <w:rPr>
                <w:rFonts w:cs="Arial"/>
              </w:rPr>
            </w:pPr>
          </w:p>
          <w:tbl>
            <w:tblPr>
              <w:tblW w:w="0" w:type="auto"/>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CellMar>
                <w:top w:w="58" w:type="dxa"/>
                <w:left w:w="115" w:type="dxa"/>
                <w:bottom w:w="58" w:type="dxa"/>
                <w:right w:w="115" w:type="dxa"/>
              </w:tblCellMar>
              <w:tblLook w:val="0000" w:firstRow="0" w:lastRow="0" w:firstColumn="0" w:lastColumn="0" w:noHBand="0" w:noVBand="0"/>
            </w:tblPr>
            <w:tblGrid>
              <w:gridCol w:w="1579"/>
              <w:gridCol w:w="1579"/>
            </w:tblGrid>
            <w:tr w:rsidR="00511439" w14:paraId="33A2E220" w14:textId="77777777">
              <w:tc>
                <w:tcPr>
                  <w:tcW w:w="1579" w:type="dxa"/>
                  <w:shd w:val="clear" w:color="auto" w:fill="E6E6E6"/>
                  <w:vAlign w:val="bottom"/>
                </w:tcPr>
                <w:p w14:paraId="25E49614" w14:textId="77777777" w:rsidR="00511439" w:rsidRDefault="00511439" w:rsidP="00382294">
                  <w:pPr>
                    <w:rPr>
                      <w:rFonts w:cs="Arial"/>
                      <w:b/>
                      <w:bCs/>
                      <w:sz w:val="18"/>
                    </w:rPr>
                  </w:pPr>
                  <w:r>
                    <w:rPr>
                      <w:rFonts w:cs="Arial"/>
                      <w:b/>
                      <w:bCs/>
                      <w:sz w:val="18"/>
                    </w:rPr>
                    <w:t>Tab order without JAWS loaded</w:t>
                  </w:r>
                </w:p>
              </w:tc>
              <w:tc>
                <w:tcPr>
                  <w:tcW w:w="1579" w:type="dxa"/>
                  <w:shd w:val="clear" w:color="auto" w:fill="E6E6E6"/>
                  <w:vAlign w:val="bottom"/>
                </w:tcPr>
                <w:p w14:paraId="4D5E3EFA" w14:textId="77777777" w:rsidR="00511439" w:rsidRDefault="00511439" w:rsidP="00382294">
                  <w:pPr>
                    <w:rPr>
                      <w:rFonts w:cs="Arial"/>
                      <w:b/>
                      <w:bCs/>
                      <w:sz w:val="18"/>
                    </w:rPr>
                  </w:pPr>
                  <w:r>
                    <w:rPr>
                      <w:rFonts w:cs="Arial"/>
                      <w:b/>
                      <w:bCs/>
                      <w:sz w:val="18"/>
                    </w:rPr>
                    <w:t>Tab order with JAWS loaded</w:t>
                  </w:r>
                </w:p>
              </w:tc>
            </w:tr>
            <w:tr w:rsidR="00511439" w14:paraId="058C9208" w14:textId="77777777">
              <w:trPr>
                <w:cantSplit/>
                <w:trHeight w:val="2367"/>
              </w:trPr>
              <w:tc>
                <w:tcPr>
                  <w:tcW w:w="1579" w:type="dxa"/>
                  <w:tcBorders>
                    <w:bottom w:val="single" w:sz="2" w:space="0" w:color="333333"/>
                  </w:tcBorders>
                </w:tcPr>
                <w:p w14:paraId="0AC9AF48" w14:textId="77777777" w:rsidR="00511439" w:rsidRDefault="00511439" w:rsidP="00382294">
                  <w:pPr>
                    <w:numPr>
                      <w:ilvl w:val="0"/>
                      <w:numId w:val="21"/>
                    </w:numPr>
                    <w:tabs>
                      <w:tab w:val="clear" w:pos="360"/>
                      <w:tab w:val="clear" w:pos="720"/>
                    </w:tabs>
                    <w:ind w:left="266" w:hanging="270"/>
                    <w:rPr>
                      <w:rFonts w:cs="Arial"/>
                      <w:sz w:val="18"/>
                    </w:rPr>
                  </w:pPr>
                  <w:r>
                    <w:rPr>
                      <w:rFonts w:cs="Arial"/>
                      <w:sz w:val="18"/>
                    </w:rPr>
                    <w:t>dropdown menu</w:t>
                  </w:r>
                </w:p>
                <w:p w14:paraId="765625D5" w14:textId="77777777" w:rsidR="00511439" w:rsidRDefault="00511439" w:rsidP="00382294">
                  <w:pPr>
                    <w:numPr>
                      <w:ilvl w:val="0"/>
                      <w:numId w:val="21"/>
                    </w:numPr>
                    <w:tabs>
                      <w:tab w:val="clear" w:pos="360"/>
                      <w:tab w:val="clear" w:pos="720"/>
                    </w:tabs>
                    <w:ind w:left="266" w:hanging="270"/>
                    <w:rPr>
                      <w:rFonts w:cs="Arial"/>
                      <w:sz w:val="18"/>
                    </w:rPr>
                  </w:pPr>
                  <w:r>
                    <w:rPr>
                      <w:rFonts w:cs="Arial"/>
                      <w:sz w:val="18"/>
                    </w:rPr>
                    <w:t>radio buttons (only one tab for both buttons)</w:t>
                  </w:r>
                </w:p>
                <w:p w14:paraId="61F663EC" w14:textId="77777777" w:rsidR="00511439" w:rsidRDefault="00511439" w:rsidP="00382294">
                  <w:pPr>
                    <w:numPr>
                      <w:ilvl w:val="0"/>
                      <w:numId w:val="21"/>
                    </w:numPr>
                    <w:tabs>
                      <w:tab w:val="clear" w:pos="360"/>
                      <w:tab w:val="clear" w:pos="720"/>
                    </w:tabs>
                    <w:ind w:left="266" w:hanging="270"/>
                    <w:rPr>
                      <w:rFonts w:cs="Arial"/>
                      <w:sz w:val="18"/>
                    </w:rPr>
                  </w:pPr>
                  <w:r>
                    <w:rPr>
                      <w:rFonts w:cs="Arial"/>
                      <w:sz w:val="18"/>
                    </w:rPr>
                    <w:t>First Name</w:t>
                  </w:r>
                </w:p>
                <w:p w14:paraId="44644534" w14:textId="77777777" w:rsidR="00511439" w:rsidRDefault="00511439" w:rsidP="00382294">
                  <w:pPr>
                    <w:numPr>
                      <w:ilvl w:val="0"/>
                      <w:numId w:val="21"/>
                    </w:numPr>
                    <w:tabs>
                      <w:tab w:val="clear" w:pos="360"/>
                      <w:tab w:val="clear" w:pos="720"/>
                    </w:tabs>
                    <w:ind w:left="266" w:hanging="270"/>
                    <w:rPr>
                      <w:rFonts w:cs="Arial"/>
                      <w:sz w:val="18"/>
                    </w:rPr>
                  </w:pPr>
                  <w:r>
                    <w:rPr>
                      <w:rFonts w:cs="Arial"/>
                      <w:sz w:val="18"/>
                    </w:rPr>
                    <w:t>Last Name</w:t>
                  </w:r>
                </w:p>
                <w:p w14:paraId="55BFA804" w14:textId="77777777" w:rsidR="00511439" w:rsidRDefault="00511439" w:rsidP="00382294">
                  <w:pPr>
                    <w:numPr>
                      <w:ilvl w:val="0"/>
                      <w:numId w:val="21"/>
                    </w:numPr>
                    <w:tabs>
                      <w:tab w:val="clear" w:pos="360"/>
                      <w:tab w:val="clear" w:pos="720"/>
                    </w:tabs>
                    <w:ind w:left="266" w:hanging="270"/>
                    <w:rPr>
                      <w:rFonts w:cs="Arial"/>
                      <w:sz w:val="18"/>
                    </w:rPr>
                  </w:pPr>
                  <w:r>
                    <w:rPr>
                      <w:rFonts w:cs="Arial"/>
                      <w:sz w:val="18"/>
                    </w:rPr>
                    <w:t xml:space="preserve">Submit </w:t>
                  </w:r>
                </w:p>
                <w:p w14:paraId="349D9046" w14:textId="77777777" w:rsidR="00511439" w:rsidRDefault="00511439" w:rsidP="00382294">
                  <w:pPr>
                    <w:pStyle w:val="Preformatted"/>
                    <w:tabs>
                      <w:tab w:val="clear" w:pos="360"/>
                      <w:tab w:val="clear" w:pos="720"/>
                      <w:tab w:val="clear" w:pos="1080"/>
                      <w:tab w:val="clear" w:pos="1440"/>
                    </w:tabs>
                    <w:rPr>
                      <w:rFonts w:ascii="Arial" w:hAnsi="Arial" w:cs="Arial"/>
                      <w:snapToGrid/>
                    </w:rPr>
                  </w:pPr>
                </w:p>
              </w:tc>
              <w:tc>
                <w:tcPr>
                  <w:tcW w:w="1579" w:type="dxa"/>
                  <w:tcBorders>
                    <w:bottom w:val="single" w:sz="2" w:space="0" w:color="333333"/>
                  </w:tcBorders>
                </w:tcPr>
                <w:p w14:paraId="1BB499B6" w14:textId="77777777" w:rsidR="00511439" w:rsidRDefault="00511439" w:rsidP="00382294">
                  <w:pPr>
                    <w:numPr>
                      <w:ilvl w:val="1"/>
                      <w:numId w:val="21"/>
                    </w:numPr>
                    <w:tabs>
                      <w:tab w:val="clear" w:pos="360"/>
                      <w:tab w:val="clear" w:pos="720"/>
                    </w:tabs>
                    <w:ind w:left="279" w:hanging="270"/>
                    <w:rPr>
                      <w:rFonts w:cs="Arial"/>
                      <w:sz w:val="18"/>
                    </w:rPr>
                  </w:pPr>
                  <w:r>
                    <w:rPr>
                      <w:rFonts w:cs="Arial"/>
                      <w:sz w:val="18"/>
                    </w:rPr>
                    <w:t>dropdown menu</w:t>
                  </w:r>
                </w:p>
                <w:p w14:paraId="7A798B25" w14:textId="77777777" w:rsidR="00511439" w:rsidRDefault="00511439" w:rsidP="00382294">
                  <w:pPr>
                    <w:numPr>
                      <w:ilvl w:val="1"/>
                      <w:numId w:val="21"/>
                    </w:numPr>
                    <w:tabs>
                      <w:tab w:val="clear" w:pos="360"/>
                      <w:tab w:val="clear" w:pos="720"/>
                    </w:tabs>
                    <w:ind w:left="279" w:hanging="270"/>
                    <w:rPr>
                      <w:rFonts w:cs="Arial"/>
                      <w:sz w:val="18"/>
                    </w:rPr>
                  </w:pPr>
                  <w:r>
                    <w:rPr>
                      <w:rFonts w:cs="Arial"/>
                      <w:sz w:val="18"/>
                    </w:rPr>
                    <w:t>First Name</w:t>
                  </w:r>
                </w:p>
                <w:p w14:paraId="23DBF4D7" w14:textId="77777777" w:rsidR="00511439" w:rsidRDefault="00511439" w:rsidP="00382294">
                  <w:pPr>
                    <w:numPr>
                      <w:ilvl w:val="1"/>
                      <w:numId w:val="21"/>
                    </w:numPr>
                    <w:tabs>
                      <w:tab w:val="clear" w:pos="360"/>
                      <w:tab w:val="clear" w:pos="720"/>
                    </w:tabs>
                    <w:ind w:left="279" w:hanging="270"/>
                    <w:rPr>
                      <w:rFonts w:cs="Arial"/>
                      <w:sz w:val="18"/>
                    </w:rPr>
                  </w:pPr>
                  <w:r>
                    <w:rPr>
                      <w:rFonts w:cs="Arial"/>
                      <w:sz w:val="18"/>
                    </w:rPr>
                    <w:t>Last Name</w:t>
                  </w:r>
                </w:p>
                <w:p w14:paraId="484CB33F" w14:textId="77777777" w:rsidR="00511439" w:rsidRDefault="00511439" w:rsidP="00382294">
                  <w:pPr>
                    <w:numPr>
                      <w:ilvl w:val="1"/>
                      <w:numId w:val="21"/>
                    </w:numPr>
                    <w:tabs>
                      <w:tab w:val="clear" w:pos="360"/>
                      <w:tab w:val="clear" w:pos="720"/>
                    </w:tabs>
                    <w:ind w:left="279" w:hanging="270"/>
                    <w:rPr>
                      <w:rFonts w:cs="Arial"/>
                      <w:sz w:val="18"/>
                    </w:rPr>
                  </w:pPr>
                  <w:r>
                    <w:rPr>
                      <w:rFonts w:cs="Arial"/>
                      <w:sz w:val="18"/>
                    </w:rPr>
                    <w:t>radio button for Single Selection</w:t>
                  </w:r>
                </w:p>
                <w:p w14:paraId="41855B3E" w14:textId="77777777" w:rsidR="00511439" w:rsidRDefault="00511439" w:rsidP="00382294">
                  <w:pPr>
                    <w:numPr>
                      <w:ilvl w:val="1"/>
                      <w:numId w:val="21"/>
                    </w:numPr>
                    <w:tabs>
                      <w:tab w:val="clear" w:pos="360"/>
                      <w:tab w:val="clear" w:pos="720"/>
                    </w:tabs>
                    <w:ind w:left="279" w:hanging="270"/>
                    <w:rPr>
                      <w:rFonts w:cs="Arial"/>
                      <w:sz w:val="18"/>
                    </w:rPr>
                  </w:pPr>
                  <w:r>
                    <w:rPr>
                      <w:rFonts w:cs="Arial"/>
                      <w:sz w:val="18"/>
                    </w:rPr>
                    <w:t>Submit button</w:t>
                  </w:r>
                </w:p>
                <w:p w14:paraId="340A2DD2" w14:textId="77777777" w:rsidR="00511439" w:rsidRDefault="00511439" w:rsidP="00382294">
                  <w:pPr>
                    <w:pStyle w:val="Preformatted"/>
                    <w:numPr>
                      <w:ilvl w:val="1"/>
                      <w:numId w:val="21"/>
                    </w:numPr>
                    <w:tabs>
                      <w:tab w:val="clear" w:pos="360"/>
                      <w:tab w:val="clear" w:pos="720"/>
                      <w:tab w:val="clear" w:pos="1080"/>
                      <w:tab w:val="clear" w:pos="1440"/>
                    </w:tabs>
                    <w:ind w:left="279" w:hanging="270"/>
                    <w:rPr>
                      <w:rFonts w:ascii="Arial" w:hAnsi="Arial" w:cs="Arial"/>
                      <w:snapToGrid/>
                    </w:rPr>
                  </w:pPr>
                  <w:r>
                    <w:rPr>
                      <w:rFonts w:ascii="Arial" w:hAnsi="Arial" w:cs="Arial"/>
                      <w:snapToGrid/>
                    </w:rPr>
                    <w:t>radio button for Multiple Selection</w:t>
                  </w:r>
                </w:p>
              </w:tc>
            </w:tr>
          </w:tbl>
          <w:p w14:paraId="7CCAEDFB" w14:textId="77777777" w:rsidR="00511439" w:rsidRDefault="00511439" w:rsidP="00382294">
            <w:pPr>
              <w:pStyle w:val="Footer"/>
              <w:tabs>
                <w:tab w:val="clear" w:pos="4320"/>
                <w:tab w:val="clear" w:pos="8640"/>
                <w:tab w:val="left" w:pos="360"/>
              </w:tabs>
              <w:rPr>
                <w:rFonts w:cs="Arial"/>
              </w:rPr>
            </w:pPr>
          </w:p>
        </w:tc>
      </w:tr>
    </w:tbl>
    <w:p w14:paraId="1EF46778" w14:textId="77777777" w:rsidR="00511439" w:rsidRDefault="00511439" w:rsidP="00511439">
      <w:pPr>
        <w:rPr>
          <w:rFonts w:cs="Arial"/>
        </w:rPr>
      </w:pPr>
      <w:r>
        <w:rPr>
          <w:rFonts w:cs="Arial"/>
        </w:rPr>
        <w:t>Ironically, Flash MX 2004 provides this movie as a sample of how to use the accessibility features of Flash.</w:t>
      </w:r>
    </w:p>
    <w:p w14:paraId="213236C5" w14:textId="77777777" w:rsidR="00511439" w:rsidRDefault="00511439" w:rsidP="00511439">
      <w:pPr>
        <w:rPr>
          <w:rFonts w:cs="Arial"/>
        </w:rPr>
      </w:pPr>
    </w:p>
    <w:p w14:paraId="1E6BE4AE" w14:textId="77777777" w:rsidR="00511439" w:rsidRDefault="00511439" w:rsidP="00511439">
      <w:pPr>
        <w:pStyle w:val="Heading2"/>
      </w:pPr>
      <w:bookmarkStart w:id="89" w:name="_Toc166054365"/>
      <w:r>
        <w:t>e.</w:t>
      </w:r>
      <w:r>
        <w:tab/>
        <w:t>Captioning audio content</w:t>
      </w:r>
      <w:bookmarkEnd w:id="89"/>
      <w:r>
        <w:br/>
      </w:r>
    </w:p>
    <w:p w14:paraId="2C30BB22" w14:textId="77777777" w:rsidR="00511439" w:rsidRDefault="00511439" w:rsidP="00511439">
      <w:pPr>
        <w:rPr>
          <w:rFonts w:cs="Arial"/>
        </w:rPr>
      </w:pPr>
      <w:r>
        <w:rPr>
          <w:rFonts w:cs="Arial"/>
        </w:rPr>
        <w:t>Flash excels at providing audio content, and synchronized audio tracks can be used to provide narrative audio to the visually disabled. However, if the audio provides meaningful content not otherwise expressed or is necessary for interacting with a Flash movie, it will need to be captioned for the hearing impaired. “Decorative” audio content does not need to be captioned.</w:t>
      </w:r>
    </w:p>
    <w:p w14:paraId="6487CB9C" w14:textId="77777777" w:rsidR="00511439" w:rsidRDefault="00511439" w:rsidP="00511439">
      <w:pPr>
        <w:rPr>
          <w:rFonts w:cs="Arial"/>
        </w:rPr>
      </w:pPr>
    </w:p>
    <w:p w14:paraId="489B0BB8" w14:textId="77777777" w:rsidR="00511439" w:rsidRDefault="00511439" w:rsidP="00511439">
      <w:pPr>
        <w:rPr>
          <w:rFonts w:cs="Arial"/>
        </w:rPr>
      </w:pPr>
      <w:r>
        <w:rPr>
          <w:rFonts w:cs="Arial"/>
        </w:rPr>
        <w:lastRenderedPageBreak/>
        <w:t>For example, a navigation bar that plays sounds when a mouse passes over the buttons does not need to be captioned, but an audio recording of a speech or a video of a presentation should be captioned.</w:t>
      </w:r>
    </w:p>
    <w:p w14:paraId="7F1D68D5" w14:textId="77777777" w:rsidR="00511439" w:rsidRDefault="00511439" w:rsidP="00511439">
      <w:pPr>
        <w:rPr>
          <w:rFonts w:cs="Arial"/>
        </w:rPr>
      </w:pPr>
    </w:p>
    <w:p w14:paraId="264BAF2A" w14:textId="77777777" w:rsidR="00511439" w:rsidRDefault="00511439" w:rsidP="00511439">
      <w:pPr>
        <w:rPr>
          <w:rFonts w:cs="Arial"/>
        </w:rPr>
      </w:pPr>
      <w:r>
        <w:rPr>
          <w:rFonts w:cs="Arial"/>
        </w:rPr>
        <w:t>Captions not only display spoken dialogue as printed words on the screen, but can also identify speakers, music, laughter, and on- and off-screen sound effects.</w:t>
      </w:r>
    </w:p>
    <w:p w14:paraId="408B946E" w14:textId="77777777" w:rsidR="00511439" w:rsidRDefault="00511439" w:rsidP="00511439">
      <w:pPr>
        <w:rPr>
          <w:rFonts w:cs="Arial"/>
        </w:rPr>
      </w:pPr>
    </w:p>
    <w:p w14:paraId="45CA2650" w14:textId="77777777" w:rsidR="00511439" w:rsidRDefault="00511439" w:rsidP="00511439">
      <w:pPr>
        <w:rPr>
          <w:rFonts w:cs="Arial"/>
        </w:rPr>
      </w:pPr>
      <w:r>
        <w:rPr>
          <w:rFonts w:cs="Arial"/>
        </w:rPr>
        <w:t>Captions can be created by:</w:t>
      </w:r>
    </w:p>
    <w:p w14:paraId="772CA98B" w14:textId="77777777" w:rsidR="00511439" w:rsidRDefault="00511439" w:rsidP="00511439">
      <w:pPr>
        <w:rPr>
          <w:rFonts w:cs="Arial"/>
        </w:rPr>
      </w:pPr>
    </w:p>
    <w:p w14:paraId="07713B93" w14:textId="77777777" w:rsidR="00511439" w:rsidRDefault="00511439" w:rsidP="00511439">
      <w:pPr>
        <w:pStyle w:val="bullet"/>
      </w:pPr>
      <w:r>
        <w:rPr>
          <w:b/>
          <w:bCs/>
        </w:rPr>
        <w:t>Manually adding captions</w:t>
      </w:r>
      <w:r>
        <w:br/>
        <w:t xml:space="preserve">The simplest way to add captions is to add the caption text on the timeline and synchronize the text with the audio as it is played. </w:t>
      </w:r>
      <w:r>
        <w:br/>
      </w:r>
      <w:r>
        <w:br/>
        <w:t xml:space="preserve">This method works well for brief audio segments. However, for audio lasting more than a few seconds, manually adding text objects to the stage is tedious and time consuming. </w:t>
      </w:r>
      <w:r>
        <w:br/>
      </w:r>
    </w:p>
    <w:p w14:paraId="1E073678" w14:textId="77777777" w:rsidR="00511439" w:rsidRDefault="00511439" w:rsidP="00511439">
      <w:pPr>
        <w:pStyle w:val="bullet"/>
      </w:pPr>
      <w:r>
        <w:rPr>
          <w:b/>
          <w:bCs/>
        </w:rPr>
        <w:t>Importing captioned video</w:t>
      </w:r>
      <w:r>
        <w:br/>
        <w:t xml:space="preserve">Use external tools to generate the captions, add the captions to a video file, and import the captioned video file into the Flash movie. External tools for captioning include HiSoftware’s Hi-Caption and MAGpie from the National Center for Accessible Media. </w:t>
      </w:r>
      <w:r>
        <w:br/>
      </w:r>
      <w:r>
        <w:br/>
        <w:t>This method can simplify the development of the user interface for captioning; however, it limits the flexibility and integration of the captioning controls within the user interface.</w:t>
      </w:r>
      <w:r>
        <w:br/>
      </w:r>
    </w:p>
    <w:p w14:paraId="15C158B0" w14:textId="77777777" w:rsidR="00511439" w:rsidRDefault="00511439" w:rsidP="00511439">
      <w:pPr>
        <w:pStyle w:val="bullet"/>
      </w:pPr>
      <w:r>
        <w:rPr>
          <w:b/>
          <w:bCs/>
        </w:rPr>
        <w:t>Adding captions with XML using Hi Caption SE</w:t>
      </w:r>
      <w:r>
        <w:br/>
        <w:t>This method uses Hi-Caption to create a caption data file, and the captions are imported into Flash 2004 using the Hi-Caption Viewer component. The component also provides display options for the captions control interface, and multiple instances of the captioning component can deliver captioning data for multiple languages at the same time.</w:t>
      </w:r>
    </w:p>
    <w:p w14:paraId="3574092B" w14:textId="77777777" w:rsidR="00511439" w:rsidRDefault="00511439" w:rsidP="00511439">
      <w:pPr>
        <w:pStyle w:val="Heading2"/>
        <w:rPr>
          <w:sz w:val="20"/>
        </w:rPr>
      </w:pPr>
    </w:p>
    <w:p w14:paraId="3F90770F" w14:textId="77777777" w:rsidR="00511439" w:rsidRDefault="00511439" w:rsidP="00511439">
      <w:pPr>
        <w:pStyle w:val="Heading2"/>
      </w:pPr>
      <w:r>
        <w:br/>
      </w:r>
      <w:bookmarkStart w:id="90" w:name="_Toc166054366"/>
      <w:r>
        <w:t>f.</w:t>
      </w:r>
      <w:r>
        <w:tab/>
        <w:t>Working with changing content</w:t>
      </w:r>
      <w:bookmarkEnd w:id="90"/>
    </w:p>
    <w:p w14:paraId="24345C62" w14:textId="77777777" w:rsidR="00511439" w:rsidRDefault="00511439" w:rsidP="00511439">
      <w:pPr>
        <w:rPr>
          <w:rFonts w:cs="Arial"/>
        </w:rPr>
      </w:pPr>
    </w:p>
    <w:p w14:paraId="07C8DE97" w14:textId="77777777" w:rsidR="00511439" w:rsidRDefault="00511439" w:rsidP="00511439">
      <w:pPr>
        <w:pStyle w:val="bullet"/>
      </w:pPr>
      <w:r>
        <w:rPr>
          <w:b/>
          <w:bCs/>
        </w:rPr>
        <w:t>Screen readers and animation</w:t>
      </w:r>
      <w:r>
        <w:rPr>
          <w:b/>
          <w:bCs/>
        </w:rPr>
        <w:br/>
      </w:r>
      <w:r>
        <w:t>When content on a web page changes, most screen readers will begin reading the content again from the top of the page. For example, a Flash movie with an animation may cause the screen reader to begin reading the page again every time the animation changes.</w:t>
      </w:r>
      <w:r>
        <w:br/>
      </w:r>
      <w:r>
        <w:br/>
        <w:t xml:space="preserve">A Flash movie that never stops moving will cause screen readers to refresh frequently. No matter where the movie is on a page, the screen reader can interpret motion as a page update, return to the top of the page, and start reading it again. </w:t>
      </w:r>
      <w:r>
        <w:br/>
      </w:r>
      <w:r>
        <w:br/>
        <w:t xml:space="preserve">To avoid multiple refreshes, hide the animation from the screen reader by making the child objects inaccessible by deselecting the Make child objects accessible option in the Accessibility panel. If the movie is meaningful to a screen reader user, provide equivalent text in the Accessibility Panel for the movie. </w:t>
      </w:r>
      <w:r>
        <w:br/>
      </w:r>
    </w:p>
    <w:p w14:paraId="4010092B" w14:textId="77777777" w:rsidR="00511439" w:rsidRDefault="00511439" w:rsidP="00511439">
      <w:pPr>
        <w:pStyle w:val="bullet"/>
      </w:pPr>
      <w:r>
        <w:rPr>
          <w:b/>
          <w:bCs/>
        </w:rPr>
        <w:t>Motion and cognitive disabilities</w:t>
      </w:r>
      <w:r>
        <w:rPr>
          <w:b/>
          <w:bCs/>
        </w:rPr>
        <w:br/>
      </w:r>
      <w:r>
        <w:t>Transitions and loading sequences in a movie should stop once a page loads. Constant motion can be distracting to people with cognitive disabilities and impede them from reading or seeing other elements on a page.</w:t>
      </w:r>
      <w:r>
        <w:br/>
      </w:r>
      <w:r>
        <w:br/>
        <w:t xml:space="preserve">For example, a person with dyslexia may have to turn off any moving elements of a web page to access the text content, and elements that blink at certain rates can trigger photo-sensitive </w:t>
      </w:r>
      <w:r>
        <w:lastRenderedPageBreak/>
        <w:t>epilepsy in some people (the blink range that may do so is difficult, if not impossible, to predict).</w:t>
      </w:r>
      <w:r>
        <w:br/>
      </w:r>
    </w:p>
    <w:p w14:paraId="423C86F2" w14:textId="77777777" w:rsidR="00511439" w:rsidRDefault="00511439" w:rsidP="00511439">
      <w:pPr>
        <w:pStyle w:val="bullet"/>
      </w:pPr>
      <w:r>
        <w:rPr>
          <w:b/>
          <w:bCs/>
        </w:rPr>
        <w:t>User control of movement</w:t>
      </w:r>
      <w:r>
        <w:rPr>
          <w:b/>
          <w:bCs/>
        </w:rPr>
        <w:br/>
      </w:r>
      <w:r>
        <w:t>Information in a movie that only remains on the screen for a short time can present problems for both screen reader users and people with learning disabilities. It may be difficult for screen readers to keep up with quick changes in a movie, and the learning disabled may not be able to process information quickly. “Next” or “Pause” buttons could be added to control movement.</w:t>
      </w:r>
    </w:p>
    <w:p w14:paraId="2711C0F7" w14:textId="77777777" w:rsidR="00511439" w:rsidRDefault="00511439" w:rsidP="00511439">
      <w:pPr>
        <w:rPr>
          <w:rFonts w:cs="Arial"/>
        </w:rPr>
      </w:pPr>
    </w:p>
    <w:p w14:paraId="6F248F68" w14:textId="77777777" w:rsidR="00511439" w:rsidRDefault="00511439" w:rsidP="00511439">
      <w:pPr>
        <w:rPr>
          <w:rFonts w:cs="Arial"/>
        </w:rPr>
      </w:pPr>
    </w:p>
    <w:p w14:paraId="689E7427" w14:textId="77777777" w:rsidR="00511439" w:rsidRDefault="00511439" w:rsidP="00511439">
      <w:pPr>
        <w:pStyle w:val="Heading2"/>
      </w:pPr>
      <w:bookmarkStart w:id="91" w:name="_Toc166054367"/>
      <w:r>
        <w:t>g.</w:t>
      </w:r>
      <w:r>
        <w:tab/>
        <w:t>Flash components and accessibility</w:t>
      </w:r>
      <w:bookmarkEnd w:id="91"/>
    </w:p>
    <w:p w14:paraId="21DAE140" w14:textId="77777777" w:rsidR="00511439" w:rsidRDefault="00511439" w:rsidP="00511439">
      <w:pPr>
        <w:rPr>
          <w:rFonts w:cs="Arial"/>
        </w:rPr>
      </w:pPr>
    </w:p>
    <w:p w14:paraId="650008FF" w14:textId="77777777" w:rsidR="00511439" w:rsidRDefault="00511439" w:rsidP="00511439">
      <w:pPr>
        <w:rPr>
          <w:rFonts w:cs="Arial"/>
        </w:rPr>
      </w:pPr>
      <w:r>
        <w:rPr>
          <w:rFonts w:cs="Arial"/>
        </w:rPr>
        <w:t>Accessible Flash components include:</w:t>
      </w:r>
    </w:p>
    <w:p w14:paraId="4D661A0B" w14:textId="77777777" w:rsidR="00511439" w:rsidRDefault="00511439" w:rsidP="00511439">
      <w:pPr>
        <w:rPr>
          <w:rFonts w:cs="Arial"/>
        </w:rPr>
      </w:pPr>
    </w:p>
    <w:p w14:paraId="6101F80D" w14:textId="77777777" w:rsidR="00511439" w:rsidRDefault="00511439" w:rsidP="00511439">
      <w:pPr>
        <w:pStyle w:val="bullet"/>
      </w:pPr>
      <w:r>
        <w:t>Button</w:t>
      </w:r>
    </w:p>
    <w:p w14:paraId="239605AF" w14:textId="77777777" w:rsidR="00511439" w:rsidRDefault="00511439" w:rsidP="00511439">
      <w:pPr>
        <w:pStyle w:val="bullet"/>
      </w:pPr>
      <w:r>
        <w:t>CheckBox</w:t>
      </w:r>
    </w:p>
    <w:p w14:paraId="4D64C0D2" w14:textId="77777777" w:rsidR="00511439" w:rsidRDefault="00511439" w:rsidP="00511439">
      <w:pPr>
        <w:pStyle w:val="bullet"/>
      </w:pPr>
      <w:r>
        <w:t>RadioButton</w:t>
      </w:r>
    </w:p>
    <w:p w14:paraId="2D46259C" w14:textId="77777777" w:rsidR="00511439" w:rsidRDefault="00511439" w:rsidP="00511439">
      <w:pPr>
        <w:pStyle w:val="bullet"/>
      </w:pPr>
      <w:r>
        <w:t>Label</w:t>
      </w:r>
    </w:p>
    <w:p w14:paraId="771DAC08" w14:textId="77777777" w:rsidR="00511439" w:rsidRDefault="00511439" w:rsidP="00511439">
      <w:pPr>
        <w:pStyle w:val="bullet"/>
      </w:pPr>
      <w:r>
        <w:t>TextInput</w:t>
      </w:r>
    </w:p>
    <w:p w14:paraId="485DB15B" w14:textId="77777777" w:rsidR="00511439" w:rsidRDefault="00511439" w:rsidP="00511439">
      <w:pPr>
        <w:pStyle w:val="bullet"/>
      </w:pPr>
      <w:r>
        <w:t>TextArea</w:t>
      </w:r>
    </w:p>
    <w:p w14:paraId="4D69D30A" w14:textId="77777777" w:rsidR="00511439" w:rsidRDefault="00511439" w:rsidP="00511439">
      <w:pPr>
        <w:pStyle w:val="bullet"/>
      </w:pPr>
      <w:r>
        <w:t>ComboBox</w:t>
      </w:r>
    </w:p>
    <w:p w14:paraId="6FD1FE72" w14:textId="77777777" w:rsidR="00511439" w:rsidRDefault="00511439" w:rsidP="00511439">
      <w:pPr>
        <w:pStyle w:val="bullet"/>
      </w:pPr>
      <w:r>
        <w:t>ListBox</w:t>
      </w:r>
    </w:p>
    <w:p w14:paraId="661B571E" w14:textId="77777777" w:rsidR="00511439" w:rsidRDefault="00511439" w:rsidP="00511439">
      <w:pPr>
        <w:pStyle w:val="bullet"/>
      </w:pPr>
      <w:r>
        <w:t>Window</w:t>
      </w:r>
    </w:p>
    <w:p w14:paraId="41EA15E8" w14:textId="77777777" w:rsidR="00511439" w:rsidRDefault="00511439" w:rsidP="00511439">
      <w:pPr>
        <w:pStyle w:val="bullet"/>
      </w:pPr>
      <w:r>
        <w:t>Alert</w:t>
      </w:r>
    </w:p>
    <w:p w14:paraId="4C57305C" w14:textId="77777777" w:rsidR="00511439" w:rsidRDefault="00511439" w:rsidP="00511439">
      <w:pPr>
        <w:pStyle w:val="bullet"/>
      </w:pPr>
      <w:r>
        <w:t>DataGrid</w:t>
      </w:r>
    </w:p>
    <w:p w14:paraId="47E71369" w14:textId="77777777" w:rsidR="00511439" w:rsidRDefault="00511439" w:rsidP="00511439">
      <w:pPr>
        <w:rPr>
          <w:rFonts w:cs="Arial"/>
        </w:rPr>
      </w:pPr>
    </w:p>
    <w:p w14:paraId="06E082C2" w14:textId="77777777" w:rsidR="00511439" w:rsidRDefault="00511439" w:rsidP="00511439">
      <w:pPr>
        <w:rPr>
          <w:rFonts w:cs="Arial"/>
        </w:rPr>
      </w:pPr>
      <w:r>
        <w:rPr>
          <w:rFonts w:cs="Arial"/>
        </w:rPr>
        <w:t>Use the Accessibility panel to assign names to buttons and input text fields to enable a screen reader to identify them correctly. This can be done two ways:</w:t>
      </w:r>
    </w:p>
    <w:p w14:paraId="6E04F742" w14:textId="77777777" w:rsidR="00511439" w:rsidRDefault="00511439" w:rsidP="00511439">
      <w:pPr>
        <w:rPr>
          <w:rFonts w:cs="Arial"/>
        </w:rPr>
      </w:pPr>
    </w:p>
    <w:p w14:paraId="4F8E9450" w14:textId="77777777" w:rsidR="00511439" w:rsidRDefault="00511439" w:rsidP="00511439">
      <w:pPr>
        <w:pStyle w:val="bullet"/>
      </w:pPr>
      <w:r>
        <w:rPr>
          <w:b/>
          <w:bCs/>
        </w:rPr>
        <w:t>Use Auto Label to assign text adjacent or within the object as a label.</w:t>
      </w:r>
      <w:r>
        <w:t xml:space="preserve"> </w:t>
      </w:r>
      <w:r>
        <w:br/>
      </w:r>
      <w:r>
        <w:br/>
        <w:t xml:space="preserve">The </w:t>
      </w:r>
      <w:r>
        <w:rPr>
          <w:b/>
          <w:bCs/>
        </w:rPr>
        <w:t xml:space="preserve">Auto Label </w:t>
      </w:r>
      <w:r>
        <w:t xml:space="preserve">option associates text next to another object – for example, an input text field – as a label or title for the object. Unfortunately, </w:t>
      </w:r>
      <w:r w:rsidR="00062F36">
        <w:t>Adobe</w:t>
      </w:r>
      <w:r>
        <w:t xml:space="preserve"> does not precisely define what is meant by “adjacent.” Flash MX 2004’s Help for “Choosing names for buttons, text fields, and entire Flash applications” only says, “</w:t>
      </w:r>
      <w:r>
        <w:rPr>
          <w:szCs w:val="17"/>
        </w:rPr>
        <w:t xml:space="preserve">Flash automatically gives an appropriate name to a button or input text field in your document, as a text label that you have placed on top of, inside, or near a button or another text field. Labels for buttons must appear within the bounding shape of the button.” </w:t>
      </w:r>
      <w:r>
        <w:rPr>
          <w:szCs w:val="17"/>
        </w:rPr>
        <w:br/>
      </w:r>
      <w:r>
        <w:rPr>
          <w:szCs w:val="17"/>
        </w:rPr>
        <w:br/>
        <w:t xml:space="preserve">However, </w:t>
      </w:r>
      <w:r>
        <w:t xml:space="preserve">at a workshop at the Technology and Persons with Disabilities conference in March 2004, Bob Regan, senior product manager for accessibility at </w:t>
      </w:r>
      <w:r w:rsidR="00062F36">
        <w:t>Adobe</w:t>
      </w:r>
      <w:r>
        <w:t>, said that text to the left of or above the form element is the label for the element.</w:t>
      </w:r>
      <w:r>
        <w:rPr>
          <w:szCs w:val="17"/>
        </w:rPr>
        <w:br/>
      </w:r>
      <w:r>
        <w:rPr>
          <w:szCs w:val="17"/>
        </w:rPr>
        <w:br/>
        <w:t xml:space="preserve">But, how close is “near” in order for the text label to be used as the label for a text field? What if there is more than one “text label” near a text field? </w:t>
      </w:r>
      <w:r>
        <w:rPr>
          <w:szCs w:val="17"/>
        </w:rPr>
        <w:br/>
      </w:r>
      <w:r>
        <w:rPr>
          <w:szCs w:val="17"/>
        </w:rPr>
        <w:br/>
        <w:t xml:space="preserve">Flash’s Help acknowledges that there are locations for the label that Flash Player cannot detect and that a name will need to be specified for the button or text field. As an example, Flash’s Help shows a button with the text describing the button outside and to the right of the button and notes that Flash Player (or a screen reader) will not detect this text. In this case, </w:t>
      </w:r>
      <w:r>
        <w:rPr>
          <w:szCs w:val="17"/>
        </w:rPr>
        <w:br/>
        <w:t>the name of the button should be entered in the Accessibility panel for the button and, to prevent repetition, the text object made inaccessible.</w:t>
      </w:r>
      <w:r>
        <w:rPr>
          <w:szCs w:val="17"/>
        </w:rPr>
        <w:br/>
      </w:r>
      <w:r>
        <w:br/>
      </w:r>
    </w:p>
    <w:p w14:paraId="2BDCAC49" w14:textId="77777777" w:rsidR="00511439" w:rsidRDefault="00511439" w:rsidP="00511439">
      <w:pPr>
        <w:pStyle w:val="bullet"/>
        <w:rPr>
          <w:b/>
          <w:bCs/>
        </w:rPr>
      </w:pPr>
      <w:r>
        <w:rPr>
          <w:b/>
          <w:bCs/>
        </w:rPr>
        <w:t xml:space="preserve">Enter a specific label in the Accessibility panel Name field. </w:t>
      </w:r>
      <w:r>
        <w:br/>
      </w:r>
      <w:r>
        <w:br/>
        <w:t xml:space="preserve">Automatic labeling can be turned off for the entire movie and names assigned to objects via the </w:t>
      </w:r>
      <w:r>
        <w:lastRenderedPageBreak/>
        <w:t>Accessibility panel. Even if Auto Label is selected for the movie, if a name is assigned to a specific object, the name will be used instead of the object text label.</w:t>
      </w:r>
      <w:r>
        <w:br/>
      </w:r>
      <w:r>
        <w:br/>
        <w:t>An object’s accessibility name is unrelated to the ActionScript instance or ActionScript variable name associated with the object.</w:t>
      </w:r>
    </w:p>
    <w:p w14:paraId="4BCA4396" w14:textId="77777777" w:rsidR="00511439" w:rsidRDefault="00511439" w:rsidP="00511439">
      <w:pPr>
        <w:rPr>
          <w:rFonts w:cs="Arial"/>
        </w:rPr>
      </w:pPr>
    </w:p>
    <w:p w14:paraId="298FADE1" w14:textId="77777777" w:rsidR="00511439" w:rsidRDefault="00511439" w:rsidP="00511439">
      <w:pPr>
        <w:rPr>
          <w:rFonts w:cs="Arial"/>
        </w:rPr>
      </w:pPr>
      <w:r>
        <w:rPr>
          <w:rFonts w:cs="Arial"/>
        </w:rPr>
        <w:t>“Hit areas” (button symbols with nothing in them except a hit state) are not recognized by screen readers, nor are invisible buttons placed over a background with text. An invisible image can be put in the button. Also, invisible buttons with a Name or Description may be accessible.</w:t>
      </w:r>
    </w:p>
    <w:p w14:paraId="080E6928" w14:textId="77777777" w:rsidR="00511439" w:rsidRDefault="00511439" w:rsidP="00511439">
      <w:pPr>
        <w:rPr>
          <w:rFonts w:cs="Arial"/>
        </w:rPr>
      </w:pPr>
    </w:p>
    <w:p w14:paraId="2BE4E3E5" w14:textId="77777777" w:rsidR="00511439" w:rsidRDefault="00511439" w:rsidP="00511439">
      <w:pPr>
        <w:rPr>
          <w:rFonts w:cs="Arial"/>
        </w:rPr>
      </w:pPr>
    </w:p>
    <w:p w14:paraId="0707A328" w14:textId="77777777" w:rsidR="00511439" w:rsidRDefault="00511439" w:rsidP="00511439">
      <w:pPr>
        <w:pStyle w:val="Heading2"/>
      </w:pPr>
      <w:bookmarkStart w:id="92" w:name="_Toc166054368"/>
      <w:r>
        <w:t>h.</w:t>
      </w:r>
      <w:r>
        <w:tab/>
        <w:t>Other Flash accessibility techniques</w:t>
      </w:r>
      <w:bookmarkEnd w:id="92"/>
    </w:p>
    <w:p w14:paraId="4B0AFCA3" w14:textId="77777777" w:rsidR="00511439" w:rsidRDefault="00511439" w:rsidP="00511439">
      <w:pPr>
        <w:pStyle w:val="Heading4"/>
        <w:tabs>
          <w:tab w:val="left" w:pos="360"/>
        </w:tabs>
        <w:rPr>
          <w:rFonts w:cs="Arial"/>
          <w:bCs/>
        </w:rPr>
      </w:pPr>
    </w:p>
    <w:p w14:paraId="7F8AE183" w14:textId="77777777" w:rsidR="00511439" w:rsidRDefault="00511439" w:rsidP="00511439">
      <w:pPr>
        <w:pStyle w:val="bullet"/>
      </w:pPr>
      <w:r>
        <w:rPr>
          <w:b/>
          <w:bCs/>
        </w:rPr>
        <w:t xml:space="preserve">Ensure keyboard access to all controls </w:t>
      </w:r>
      <w:r>
        <w:br/>
        <w:t xml:space="preserve">Some visually and mobility impaired people may not be able to use a mouse. Thus, all controls in a Flash movie need to be navigable using only the keyboard. To facilitate keyboard access, scripts should be kept within frames instead of attaching them directly to objects. </w:t>
      </w:r>
      <w:r>
        <w:br/>
      </w:r>
      <w:r>
        <w:br/>
        <w:t xml:space="preserve">Keyboard shortcuts added to commonly used buttons will facilitate access to a Flash movie. However, any keyboard shortcuts should not conflict with browser or assistive technology keyboard commands. </w:t>
      </w:r>
      <w:r>
        <w:br/>
      </w:r>
      <w:r>
        <w:br/>
        <w:t>Avoid the use of components that are device-dependent, such as only usable with a mouse. Instead, keyboard controls can be included in components that are created from scratch.</w:t>
      </w:r>
    </w:p>
    <w:p w14:paraId="0DFA58CD" w14:textId="77777777" w:rsidR="00511439" w:rsidRDefault="00511439" w:rsidP="00511439">
      <w:pPr>
        <w:pStyle w:val="bullet"/>
        <w:numPr>
          <w:ilvl w:val="0"/>
          <w:numId w:val="0"/>
        </w:numPr>
        <w:ind w:left="-4"/>
      </w:pPr>
    </w:p>
    <w:p w14:paraId="582D6DD6" w14:textId="77777777" w:rsidR="00511439" w:rsidRDefault="00511439" w:rsidP="00511439">
      <w:pPr>
        <w:pStyle w:val="bullet"/>
      </w:pPr>
      <w:r>
        <w:rPr>
          <w:b/>
        </w:rPr>
        <w:t>Expose state of controls</w:t>
      </w:r>
      <w:r>
        <w:rPr>
          <w:b/>
        </w:rPr>
        <w:br/>
      </w:r>
      <w:r>
        <w:t>For all controls in a Flash movie, the user needs feedback on any changes in the controls. For example, when activated a Play button may change to a Pause button. For screen reader users the accessibility information for the button should be updated when the state of the button changes.</w:t>
      </w:r>
      <w:r>
        <w:br/>
      </w:r>
    </w:p>
    <w:p w14:paraId="61DBA1E0" w14:textId="77777777" w:rsidR="00511439" w:rsidRDefault="00511439" w:rsidP="00511439">
      <w:pPr>
        <w:pStyle w:val="bullet"/>
      </w:pPr>
      <w:r>
        <w:rPr>
          <w:b/>
        </w:rPr>
        <w:t>Describe structure of complex movies</w:t>
      </w:r>
      <w:r>
        <w:rPr>
          <w:b/>
        </w:rPr>
        <w:br/>
      </w:r>
      <w:r>
        <w:t>A description of a complex movie will help orient screen reader users to its structure and content. Either use the root-level Description or a separate information screen. A separate information screen allows users to get to the content without hearing the description at each refresh.</w:t>
      </w:r>
      <w:r>
        <w:br/>
      </w:r>
    </w:p>
    <w:p w14:paraId="41DE073C" w14:textId="77777777" w:rsidR="00511439" w:rsidRDefault="00511439" w:rsidP="00511439">
      <w:pPr>
        <w:pStyle w:val="bullet"/>
      </w:pPr>
      <w:r>
        <w:rPr>
          <w:b/>
        </w:rPr>
        <w:t>Use accessible color</w:t>
      </w:r>
      <w:r>
        <w:rPr>
          <w:bCs/>
        </w:rPr>
        <w:br/>
      </w:r>
      <w:r>
        <w:t>Color usage in Flash movies should follow the guidelines given in the “Color and contrast” section of Chapter 1, Accessible Design. Designers can use Flash’s Color Swatches panel to create custom accessible color palettes.</w:t>
      </w:r>
      <w:r>
        <w:br/>
      </w:r>
    </w:p>
    <w:p w14:paraId="7DC8621C" w14:textId="77777777" w:rsidR="00511439" w:rsidRDefault="00511439" w:rsidP="00511439">
      <w:pPr>
        <w:pStyle w:val="bullet"/>
      </w:pPr>
      <w:r>
        <w:rPr>
          <w:b/>
          <w:bCs/>
        </w:rPr>
        <w:t>Allow user control of presentation</w:t>
      </w:r>
      <w:r>
        <w:rPr>
          <w:b/>
          <w:bCs/>
        </w:rPr>
        <w:br/>
      </w:r>
      <w:r>
        <w:t>ActionScript can be used to allow users to change presentational aspects of a Flash movie. For example, the ActionScript Color object can be used for modifying or applying color to Flash content and the TextFormat Object for modifying text properties, with buttons added to the Flash movie to allow user control of these objects.</w:t>
      </w:r>
      <w:r>
        <w:br/>
      </w:r>
    </w:p>
    <w:p w14:paraId="0B68B9CC" w14:textId="77777777" w:rsidR="00511439" w:rsidRDefault="00511439" w:rsidP="00511439">
      <w:pPr>
        <w:rPr>
          <w:rFonts w:cs="Arial"/>
        </w:rPr>
      </w:pPr>
    </w:p>
    <w:p w14:paraId="4BAC70B2" w14:textId="77777777" w:rsidR="00511439" w:rsidRDefault="00511439" w:rsidP="00511439">
      <w:pPr>
        <w:rPr>
          <w:rFonts w:cs="Arial"/>
        </w:rPr>
      </w:pPr>
    </w:p>
    <w:p w14:paraId="316C2F3C" w14:textId="77777777" w:rsidR="00511439" w:rsidRDefault="00511439" w:rsidP="00511439">
      <w:pPr>
        <w:rPr>
          <w:rFonts w:cs="Arial"/>
        </w:rPr>
      </w:pPr>
    </w:p>
    <w:p w14:paraId="1E5CF115" w14:textId="77777777" w:rsidR="00511439" w:rsidRDefault="00511439" w:rsidP="00511439">
      <w:pPr>
        <w:pStyle w:val="Heading2"/>
      </w:pPr>
      <w:bookmarkStart w:id="93" w:name="_Toc166054369"/>
      <w:r>
        <w:t>i.</w:t>
      </w:r>
      <w:r>
        <w:tab/>
        <w:t>Flash extensibility</w:t>
      </w:r>
      <w:bookmarkEnd w:id="93"/>
    </w:p>
    <w:p w14:paraId="6E9975C3" w14:textId="77777777" w:rsidR="00511439" w:rsidRDefault="00511439" w:rsidP="00511439">
      <w:pPr>
        <w:rPr>
          <w:rFonts w:cs="Arial"/>
        </w:rPr>
      </w:pPr>
    </w:p>
    <w:p w14:paraId="1047B074" w14:textId="77777777" w:rsidR="00511439" w:rsidRDefault="00511439" w:rsidP="00511439">
      <w:pPr>
        <w:rPr>
          <w:rFonts w:cs="Arial"/>
        </w:rPr>
      </w:pPr>
      <w:r>
        <w:rPr>
          <w:rFonts w:cs="Arial"/>
        </w:rPr>
        <w:t xml:space="preserve">The authoring environment for Flash MX 2004 features a new extensibility layer that allows third-party developers to create extensions for Flash. Accessibility extensions includes Hi-Caption™ </w:t>
      </w:r>
      <w:r>
        <w:rPr>
          <w:rFonts w:cs="Arial"/>
        </w:rPr>
        <w:lastRenderedPageBreak/>
        <w:t xml:space="preserve">(closed caption generation system and captioning interface), AccRepair® (Flash accessibility validation and repair tool), and OnScreen Keyboard (component for easier form and comment field entry by people with low vision, color blindness, and mobility disabilities). </w:t>
      </w:r>
    </w:p>
    <w:p w14:paraId="29491A4C" w14:textId="77777777" w:rsidR="00511439" w:rsidRDefault="00511439" w:rsidP="00511439">
      <w:pPr>
        <w:rPr>
          <w:rFonts w:cs="Arial"/>
        </w:rPr>
      </w:pPr>
    </w:p>
    <w:p w14:paraId="7482AC60" w14:textId="77777777" w:rsidR="00511439" w:rsidRDefault="00511439" w:rsidP="00511439">
      <w:pPr>
        <w:rPr>
          <w:rFonts w:cs="Arial"/>
        </w:rPr>
      </w:pPr>
      <w:r>
        <w:rPr>
          <w:rFonts w:cs="Arial"/>
        </w:rPr>
        <w:t xml:space="preserve">Flash extensions can be found at the </w:t>
      </w:r>
      <w:r w:rsidR="00062F36">
        <w:rPr>
          <w:rFonts w:cs="Arial"/>
        </w:rPr>
        <w:t>Adobe</w:t>
      </w:r>
      <w:r>
        <w:rPr>
          <w:rFonts w:cs="Arial"/>
        </w:rPr>
        <w:t xml:space="preserve"> exchange (</w:t>
      </w:r>
      <w:hyperlink r:id="rId28" w:history="1">
        <w:r>
          <w:rPr>
            <w:rStyle w:val="Hyperlink"/>
            <w:rFonts w:cs="Arial"/>
          </w:rPr>
          <w:t>ht</w:t>
        </w:r>
        <w:r>
          <w:rPr>
            <w:rStyle w:val="Hyperlink"/>
            <w:rFonts w:cs="Arial"/>
          </w:rPr>
          <w:t>t</w:t>
        </w:r>
        <w:r>
          <w:rPr>
            <w:rStyle w:val="Hyperlink"/>
            <w:rFonts w:cs="Arial"/>
          </w:rPr>
          <w:t>p://w</w:t>
        </w:r>
        <w:r>
          <w:rPr>
            <w:rStyle w:val="Hyperlink"/>
            <w:rFonts w:cs="Arial"/>
          </w:rPr>
          <w:t>w</w:t>
        </w:r>
        <w:r>
          <w:rPr>
            <w:rStyle w:val="Hyperlink"/>
            <w:rFonts w:cs="Arial"/>
          </w:rPr>
          <w:t>w.</w:t>
        </w:r>
        <w:r w:rsidR="00062F36">
          <w:rPr>
            <w:rStyle w:val="Hyperlink"/>
            <w:rFonts w:cs="Arial"/>
          </w:rPr>
          <w:t>Adobe</w:t>
        </w:r>
        <w:r>
          <w:rPr>
            <w:rStyle w:val="Hyperlink"/>
            <w:rFonts w:cs="Arial"/>
          </w:rPr>
          <w:t>.com/</w:t>
        </w:r>
        <w:r>
          <w:rPr>
            <w:rStyle w:val="Hyperlink"/>
            <w:rFonts w:cs="Arial"/>
          </w:rPr>
          <w:br/>
          <w:t>cfusion/exchange/index.cfm</w:t>
        </w:r>
      </w:hyperlink>
      <w:r>
        <w:rPr>
          <w:rFonts w:cs="Arial"/>
        </w:rPr>
        <w:t>).</w:t>
      </w:r>
    </w:p>
    <w:p w14:paraId="541BC5C0" w14:textId="77777777" w:rsidR="00511439" w:rsidRDefault="00511439" w:rsidP="00511439">
      <w:pPr>
        <w:rPr>
          <w:rFonts w:cs="Arial"/>
        </w:rPr>
      </w:pPr>
    </w:p>
    <w:p w14:paraId="487E3FB9" w14:textId="77777777" w:rsidR="00511439" w:rsidRDefault="00511439" w:rsidP="00511439">
      <w:pPr>
        <w:rPr>
          <w:rFonts w:cs="Arial"/>
        </w:rPr>
      </w:pPr>
    </w:p>
    <w:p w14:paraId="2E5F8868" w14:textId="77777777" w:rsidR="00511439" w:rsidRDefault="00511439" w:rsidP="00511439">
      <w:pPr>
        <w:pStyle w:val="Heading2"/>
      </w:pPr>
      <w:bookmarkStart w:id="94" w:name="_Toc166054370"/>
      <w:r>
        <w:t>j.</w:t>
      </w:r>
      <w:r>
        <w:tab/>
        <w:t>Testing and validating Flash content</w:t>
      </w:r>
      <w:bookmarkEnd w:id="94"/>
    </w:p>
    <w:p w14:paraId="2200BC59" w14:textId="77777777" w:rsidR="00511439" w:rsidRDefault="00511439" w:rsidP="00511439">
      <w:pPr>
        <w:rPr>
          <w:rFonts w:cs="Arial"/>
        </w:rPr>
      </w:pPr>
    </w:p>
    <w:p w14:paraId="11466F83" w14:textId="77777777" w:rsidR="00511439" w:rsidRDefault="00511439" w:rsidP="00511439">
      <w:r>
        <w:t>At the time of this writing, there were no tools that completely validate Flash content automatically. Flash content is more complex than HTML, so it is more difficult to construct measurable rules and be able to validate these rules.</w:t>
      </w:r>
    </w:p>
    <w:p w14:paraId="5630AB83" w14:textId="77777777" w:rsidR="00511439" w:rsidRDefault="00511439" w:rsidP="00511439"/>
    <w:p w14:paraId="24309FE7" w14:textId="77777777" w:rsidR="00511439" w:rsidRDefault="00511439" w:rsidP="00511439">
      <w:r>
        <w:t>HiSoftware’s AccRepair for Flash does offer validation for text equivalents and tab order.</w:t>
      </w:r>
      <w:r>
        <w:br/>
      </w:r>
    </w:p>
    <w:p w14:paraId="78731630" w14:textId="77777777" w:rsidR="00511439" w:rsidRDefault="00511439" w:rsidP="00511439">
      <w:pPr>
        <w:rPr>
          <w:rFonts w:cs="Arial"/>
        </w:rPr>
      </w:pPr>
      <w:r>
        <w:rPr>
          <w:rFonts w:cs="Arial"/>
        </w:rPr>
        <w:t xml:space="preserve">Justin Cone at the University of Texas, Austin, tested 11 sample Flash movies using JAWS 4.50 (see </w:t>
      </w:r>
      <w:hyperlink r:id="rId29" w:history="1">
        <w:r>
          <w:rPr>
            <w:rStyle w:val="Hyperlink"/>
            <w:rFonts w:cs="Arial"/>
          </w:rPr>
          <w:t>http://ficp.engr.utexas.edu/cone/flash/files/Flash%20and%20JAWS.pdf</w:t>
        </w:r>
      </w:hyperlink>
      <w:r>
        <w:rPr>
          <w:rFonts w:cs="Arial"/>
        </w:rPr>
        <w:t>). He concluded that:</w:t>
      </w:r>
    </w:p>
    <w:p w14:paraId="72273542" w14:textId="77777777" w:rsidR="00511439" w:rsidRDefault="00511439" w:rsidP="00511439">
      <w:pPr>
        <w:rPr>
          <w:rFonts w:cs="Arial"/>
        </w:rPr>
      </w:pPr>
    </w:p>
    <w:p w14:paraId="65330EB3" w14:textId="77777777" w:rsidR="00511439" w:rsidRDefault="00511439" w:rsidP="00511439">
      <w:pPr>
        <w:pStyle w:val="bullet"/>
      </w:pPr>
      <w:r>
        <w:t xml:space="preserve">Static text offstage elements were not read by JAWS (contradicts </w:t>
      </w:r>
      <w:r w:rsidR="00062F36">
        <w:t>Adobe</w:t>
      </w:r>
      <w:r>
        <w:t xml:space="preserve"> documentation that says screen readers make no distinction between “onstage or off, visible or hidden.” – see workaround described in “Offstage text equivalent” above).</w:t>
      </w:r>
    </w:p>
    <w:p w14:paraId="72C7CE41" w14:textId="77777777" w:rsidR="00511439" w:rsidRDefault="00511439" w:rsidP="00511439">
      <w:pPr>
        <w:pStyle w:val="bullet"/>
      </w:pPr>
      <w:r>
        <w:t>Read order is complex and somewhat unpredictable.</w:t>
      </w:r>
    </w:p>
    <w:p w14:paraId="76407CA9" w14:textId="77777777" w:rsidR="00511439" w:rsidRDefault="00511439" w:rsidP="00511439">
      <w:pPr>
        <w:pStyle w:val="bullet"/>
      </w:pPr>
      <w:r>
        <w:t>JAWS does not re-read the contents of a movie after an update has occurred.</w:t>
      </w:r>
    </w:p>
    <w:p w14:paraId="22FB52B6" w14:textId="77777777" w:rsidR="00511439" w:rsidRDefault="00511439" w:rsidP="00511439">
      <w:pPr>
        <w:pStyle w:val="bullet"/>
      </w:pPr>
      <w:r>
        <w:t>JAWS handles simple, automated slideshows fairly well.</w:t>
      </w:r>
    </w:p>
    <w:p w14:paraId="1EA0D893" w14:textId="77777777" w:rsidR="00511439" w:rsidRDefault="00511439" w:rsidP="00511439">
      <w:pPr>
        <w:rPr>
          <w:rFonts w:cs="Arial"/>
        </w:rPr>
      </w:pPr>
    </w:p>
    <w:p w14:paraId="1BA14BAF" w14:textId="77777777" w:rsidR="00511439" w:rsidRDefault="00511439" w:rsidP="00511439">
      <w:pPr>
        <w:rPr>
          <w:rFonts w:cs="Arial"/>
        </w:rPr>
      </w:pPr>
      <w:r>
        <w:rPr>
          <w:rFonts w:cs="Arial"/>
        </w:rPr>
        <w:t>To determine if a Flash movie is accessible:</w:t>
      </w:r>
    </w:p>
    <w:p w14:paraId="15E1289B" w14:textId="77777777" w:rsidR="00511439" w:rsidRDefault="00511439" w:rsidP="00511439">
      <w:pPr>
        <w:pStyle w:val="bullet"/>
      </w:pPr>
      <w:r>
        <w:t>Use a screen reader such as JAWS or Window-Eyes to access the movie.</w:t>
      </w:r>
    </w:p>
    <w:p w14:paraId="79DF8657" w14:textId="77777777" w:rsidR="00511439" w:rsidRDefault="00511439" w:rsidP="00511439">
      <w:pPr>
        <w:pStyle w:val="bullet"/>
      </w:pPr>
      <w:r>
        <w:t>As keyboard access differs when a screen reader is opened, access the movie using only the keyboard when a screen reader is not running.</w:t>
      </w:r>
    </w:p>
    <w:p w14:paraId="0F31B51D" w14:textId="77777777" w:rsidR="00511439" w:rsidRDefault="00511439" w:rsidP="00511439">
      <w:pPr>
        <w:pStyle w:val="bullet"/>
      </w:pPr>
      <w:r>
        <w:t>Possibly use third-party repair and validation tools for Flash to identify common errors.</w:t>
      </w:r>
    </w:p>
    <w:p w14:paraId="00FDD69B" w14:textId="77777777" w:rsidR="00511439" w:rsidRDefault="00511439" w:rsidP="00511439">
      <w:pPr>
        <w:pStyle w:val="bullet"/>
      </w:pPr>
      <w:r>
        <w:t>Ideally test with users with disabilities.</w:t>
      </w:r>
    </w:p>
    <w:p w14:paraId="251EAD36" w14:textId="77777777" w:rsidR="00511439" w:rsidRDefault="00511439" w:rsidP="00511439">
      <w:pPr>
        <w:pStyle w:val="bullet"/>
      </w:pPr>
      <w:r>
        <w:t>At the very least tab through the movie and press enter to go to a link. This will give an idea of the read order and if a person using only a keyboard can navigate the movie.</w:t>
      </w:r>
      <w:r>
        <w:br/>
      </w:r>
    </w:p>
    <w:p w14:paraId="24E7AD3D" w14:textId="77777777" w:rsidR="00511439" w:rsidRDefault="00511439" w:rsidP="00511439">
      <w:pPr>
        <w:rPr>
          <w:rFonts w:cs="Arial"/>
        </w:rPr>
      </w:pPr>
    </w:p>
    <w:p w14:paraId="66EDBA1D" w14:textId="77777777" w:rsidR="00511439" w:rsidRDefault="00511439" w:rsidP="00511439">
      <w:pPr>
        <w:pStyle w:val="Heading2"/>
      </w:pPr>
      <w:bookmarkStart w:id="95" w:name="_Toc166054371"/>
      <w:r>
        <w:t>k</w:t>
      </w:r>
      <w:r>
        <w:t xml:space="preserve">. </w:t>
      </w:r>
      <w:r>
        <w:tab/>
        <w:t>Flash a</w:t>
      </w:r>
      <w:r>
        <w:t>ccessibility limitations and benefits</w:t>
      </w:r>
      <w:bookmarkEnd w:id="95"/>
    </w:p>
    <w:p w14:paraId="4909CE87" w14:textId="77777777" w:rsidR="00511439" w:rsidRDefault="00511439" w:rsidP="00511439">
      <w:pPr>
        <w:rPr>
          <w:rFonts w:cs="Arial"/>
        </w:rPr>
      </w:pPr>
    </w:p>
    <w:p w14:paraId="1844E710" w14:textId="77777777" w:rsidR="00511439" w:rsidRDefault="00511439" w:rsidP="00511439">
      <w:pPr>
        <w:rPr>
          <w:rFonts w:cs="Arial"/>
        </w:rPr>
      </w:pPr>
      <w:r>
        <w:rPr>
          <w:rFonts w:cs="Arial"/>
        </w:rPr>
        <w:t xml:space="preserve">While Flash has made significant progress in accessibility, </w:t>
      </w:r>
      <w:r w:rsidR="00062F36">
        <w:rPr>
          <w:rFonts w:cs="Arial"/>
        </w:rPr>
        <w:t>Adobe</w:t>
      </w:r>
      <w:r>
        <w:rPr>
          <w:rFonts w:cs="Arial"/>
        </w:rPr>
        <w:t xml:space="preserve"> acknowledges that some Flash content is not accessible with Flash Player 7. This includes dynamic text variables and custom navigational elements, as they are not exposed to the operating system using the same methods as HTML.</w:t>
      </w:r>
    </w:p>
    <w:p w14:paraId="2661185F" w14:textId="77777777" w:rsidR="00511439" w:rsidRDefault="00511439" w:rsidP="00511439">
      <w:pPr>
        <w:rPr>
          <w:rFonts w:cs="Arial"/>
        </w:rPr>
      </w:pPr>
    </w:p>
    <w:p w14:paraId="75F0B9E4" w14:textId="77777777" w:rsidR="00511439" w:rsidRDefault="00511439" w:rsidP="00511439">
      <w:r>
        <w:rPr>
          <w:rFonts w:cs="Arial"/>
        </w:rPr>
        <w:t>Bob Regan</w:t>
      </w:r>
      <w:r>
        <w:t>’s list of things that Flash does “badly” includes:</w:t>
      </w:r>
    </w:p>
    <w:p w14:paraId="2F1867AD" w14:textId="77777777" w:rsidR="00511439" w:rsidRDefault="00511439" w:rsidP="00511439"/>
    <w:p w14:paraId="564E1776" w14:textId="77777777" w:rsidR="00511439" w:rsidRDefault="00511439" w:rsidP="00511439">
      <w:pPr>
        <w:pStyle w:val="bullet"/>
      </w:pPr>
      <w:r>
        <w:t>Read order is confusing.</w:t>
      </w:r>
    </w:p>
    <w:p w14:paraId="0CE6EBE0" w14:textId="77777777" w:rsidR="00511439" w:rsidRDefault="00511439" w:rsidP="00511439">
      <w:pPr>
        <w:pStyle w:val="bullet"/>
      </w:pPr>
      <w:r>
        <w:t>Flash doesn’t have a good sense of what data to pass to screen reader – for example, onstage or offstage.</w:t>
      </w:r>
      <w:r>
        <w:br/>
      </w:r>
    </w:p>
    <w:p w14:paraId="11F3BA55" w14:textId="77777777" w:rsidR="00511439" w:rsidRDefault="00511439" w:rsidP="00511439">
      <w:pPr>
        <w:pStyle w:val="bullet"/>
      </w:pPr>
      <w:r>
        <w:t>As Flash objects have a parent/child relationship rather than being linear like HTML, the structure of a Flash movie is hard to discern.</w:t>
      </w:r>
    </w:p>
    <w:p w14:paraId="4E400D12" w14:textId="77777777" w:rsidR="00511439" w:rsidRDefault="00511439" w:rsidP="00511439">
      <w:pPr>
        <w:pStyle w:val="bullet"/>
      </w:pPr>
      <w:r>
        <w:t>Animation forces constant render refreshes.</w:t>
      </w:r>
    </w:p>
    <w:p w14:paraId="0A423C3E" w14:textId="77777777" w:rsidR="00511439" w:rsidRDefault="00511439" w:rsidP="00511439">
      <w:pPr>
        <w:rPr>
          <w:rFonts w:cs="Arial"/>
        </w:rPr>
      </w:pPr>
    </w:p>
    <w:p w14:paraId="2A0DBBB1" w14:textId="77777777" w:rsidR="00511439" w:rsidRDefault="00511439" w:rsidP="00511439">
      <w:pPr>
        <w:rPr>
          <w:rFonts w:cs="Arial"/>
        </w:rPr>
      </w:pPr>
      <w:r>
        <w:rPr>
          <w:rFonts w:cs="Arial"/>
        </w:rPr>
        <w:lastRenderedPageBreak/>
        <w:t>However, Flash may be helpful for certain disabilities. While accessibility is often perceived in terms of helping visually disabled people access the web with screen readers and voice browsers (thus the focus on adding text content to images and text not clear to the visually disabled)</w:t>
      </w:r>
      <w:r>
        <w:rPr>
          <w:rFonts w:cs="Arial"/>
        </w:rPr>
        <w:t>, images and animation may benefit users with other disabilities such as dyslexia and other cognitive disabilities.</w:t>
      </w:r>
    </w:p>
    <w:p w14:paraId="6BE62C5F" w14:textId="77777777" w:rsidR="00511439" w:rsidRDefault="00511439" w:rsidP="00511439">
      <w:pPr>
        <w:rPr>
          <w:rFonts w:cs="Arial"/>
        </w:rPr>
      </w:pPr>
    </w:p>
    <w:p w14:paraId="784125C1" w14:textId="77777777" w:rsidR="00511439" w:rsidRDefault="00511439" w:rsidP="00511439">
      <w:pPr>
        <w:rPr>
          <w:bCs/>
        </w:rPr>
      </w:pPr>
      <w:bookmarkStart w:id="96" w:name="OLE_LINK4"/>
      <w:r>
        <w:rPr>
          <w:rFonts w:cs="Arial"/>
        </w:rPr>
        <w:t>The PBS site on Zoot Suit Culture (</w:t>
      </w:r>
      <w:hyperlink r:id="rId30" w:history="1">
        <w:r>
          <w:rPr>
            <w:rStyle w:val="Hyperlink"/>
            <w:rFonts w:cs="Arial"/>
          </w:rPr>
          <w:t>http://</w:t>
        </w:r>
        <w:r>
          <w:rPr>
            <w:rStyle w:val="Hyperlink"/>
            <w:rFonts w:cs="Arial"/>
          </w:rPr>
          <w:t>w</w:t>
        </w:r>
        <w:r>
          <w:rPr>
            <w:rStyle w:val="Hyperlink"/>
            <w:rFonts w:cs="Arial"/>
          </w:rPr>
          <w:t>ww.pbs.org/wgbh/amex/zoot/eng_sfeature/ sf_zoot_mx.html</w:t>
        </w:r>
      </w:hyperlink>
      <w:r>
        <w:rPr>
          <w:rFonts w:cs="Arial"/>
        </w:rPr>
        <w:t xml:space="preserve">) </w:t>
      </w:r>
      <w:bookmarkEnd w:id="96"/>
      <w:r>
        <w:rPr>
          <w:rFonts w:cs="Arial"/>
        </w:rPr>
        <w:t>includes a Flash movie that is highly accessible. It is entirely navigable using the tab key, the video clips in the movie are captioned, and the background music can be turned on or off, making the video content and screen reader rendering easier to hear. It is also nicely designed and is relatively lightweight (113K) considering its rich content (15 “pages” – each one with a video, captions, photos, and navigation).</w:t>
      </w:r>
      <w:r>
        <w:rPr>
          <w:rFonts w:cs="Arial"/>
        </w:rPr>
        <w:t xml:space="preserve"> The site also offers a text version of the Flash movie.</w:t>
      </w:r>
    </w:p>
    <w:p w14:paraId="76525705" w14:textId="77777777" w:rsidR="00511439" w:rsidRDefault="00511439" w:rsidP="00511439">
      <w:pPr>
        <w:rPr>
          <w:bCs/>
        </w:rPr>
      </w:pPr>
    </w:p>
    <w:p w14:paraId="4FE14909" w14:textId="77777777" w:rsidR="00511439" w:rsidRDefault="00511439" w:rsidP="00511439">
      <w:pPr>
        <w:rPr>
          <w:rFonts w:cs="Arial"/>
        </w:rPr>
      </w:pPr>
      <w:r>
        <w:rPr>
          <w:rFonts w:cs="Arial"/>
        </w:rPr>
        <w:t>See Appendix B: Resources for more information about Flash accessibility.</w:t>
      </w:r>
    </w:p>
    <w:p w14:paraId="10BBBF9B" w14:textId="77777777" w:rsidR="00511439" w:rsidRDefault="00511439" w:rsidP="00511439">
      <w:pPr>
        <w:rPr>
          <w:bCs/>
        </w:rPr>
      </w:pPr>
    </w:p>
    <w:p w14:paraId="0DB24EEA" w14:textId="77777777" w:rsidR="00511439" w:rsidRDefault="00511439" w:rsidP="00511439">
      <w:pPr>
        <w:rPr>
          <w:rFonts w:cs="Arial"/>
        </w:rPr>
      </w:pPr>
    </w:p>
    <w:p w14:paraId="0C8A23EE" w14:textId="77777777" w:rsidR="00511439" w:rsidRDefault="00511439" w:rsidP="00511439">
      <w:pPr>
        <w:rPr>
          <w:rFonts w:cs="Arial"/>
        </w:rPr>
      </w:pPr>
    </w:p>
    <w:p w14:paraId="2A91086D" w14:textId="77777777" w:rsidR="00511439" w:rsidRDefault="00511439" w:rsidP="00511439">
      <w:pPr>
        <w:pStyle w:val="Footer"/>
        <w:tabs>
          <w:tab w:val="clear" w:pos="4320"/>
          <w:tab w:val="clear" w:pos="8640"/>
          <w:tab w:val="left" w:pos="360"/>
        </w:tabs>
      </w:pPr>
    </w:p>
    <w:p w14:paraId="18FD0276" w14:textId="77777777" w:rsidR="00511439" w:rsidRDefault="00511439" w:rsidP="00511439"/>
    <w:p w14:paraId="3D541992" w14:textId="77777777" w:rsidR="00511439" w:rsidRDefault="00511439" w:rsidP="00511439">
      <w:pPr>
        <w:rPr>
          <w:rFonts w:cs="Arial"/>
        </w:rPr>
      </w:pPr>
    </w:p>
    <w:p w14:paraId="5E65D26D" w14:textId="77777777" w:rsidR="00511439" w:rsidRDefault="00511439" w:rsidP="00511439">
      <w:pPr>
        <w:pStyle w:val="Heading1"/>
      </w:pPr>
      <w:r>
        <w:br w:type="page"/>
      </w:r>
      <w:bookmarkStart w:id="97" w:name="_Toc166054372"/>
      <w:r>
        <w:lastRenderedPageBreak/>
        <w:t xml:space="preserve">11. </w:t>
      </w:r>
      <w:r>
        <w:t>Accessibility Testing and Validation</w:t>
      </w:r>
      <w:bookmarkEnd w:id="97"/>
    </w:p>
    <w:p w14:paraId="03467804" w14:textId="77777777" w:rsidR="00511439" w:rsidRDefault="00511439" w:rsidP="00511439">
      <w:pPr>
        <w:rPr>
          <w:rFonts w:cs="Arial"/>
        </w:rPr>
      </w:pPr>
    </w:p>
    <w:p w14:paraId="4176F1D1" w14:textId="77777777" w:rsidR="00511439" w:rsidRDefault="00511439" w:rsidP="00511439">
      <w:pPr>
        <w:ind w:right="-180"/>
        <w:rPr>
          <w:rFonts w:cs="Arial"/>
        </w:rPr>
      </w:pPr>
      <w:r>
        <w:rPr>
          <w:rFonts w:cs="Arial"/>
        </w:rPr>
        <w:t>Accessibility testing and validation is an integral part of the process for making web pages accessible for the disabled. Though many tools exist for web page testing, validation and repair, there is no one tool that can conclusively do the entire job. And there is no substitute for human judgment. The developer needs to have a thorough knowledge of web accessibility to effectively use any tool and to understand its strengths and limitations.</w:t>
      </w:r>
    </w:p>
    <w:p w14:paraId="0B27B9E5" w14:textId="77777777" w:rsidR="00511439" w:rsidRDefault="00511439" w:rsidP="00511439">
      <w:pPr>
        <w:ind w:right="-180"/>
        <w:rPr>
          <w:rFonts w:cs="Arial"/>
        </w:rPr>
      </w:pPr>
    </w:p>
    <w:p w14:paraId="0E133DF1" w14:textId="77777777" w:rsidR="00511439" w:rsidRDefault="00511439" w:rsidP="00511439">
      <w:pPr>
        <w:pStyle w:val="Heading2"/>
      </w:pPr>
      <w:bookmarkStart w:id="98" w:name="_Toc166054373"/>
      <w:r>
        <w:t>a.</w:t>
      </w:r>
      <w:r>
        <w:tab/>
        <w:t>Testing and validation tools</w:t>
      </w:r>
      <w:bookmarkEnd w:id="98"/>
    </w:p>
    <w:p w14:paraId="133BFF6D" w14:textId="77777777" w:rsidR="00511439" w:rsidRDefault="00511439" w:rsidP="00511439">
      <w:pPr>
        <w:ind w:right="-180"/>
        <w:rPr>
          <w:rFonts w:cs="Arial"/>
        </w:rPr>
      </w:pPr>
    </w:p>
    <w:p w14:paraId="7FC2A6E6" w14:textId="77777777" w:rsidR="00511439" w:rsidRDefault="00511439" w:rsidP="00511439">
      <w:pPr>
        <w:ind w:right="-180"/>
        <w:rPr>
          <w:rFonts w:cs="Arial"/>
        </w:rPr>
      </w:pPr>
      <w:r>
        <w:rPr>
          <w:rFonts w:cs="Arial"/>
        </w:rPr>
        <w:t xml:space="preserve">The following list offers a small sampling of the many tools available. For links to other accessibility tools, go to WAI’s web tools page at </w:t>
      </w:r>
      <w:hyperlink r:id="rId31" w:history="1">
        <w:r>
          <w:rPr>
            <w:rStyle w:val="Hyperlink"/>
            <w:rFonts w:cs="Arial"/>
          </w:rPr>
          <w:t>http://www.w3.org/</w:t>
        </w:r>
        <w:r>
          <w:rPr>
            <w:rStyle w:val="Hyperlink"/>
            <w:rFonts w:cs="Arial"/>
          </w:rPr>
          <w:t>W</w:t>
        </w:r>
        <w:r>
          <w:rPr>
            <w:rStyle w:val="Hyperlink"/>
            <w:rFonts w:cs="Arial"/>
          </w:rPr>
          <w:t>AI/ER/existingtools.html</w:t>
        </w:r>
      </w:hyperlink>
      <w:r>
        <w:rPr>
          <w:rFonts w:cs="Arial"/>
        </w:rPr>
        <w:t>.</w:t>
      </w:r>
    </w:p>
    <w:p w14:paraId="6989CF7F" w14:textId="77777777" w:rsidR="00511439" w:rsidRDefault="00511439" w:rsidP="00511439">
      <w:pPr>
        <w:rPr>
          <w:rFonts w:cs="Arial"/>
          <w:b/>
        </w:rPr>
      </w:pPr>
    </w:p>
    <w:p w14:paraId="66EA2469" w14:textId="77777777" w:rsidR="00511439" w:rsidRPr="00BB6E63" w:rsidRDefault="00511439" w:rsidP="00511439">
      <w:pPr>
        <w:pStyle w:val="bullet"/>
        <w:numPr>
          <w:ilvl w:val="0"/>
          <w:numId w:val="0"/>
        </w:numPr>
        <w:rPr>
          <w:b/>
        </w:rPr>
      </w:pPr>
      <w:r w:rsidRPr="00BB6E63">
        <w:rPr>
          <w:b/>
        </w:rPr>
        <w:t>HTML validation</w:t>
      </w:r>
    </w:p>
    <w:p w14:paraId="3F83B1DA" w14:textId="77777777" w:rsidR="00511439" w:rsidRDefault="00511439" w:rsidP="00511439">
      <w:pPr>
        <w:pStyle w:val="bullet"/>
        <w:numPr>
          <w:ilvl w:val="0"/>
          <w:numId w:val="0"/>
        </w:numPr>
        <w:rPr>
          <w:b/>
          <w:bCs/>
        </w:rPr>
      </w:pPr>
      <w:r w:rsidRPr="00AF4FE2">
        <w:t xml:space="preserve">HTML </w:t>
      </w:r>
      <w:r>
        <w:t>validation</w:t>
      </w:r>
      <w:r w:rsidRPr="00AF4FE2">
        <w:t xml:space="preserve"> is perhaps the most important, and the easiest, thing </w:t>
      </w:r>
      <w:r>
        <w:t>one</w:t>
      </w:r>
      <w:r w:rsidRPr="00AF4FE2">
        <w:t xml:space="preserve"> can do to aid accessibility. A validator checks the document's HTML against a </w:t>
      </w:r>
      <w:r w:rsidRPr="00B47CD6">
        <w:t>document type definition (DTD)</w:t>
      </w:r>
      <w:r w:rsidRPr="00AF4FE2">
        <w:t xml:space="preserve"> to ensure that the syntax of the HTML is correct.</w:t>
      </w:r>
      <w:r>
        <w:t xml:space="preserve"> Though there are server-based validators, such as </w:t>
      </w:r>
      <w:r w:rsidRPr="00345CD9">
        <w:t>HTML Tidy (</w:t>
      </w:r>
      <w:hyperlink r:id="rId32" w:history="1">
        <w:r w:rsidRPr="00345CD9">
          <w:rPr>
            <w:rStyle w:val="Hyperlink"/>
          </w:rPr>
          <w:t>http://www.w3.org/People/Raggett/tidy/</w:t>
        </w:r>
      </w:hyperlink>
      <w:r w:rsidRPr="00345CD9">
        <w:t>) and the W3C HTML Validation Service (</w:t>
      </w:r>
      <w:hyperlink r:id="rId33" w:history="1">
        <w:r w:rsidRPr="00345CD9">
          <w:rPr>
            <w:rStyle w:val="Hyperlink"/>
          </w:rPr>
          <w:t>http://validator.w3.org</w:t>
        </w:r>
      </w:hyperlink>
      <w:r w:rsidRPr="00345CD9">
        <w:t>), the most useful tools are locally installed</w:t>
      </w:r>
      <w:r>
        <w:rPr>
          <w:b/>
        </w:rPr>
        <w:t xml:space="preserve"> </w:t>
      </w:r>
    </w:p>
    <w:p w14:paraId="3A4ACCA4" w14:textId="77777777" w:rsidR="00511439" w:rsidRDefault="00511439" w:rsidP="00511439">
      <w:pPr>
        <w:tabs>
          <w:tab w:val="clear" w:pos="360"/>
        </w:tabs>
        <w:rPr>
          <w:rFonts w:cs="Arial"/>
        </w:rPr>
      </w:pPr>
    </w:p>
    <w:p w14:paraId="62997E40" w14:textId="77777777" w:rsidR="00511439" w:rsidRDefault="00511439" w:rsidP="00511439">
      <w:pPr>
        <w:pStyle w:val="bullet"/>
        <w:numPr>
          <w:ilvl w:val="0"/>
          <w:numId w:val="0"/>
        </w:numPr>
        <w:ind w:left="720"/>
      </w:pPr>
      <w:r>
        <w:t>Homesite</w:t>
      </w:r>
      <w:r w:rsidR="0022295B">
        <w:t xml:space="preserve">  ??????????????????</w:t>
      </w:r>
    </w:p>
    <w:p w14:paraId="358D52D0" w14:textId="77777777" w:rsidR="00511439" w:rsidRDefault="00511439" w:rsidP="00511439">
      <w:pPr>
        <w:pStyle w:val="bullet"/>
        <w:numPr>
          <w:ilvl w:val="0"/>
          <w:numId w:val="0"/>
        </w:numPr>
        <w:ind w:left="720"/>
      </w:pPr>
      <w:hyperlink r:id="rId34" w:history="1">
        <w:r w:rsidRPr="000E77F6">
          <w:rPr>
            <w:rStyle w:val="Hyperlink"/>
          </w:rPr>
          <w:t>http://www.</w:t>
        </w:r>
        <w:r w:rsidR="00062F36">
          <w:rPr>
            <w:rStyle w:val="Hyperlink"/>
          </w:rPr>
          <w:t>Adobe</w:t>
        </w:r>
        <w:r w:rsidRPr="000E77F6">
          <w:rPr>
            <w:rStyle w:val="Hyperlink"/>
          </w:rPr>
          <w:t>.com/software/homesite/</w:t>
        </w:r>
      </w:hyperlink>
    </w:p>
    <w:p w14:paraId="09AECF2E" w14:textId="77777777" w:rsidR="00511439" w:rsidRDefault="00511439" w:rsidP="00511439">
      <w:pPr>
        <w:pStyle w:val="bullet"/>
        <w:numPr>
          <w:ilvl w:val="0"/>
          <w:numId w:val="0"/>
        </w:numPr>
        <w:ind w:left="720"/>
      </w:pPr>
      <w:r>
        <w:t>Homesite HTML Editor comes with a built-in validator which is basic, but functional. Homesite will also integrate with the more powerful CSE HTML Validator</w:t>
      </w:r>
    </w:p>
    <w:p w14:paraId="124ED47B" w14:textId="77777777" w:rsidR="00511439" w:rsidRDefault="00511439" w:rsidP="00511439">
      <w:pPr>
        <w:ind w:left="972"/>
        <w:rPr>
          <w:rFonts w:cs="Arial"/>
        </w:rPr>
      </w:pPr>
    </w:p>
    <w:p w14:paraId="753A3212" w14:textId="77777777" w:rsidR="00511439" w:rsidRPr="001F16FA" w:rsidRDefault="00511439" w:rsidP="00511439">
      <w:pPr>
        <w:pStyle w:val="bullet"/>
        <w:numPr>
          <w:ilvl w:val="0"/>
          <w:numId w:val="0"/>
        </w:numPr>
        <w:ind w:left="720"/>
        <w:rPr>
          <w:b/>
        </w:rPr>
      </w:pPr>
      <w:r>
        <w:t>CSE HTML Validator</w:t>
      </w:r>
      <w:r w:rsidR="0022295B">
        <w:t xml:space="preserve">  ??????????????????</w:t>
      </w:r>
    </w:p>
    <w:p w14:paraId="549FD001" w14:textId="77777777" w:rsidR="00511439" w:rsidRPr="00795ABF" w:rsidRDefault="00511439" w:rsidP="00511439">
      <w:pPr>
        <w:pStyle w:val="bullet"/>
        <w:numPr>
          <w:ilvl w:val="0"/>
          <w:numId w:val="0"/>
        </w:numPr>
        <w:ind w:left="720"/>
        <w:rPr>
          <w:rStyle w:val="Hyperlink"/>
        </w:rPr>
      </w:pPr>
      <w:hyperlink r:id="rId35" w:history="1">
        <w:r w:rsidRPr="00795ABF">
          <w:rPr>
            <w:rStyle w:val="Hyperlink"/>
          </w:rPr>
          <w:t>http://www.htmlvalidator.com/</w:t>
        </w:r>
      </w:hyperlink>
    </w:p>
    <w:p w14:paraId="11FB8CC2" w14:textId="77777777" w:rsidR="00511439" w:rsidRDefault="00511439" w:rsidP="00511439">
      <w:pPr>
        <w:pStyle w:val="bullet"/>
        <w:numPr>
          <w:ilvl w:val="0"/>
          <w:numId w:val="0"/>
        </w:numPr>
        <w:ind w:left="720"/>
      </w:pPr>
      <w:r>
        <w:t xml:space="preserve">This is the standard HTML Validator used by the AKQA Publishing Team front-end developers. It is the most robust Validator and integrates with </w:t>
      </w:r>
      <w:r w:rsidR="00062F36">
        <w:t>Adobe</w:t>
      </w:r>
      <w:r>
        <w:t xml:space="preserve">’s Homesite </w:t>
      </w:r>
      <w:r w:rsidR="0022295B">
        <w:t>????????????????</w:t>
      </w:r>
      <w:r>
        <w:t>HTML editor</w:t>
      </w:r>
    </w:p>
    <w:p w14:paraId="7A53B282" w14:textId="77777777" w:rsidR="00511439" w:rsidRDefault="00511439" w:rsidP="00511439">
      <w:pPr>
        <w:rPr>
          <w:rFonts w:cs="Arial"/>
        </w:rPr>
      </w:pPr>
    </w:p>
    <w:p w14:paraId="77F422BA" w14:textId="77777777" w:rsidR="00511439" w:rsidRDefault="00511439" w:rsidP="00511439">
      <w:pPr>
        <w:rPr>
          <w:rFonts w:cs="Arial"/>
          <w:b/>
        </w:rPr>
      </w:pPr>
      <w:r>
        <w:rPr>
          <w:rFonts w:cs="Arial"/>
          <w:b/>
        </w:rPr>
        <w:br/>
      </w:r>
    </w:p>
    <w:p w14:paraId="6BE5435C" w14:textId="77777777" w:rsidR="00511439" w:rsidRPr="00BB6E63" w:rsidRDefault="00511439" w:rsidP="00511439">
      <w:pPr>
        <w:pStyle w:val="bullet"/>
        <w:numPr>
          <w:ilvl w:val="0"/>
          <w:numId w:val="0"/>
        </w:numPr>
        <w:rPr>
          <w:b/>
        </w:rPr>
      </w:pPr>
      <w:r w:rsidRPr="00BB6E63">
        <w:rPr>
          <w:b/>
        </w:rPr>
        <w:t>Accessibility validation</w:t>
      </w:r>
    </w:p>
    <w:p w14:paraId="5556221F" w14:textId="77777777" w:rsidR="00511439" w:rsidRDefault="00511439" w:rsidP="00511439">
      <w:pPr>
        <w:tabs>
          <w:tab w:val="clear" w:pos="360"/>
        </w:tabs>
        <w:rPr>
          <w:rFonts w:cs="Arial"/>
        </w:rPr>
      </w:pPr>
    </w:p>
    <w:p w14:paraId="6467E949" w14:textId="77777777" w:rsidR="00511439" w:rsidRDefault="00511439" w:rsidP="00511439">
      <w:pPr>
        <w:pStyle w:val="bullet"/>
        <w:numPr>
          <w:ilvl w:val="0"/>
          <w:numId w:val="0"/>
        </w:numPr>
        <w:ind w:left="720"/>
        <w:rPr>
          <w:b/>
        </w:rPr>
      </w:pPr>
      <w:r>
        <w:rPr>
          <w:b/>
        </w:rPr>
        <w:t>InFocus</w:t>
      </w:r>
    </w:p>
    <w:p w14:paraId="016D7030" w14:textId="77777777" w:rsidR="00511439" w:rsidRPr="00DC09FF" w:rsidRDefault="00511439" w:rsidP="00511439">
      <w:pPr>
        <w:pStyle w:val="bullet"/>
        <w:numPr>
          <w:ilvl w:val="0"/>
          <w:numId w:val="0"/>
        </w:numPr>
        <w:ind w:left="720"/>
      </w:pPr>
      <w:hyperlink r:id="rId36" w:history="1">
        <w:r w:rsidRPr="00DC09FF">
          <w:rPr>
            <w:rStyle w:val="Hyperlink"/>
          </w:rPr>
          <w:t>http://www.ssbtechnologies.com/</w:t>
        </w:r>
      </w:hyperlink>
    </w:p>
    <w:p w14:paraId="5E758CAB" w14:textId="77777777" w:rsidR="00511439" w:rsidRPr="00DC09FF" w:rsidRDefault="00511439" w:rsidP="00511439">
      <w:pPr>
        <w:pStyle w:val="bullet"/>
        <w:numPr>
          <w:ilvl w:val="0"/>
          <w:numId w:val="0"/>
        </w:numPr>
        <w:ind w:left="720"/>
      </w:pPr>
      <w:r w:rsidRPr="00DC09FF">
        <w:t xml:space="preserve">InFocus is the validator used by </w:t>
      </w:r>
      <w:r>
        <w:t>AKQA</w:t>
      </w:r>
      <w:r w:rsidRPr="00DC09FF">
        <w:t xml:space="preserve"> teams to check web pages for accessibility compliance. It supports rules customization, batch checking, </w:t>
      </w:r>
      <w:r>
        <w:t xml:space="preserve">reporting, </w:t>
      </w:r>
      <w:r w:rsidRPr="00DC09FF">
        <w:t xml:space="preserve">and </w:t>
      </w:r>
      <w:r w:rsidRPr="00DC09FF">
        <w:rPr>
          <w:rFonts w:ascii="Verdana" w:hAnsi="Verdana"/>
          <w:color w:val="333333"/>
          <w:sz w:val="18"/>
          <w:szCs w:val="18"/>
        </w:rPr>
        <w:t>automated correction of errors.</w:t>
      </w:r>
    </w:p>
    <w:p w14:paraId="5EA274E8" w14:textId="77777777" w:rsidR="00511439" w:rsidRDefault="00511439" w:rsidP="00511439">
      <w:pPr>
        <w:pStyle w:val="bullet"/>
        <w:numPr>
          <w:ilvl w:val="0"/>
          <w:numId w:val="0"/>
        </w:numPr>
        <w:ind w:left="720"/>
        <w:rPr>
          <w:b/>
        </w:rPr>
      </w:pPr>
    </w:p>
    <w:p w14:paraId="196BC618" w14:textId="77777777" w:rsidR="00511439" w:rsidRDefault="00511439" w:rsidP="00511439">
      <w:pPr>
        <w:pStyle w:val="bullet"/>
        <w:numPr>
          <w:ilvl w:val="0"/>
          <w:numId w:val="0"/>
        </w:numPr>
        <w:ind w:left="720"/>
      </w:pPr>
      <w:r>
        <w:rPr>
          <w:b/>
        </w:rPr>
        <w:t>AccVerify, AccRepair</w:t>
      </w:r>
      <w:r>
        <w:rPr>
          <w:b/>
        </w:rPr>
        <w:br/>
      </w:r>
      <w:hyperlink r:id="rId37" w:history="1">
        <w:r>
          <w:rPr>
            <w:rStyle w:val="Hyperlink"/>
          </w:rPr>
          <w:t>htt</w:t>
        </w:r>
        <w:r>
          <w:rPr>
            <w:color w:val="0000FF"/>
            <w:u w:val="single"/>
          </w:rPr>
          <w:t>p://www.hisoftware.com/</w:t>
        </w:r>
      </w:hyperlink>
      <w:r>
        <w:br/>
        <w:t>The standard version of AccVerify verifies web pages for Section 508 accessibility compliance and reports on the W3C’s recommended guidelines; AccVerify Professional also supports batch files processing and automated checklist and report building. AccRepair uses the reporting/verification components of AccVerify to launch a repair wizard that allows correction of accessibility errors.</w:t>
      </w:r>
      <w:r>
        <w:br/>
      </w:r>
    </w:p>
    <w:p w14:paraId="569B4A14" w14:textId="77777777" w:rsidR="00511439" w:rsidRDefault="00511439" w:rsidP="00511439">
      <w:pPr>
        <w:pStyle w:val="bullet"/>
        <w:numPr>
          <w:ilvl w:val="0"/>
          <w:numId w:val="0"/>
        </w:numPr>
        <w:ind w:left="720"/>
      </w:pPr>
      <w:r>
        <w:rPr>
          <w:b/>
        </w:rPr>
        <w:t>Bobby</w:t>
      </w:r>
      <w:r>
        <w:rPr>
          <w:b/>
        </w:rPr>
        <w:br/>
      </w:r>
      <w:hyperlink r:id="rId38" w:history="1">
        <w:r>
          <w:rPr>
            <w:rStyle w:val="Hyperlink"/>
          </w:rPr>
          <w:t>http://www.cast.org/bobby/</w:t>
        </w:r>
      </w:hyperlink>
      <w:r>
        <w:br/>
        <w:t>The online version tests individual web pages for accessibility, and the downloadable application checks multiple local files or an entire web site. Bobby can also analyze web pages for compatibility with various browsers.</w:t>
      </w:r>
      <w:r>
        <w:br/>
      </w:r>
    </w:p>
    <w:p w14:paraId="1E75C66C" w14:textId="77777777" w:rsidR="00511439" w:rsidRDefault="00511439" w:rsidP="00511439">
      <w:pPr>
        <w:pStyle w:val="bullet"/>
        <w:numPr>
          <w:ilvl w:val="0"/>
          <w:numId w:val="0"/>
        </w:numPr>
        <w:ind w:left="720"/>
      </w:pPr>
      <w:r>
        <w:rPr>
          <w:b/>
        </w:rPr>
        <w:lastRenderedPageBreak/>
        <w:t>Lift</w:t>
      </w:r>
      <w:r>
        <w:rPr>
          <w:b/>
        </w:rPr>
        <w:br/>
      </w:r>
      <w:hyperlink r:id="rId39" w:history="1">
        <w:r>
          <w:rPr>
            <w:rStyle w:val="Hyperlink"/>
          </w:rPr>
          <w:t>http://www.usablenet.com/</w:t>
        </w:r>
      </w:hyperlink>
      <w:r>
        <w:br/>
        <w:t>Evaluates usability and accessibility features of a web site, including site navigability, download speed, graphic quality, and searchability. Lift Online tests live web sites, and the LIFT Onsite software for the Mac tests locally stored sites.</w:t>
      </w:r>
    </w:p>
    <w:p w14:paraId="2749D8F4" w14:textId="77777777" w:rsidR="00511439" w:rsidRDefault="00511439" w:rsidP="00511439">
      <w:pPr>
        <w:pStyle w:val="bullet"/>
        <w:numPr>
          <w:ilvl w:val="0"/>
          <w:numId w:val="0"/>
        </w:numPr>
        <w:ind w:left="720"/>
      </w:pPr>
    </w:p>
    <w:p w14:paraId="5714D990" w14:textId="77777777" w:rsidR="00511439" w:rsidRPr="00DC09FF" w:rsidRDefault="00511439" w:rsidP="00511439">
      <w:pPr>
        <w:pStyle w:val="bullet"/>
        <w:numPr>
          <w:ilvl w:val="0"/>
          <w:numId w:val="0"/>
        </w:numPr>
        <w:ind w:left="720"/>
        <w:rPr>
          <w:b/>
        </w:rPr>
      </w:pPr>
      <w:r w:rsidRPr="00DC09FF">
        <w:rPr>
          <w:b/>
        </w:rPr>
        <w:t>aDesigner</w:t>
      </w:r>
    </w:p>
    <w:p w14:paraId="55EB49BF" w14:textId="77777777" w:rsidR="00511439" w:rsidRPr="00DC09FF" w:rsidRDefault="00511439" w:rsidP="00511439">
      <w:pPr>
        <w:pStyle w:val="bullet"/>
        <w:numPr>
          <w:ilvl w:val="0"/>
          <w:numId w:val="0"/>
        </w:numPr>
        <w:ind w:left="720"/>
      </w:pPr>
      <w:hyperlink r:id="rId40" w:history="1">
        <w:r w:rsidRPr="00DC09FF">
          <w:rPr>
            <w:rStyle w:val="Hyperlink"/>
          </w:rPr>
          <w:t>http://www.alphaworks.ibm.com/tech/adesigner</w:t>
        </w:r>
      </w:hyperlink>
    </w:p>
    <w:p w14:paraId="3E78F576" w14:textId="77777777" w:rsidR="00511439" w:rsidRPr="00DC09FF" w:rsidRDefault="00511439" w:rsidP="00511439">
      <w:pPr>
        <w:pStyle w:val="bullet"/>
        <w:numPr>
          <w:ilvl w:val="0"/>
          <w:numId w:val="0"/>
        </w:numPr>
        <w:ind w:left="720"/>
      </w:pPr>
      <w:r w:rsidRPr="00DC09FF">
        <w:t>aDesigner is a disability simulator that helps Web designers ensure that their pages are accessible and usable by the visually impaired.</w:t>
      </w:r>
      <w:r>
        <w:t xml:space="preserve"> It</w:t>
      </w:r>
      <w:r w:rsidRPr="00DC09FF">
        <w:t xml:space="preserve"> looks at such elements as the degree of color contrast on the page, the ability of users to change the font size, the appropriateness of alternate text for images, and the availability of links in the page to promote navigability. </w:t>
      </w:r>
    </w:p>
    <w:p w14:paraId="416D77E0" w14:textId="77777777" w:rsidR="00511439" w:rsidRDefault="00511439" w:rsidP="00511439">
      <w:pPr>
        <w:rPr>
          <w:rFonts w:cs="Arial"/>
          <w:b/>
        </w:rPr>
      </w:pPr>
    </w:p>
    <w:p w14:paraId="1F9C9535" w14:textId="77777777" w:rsidR="00511439" w:rsidRDefault="00511439" w:rsidP="00511439">
      <w:pPr>
        <w:rPr>
          <w:rFonts w:cs="Arial"/>
          <w:b/>
        </w:rPr>
      </w:pPr>
    </w:p>
    <w:p w14:paraId="5514DB02" w14:textId="77777777" w:rsidR="00511439" w:rsidRDefault="00062F36" w:rsidP="00511439">
      <w:pPr>
        <w:pStyle w:val="bullet"/>
        <w:numPr>
          <w:ilvl w:val="0"/>
          <w:numId w:val="0"/>
        </w:numPr>
        <w:rPr>
          <w:b/>
        </w:rPr>
      </w:pPr>
      <w:r>
        <w:rPr>
          <w:b/>
          <w:bCs/>
        </w:rPr>
        <w:t>Adobe</w:t>
      </w:r>
      <w:r w:rsidR="00511439">
        <w:rPr>
          <w:b/>
          <w:bCs/>
        </w:rPr>
        <w:t xml:space="preserve"> accessibility tools</w:t>
      </w:r>
      <w:r w:rsidR="00511439">
        <w:rPr>
          <w:b/>
          <w:bCs/>
        </w:rPr>
        <w:br/>
      </w:r>
      <w:hyperlink r:id="rId41" w:history="1">
        <w:r w:rsidR="00511439">
          <w:rPr>
            <w:rStyle w:val="Hyperlink"/>
          </w:rPr>
          <w:t>http://www.</w:t>
        </w:r>
        <w:r>
          <w:rPr>
            <w:rStyle w:val="Hyperlink"/>
          </w:rPr>
          <w:t>Adobe</w:t>
        </w:r>
        <w:r w:rsidR="00511439">
          <w:rPr>
            <w:rStyle w:val="Hyperlink"/>
          </w:rPr>
          <w:t>.com/</w:t>
        </w:r>
        <w:r>
          <w:rPr>
            <w:rStyle w:val="Hyperlink"/>
          </w:rPr>
          <w:t>Adobe</w:t>
        </w:r>
        <w:r w:rsidR="00511439">
          <w:rPr>
            <w:rStyle w:val="Hyperlink"/>
          </w:rPr>
          <w:t>/accessibility/</w:t>
        </w:r>
      </w:hyperlink>
    </w:p>
    <w:p w14:paraId="1C22C3E1" w14:textId="77777777" w:rsidR="00511439" w:rsidRDefault="00511439" w:rsidP="00511439">
      <w:pPr>
        <w:tabs>
          <w:tab w:val="clear" w:pos="360"/>
        </w:tabs>
        <w:ind w:left="360" w:hanging="360"/>
        <w:rPr>
          <w:rFonts w:cs="Arial"/>
        </w:rPr>
      </w:pPr>
    </w:p>
    <w:p w14:paraId="7CC154A5" w14:textId="77777777" w:rsidR="00511439" w:rsidRPr="00DC09FF" w:rsidRDefault="00062F36" w:rsidP="00511439">
      <w:pPr>
        <w:pStyle w:val="BodyTextIndent"/>
        <w:numPr>
          <w:ilvl w:val="1"/>
          <w:numId w:val="8"/>
        </w:numPr>
        <w:tabs>
          <w:tab w:val="clear" w:pos="1440"/>
        </w:tabs>
        <w:ind w:left="720"/>
        <w:rPr>
          <w:rFonts w:cs="Arial"/>
        </w:rPr>
      </w:pPr>
      <w:r>
        <w:rPr>
          <w:b/>
        </w:rPr>
        <w:t>Adobe</w:t>
      </w:r>
      <w:r w:rsidR="00511439">
        <w:rPr>
          <w:b/>
        </w:rPr>
        <w:t xml:space="preserve"> Accessibility Starter Kit</w:t>
      </w:r>
      <w:r w:rsidR="00511439">
        <w:rPr>
          <w:b/>
        </w:rPr>
        <w:br/>
      </w:r>
      <w:r w:rsidR="00511439">
        <w:t xml:space="preserve">Includes Dreamweaver and UltraDev Accessibility Kit (extensions, guidelines, and Check Page for Accessibility extension), 508 Accessibility Suite extension; </w:t>
      </w:r>
      <w:r>
        <w:t>Adobe</w:t>
      </w:r>
      <w:r w:rsidR="00511439">
        <w:t xml:space="preserve"> Flash Accessibility Kit, tutorials, and trial versions of Dreamweaver 4, UltraDev 4, and </w:t>
      </w:r>
      <w:r>
        <w:t>Adobe</w:t>
      </w:r>
      <w:r w:rsidR="00511439">
        <w:t xml:space="preserve"> Flash 5. </w:t>
      </w:r>
      <w:r w:rsidR="00511439">
        <w:br/>
      </w:r>
    </w:p>
    <w:p w14:paraId="1FD929D7" w14:textId="77777777" w:rsidR="00511439" w:rsidRPr="00DC09FF" w:rsidRDefault="00062F36" w:rsidP="00511439">
      <w:pPr>
        <w:pStyle w:val="BodyTextIndent"/>
        <w:numPr>
          <w:ilvl w:val="0"/>
          <w:numId w:val="3"/>
        </w:numPr>
        <w:tabs>
          <w:tab w:val="clear" w:pos="360"/>
        </w:tabs>
        <w:rPr>
          <w:rFonts w:cs="Arial"/>
        </w:rPr>
      </w:pPr>
      <w:r>
        <w:rPr>
          <w:b/>
        </w:rPr>
        <w:t>Adobe</w:t>
      </w:r>
      <w:r w:rsidR="00511439">
        <w:rPr>
          <w:b/>
        </w:rPr>
        <w:t xml:space="preserve"> Flash Accessibility Kit</w:t>
      </w:r>
      <w:r w:rsidR="00511439">
        <w:rPr>
          <w:b/>
        </w:rPr>
        <w:br/>
      </w:r>
      <w:hyperlink r:id="rId42" w:history="1">
        <w:r w:rsidR="00511439">
          <w:rPr>
            <w:rStyle w:val="Hyperlink"/>
            <w:rFonts w:cs="Arial"/>
          </w:rPr>
          <w:t>htt</w:t>
        </w:r>
        <w:r w:rsidR="00511439">
          <w:rPr>
            <w:rStyle w:val="Hyperlink"/>
            <w:rFonts w:cs="Arial"/>
          </w:rPr>
          <w:t>p</w:t>
        </w:r>
        <w:r w:rsidR="00511439">
          <w:rPr>
            <w:rStyle w:val="Hyperlink"/>
            <w:rFonts w:cs="Arial"/>
          </w:rPr>
          <w:t>://www.</w:t>
        </w:r>
        <w:r>
          <w:rPr>
            <w:rStyle w:val="Hyperlink"/>
            <w:rFonts w:cs="Arial"/>
          </w:rPr>
          <w:t>Adobe</w:t>
        </w:r>
        <w:r w:rsidR="00511439">
          <w:rPr>
            <w:rStyle w:val="Hyperlink"/>
            <w:rFonts w:cs="Arial"/>
          </w:rPr>
          <w:t>.com/software/flash/productinfo/accessibility/</w:t>
        </w:r>
      </w:hyperlink>
      <w:r w:rsidR="00511439">
        <w:br/>
        <w:t xml:space="preserve">Provides free sample code to help make Flash (SWF) movies accessible to users with disabilities. </w:t>
      </w:r>
      <w:r w:rsidR="00511439">
        <w:br/>
        <w:t>For more information about Flash accessibility see:</w:t>
      </w:r>
      <w:r w:rsidR="00511439">
        <w:br/>
        <w:t>1. Appendix B: Flash Accessibility</w:t>
      </w:r>
      <w:r w:rsidR="00511439">
        <w:br/>
        <w:t>2. “</w:t>
      </w:r>
      <w:hyperlink r:id="rId43" w:history="1">
        <w:r w:rsidR="00511439">
          <w:rPr>
            <w:rStyle w:val="Hyperlink"/>
            <w:rFonts w:cs="Arial"/>
          </w:rPr>
          <w:t>Making Flash Accessible</w:t>
        </w:r>
      </w:hyperlink>
      <w:r w:rsidR="00511439">
        <w:t>” – summarizes the contents of the Flash Accessibility kit and discusses the limitations of Flash accessibility.</w:t>
      </w:r>
      <w:r w:rsidR="00511439">
        <w:br/>
        <w:t xml:space="preserve">3. </w:t>
      </w:r>
      <w:hyperlink r:id="rId44" w:history="1">
        <w:r w:rsidR="00511439">
          <w:rPr>
            <w:rStyle w:val="Hyperlink"/>
            <w:rFonts w:cs="Arial"/>
          </w:rPr>
          <w:t xml:space="preserve">Voluntary Product Accessibility Template: </w:t>
        </w:r>
        <w:r>
          <w:rPr>
            <w:rStyle w:val="Hyperlink"/>
            <w:rFonts w:cs="Arial"/>
          </w:rPr>
          <w:t>Adobe</w:t>
        </w:r>
        <w:r w:rsidR="00511439">
          <w:rPr>
            <w:rStyle w:val="Hyperlink"/>
            <w:rFonts w:cs="Arial"/>
          </w:rPr>
          <w:t xml:space="preserve"> Flas</w:t>
        </w:r>
        <w:r w:rsidR="00511439">
          <w:rPr>
            <w:rStyle w:val="Hyperlink"/>
            <w:rFonts w:cs="Arial"/>
          </w:rPr>
          <w:t>h</w:t>
        </w:r>
      </w:hyperlink>
      <w:r w:rsidR="00511439">
        <w:t xml:space="preserve"> – offers a few concrete suggestions for Flash accessibility.</w:t>
      </w:r>
      <w:r w:rsidR="00511439">
        <w:br/>
      </w:r>
    </w:p>
    <w:p w14:paraId="6926E629" w14:textId="77777777" w:rsidR="00511439" w:rsidRDefault="00511439" w:rsidP="00511439">
      <w:pPr>
        <w:pStyle w:val="BodyTextIndent"/>
        <w:tabs>
          <w:tab w:val="clear" w:pos="360"/>
        </w:tabs>
        <w:rPr>
          <w:rFonts w:cs="Arial"/>
        </w:rPr>
      </w:pPr>
    </w:p>
    <w:p w14:paraId="1458908F" w14:textId="77777777" w:rsidR="00511439" w:rsidRDefault="00511439" w:rsidP="00511439">
      <w:pPr>
        <w:pStyle w:val="bullet"/>
        <w:numPr>
          <w:ilvl w:val="0"/>
          <w:numId w:val="0"/>
        </w:numPr>
        <w:rPr>
          <w:b/>
          <w:bCs/>
        </w:rPr>
      </w:pPr>
      <w:r>
        <w:rPr>
          <w:b/>
          <w:bCs/>
        </w:rPr>
        <w:t>Color Blindness Simulation</w:t>
      </w:r>
    </w:p>
    <w:p w14:paraId="24AE7360" w14:textId="77777777" w:rsidR="00511439" w:rsidRDefault="00511439" w:rsidP="00511439">
      <w:pPr>
        <w:pStyle w:val="bullet"/>
        <w:numPr>
          <w:ilvl w:val="0"/>
          <w:numId w:val="0"/>
        </w:numPr>
        <w:ind w:left="720"/>
      </w:pPr>
      <w:r>
        <w:rPr>
          <w:b/>
          <w:bCs/>
        </w:rPr>
        <w:br/>
      </w:r>
      <w:r w:rsidRPr="00DC09FF">
        <w:rPr>
          <w:b/>
        </w:rPr>
        <w:t>Vischeck</w:t>
      </w:r>
      <w:r>
        <w:br/>
      </w:r>
      <w:hyperlink r:id="rId45" w:history="1">
        <w:r>
          <w:rPr>
            <w:rStyle w:val="Hyperlink"/>
          </w:rPr>
          <w:t>http://visch</w:t>
        </w:r>
        <w:r>
          <w:rPr>
            <w:rStyle w:val="Hyperlink"/>
          </w:rPr>
          <w:t>e</w:t>
        </w:r>
        <w:r>
          <w:rPr>
            <w:rStyle w:val="Hyperlink"/>
          </w:rPr>
          <w:t>ck.com/in</w:t>
        </w:r>
        <w:r>
          <w:rPr>
            <w:rStyle w:val="Hyperlink"/>
          </w:rPr>
          <w:t>d</w:t>
        </w:r>
        <w:r>
          <w:rPr>
            <w:rStyle w:val="Hyperlink"/>
          </w:rPr>
          <w:t>ex.php3</w:t>
        </w:r>
      </w:hyperlink>
      <w:r>
        <w:br/>
        <w:t>Vischeck simulates color blind vision, showing how people with different kinds of color blindness see web pages and images. A Photoshop plug-in or Java version of Vischeck can be downloaded, or single images or an entire web page can be checked directly online</w:t>
      </w:r>
      <w:r>
        <w:br/>
      </w:r>
      <w:r>
        <w:rPr>
          <w:b/>
          <w:bCs/>
        </w:rPr>
        <w:br/>
      </w:r>
    </w:p>
    <w:p w14:paraId="538CF0E8" w14:textId="77777777" w:rsidR="00511439" w:rsidRDefault="00511439" w:rsidP="00511439">
      <w:pPr>
        <w:pStyle w:val="Heading2"/>
      </w:pPr>
      <w:bookmarkStart w:id="99" w:name="OLE_LINK1"/>
      <w:bookmarkStart w:id="100" w:name="_Toc166054374"/>
      <w:r>
        <w:t>b.</w:t>
      </w:r>
      <w:r>
        <w:tab/>
        <w:t>InFocus recommendations</w:t>
      </w:r>
      <w:bookmarkEnd w:id="100"/>
      <w:r w:rsidR="0022295B">
        <w:t xml:space="preserve"> ?????????????????????????</w:t>
      </w:r>
    </w:p>
    <w:p w14:paraId="6102D59D" w14:textId="77777777" w:rsidR="00511439" w:rsidRDefault="00511439" w:rsidP="00511439">
      <w:pPr>
        <w:ind w:right="-180"/>
        <w:rPr>
          <w:rFonts w:cs="Arial"/>
        </w:rPr>
      </w:pPr>
    </w:p>
    <w:p w14:paraId="44C9C000" w14:textId="77777777" w:rsidR="00511439" w:rsidRDefault="00511439" w:rsidP="00511439">
      <w:pPr>
        <w:ind w:right="-180"/>
        <w:rPr>
          <w:rFonts w:cs="Arial"/>
        </w:rPr>
      </w:pPr>
      <w:r>
        <w:rPr>
          <w:rFonts w:cs="Arial"/>
        </w:rPr>
        <w:t xml:space="preserve">In </w:t>
      </w:r>
      <w:bookmarkEnd w:id="99"/>
      <w:r>
        <w:rPr>
          <w:rFonts w:cs="Arial"/>
        </w:rPr>
        <w:t xml:space="preserve">Autumn </w:t>
      </w:r>
      <w:r w:rsidR="00812DAB">
        <w:rPr>
          <w:rFonts w:cs="Arial"/>
        </w:rPr>
        <w:t>2007</w:t>
      </w:r>
      <w:r>
        <w:rPr>
          <w:rFonts w:cs="Arial"/>
        </w:rPr>
        <w:t>, AKQA</w:t>
      </w:r>
      <w:r w:rsidR="0022295B">
        <w:rPr>
          <w:rFonts w:cs="Arial"/>
        </w:rPr>
        <w:t>????????</w:t>
      </w:r>
      <w:r>
        <w:rPr>
          <w:rFonts w:cs="Arial"/>
        </w:rPr>
        <w:t>.com developers extensively used InFocus to test for accessibility the top 185 AKQA</w:t>
      </w:r>
      <w:r w:rsidR="002F6ABB">
        <w:rPr>
          <w:rFonts w:cs="Arial"/>
        </w:rPr>
        <w:t>???????</w:t>
      </w:r>
      <w:r>
        <w:rPr>
          <w:rFonts w:cs="Arial"/>
        </w:rPr>
        <w:t>.com web pages (based on high traffic volume and importance for product lines).</w:t>
      </w:r>
    </w:p>
    <w:p w14:paraId="0AD7A349" w14:textId="77777777" w:rsidR="00511439" w:rsidRDefault="00511439" w:rsidP="00511439">
      <w:pPr>
        <w:ind w:right="-180"/>
        <w:rPr>
          <w:rFonts w:cs="Arial"/>
        </w:rPr>
      </w:pPr>
      <w:r>
        <w:rPr>
          <w:rFonts w:cs="Arial"/>
        </w:rPr>
        <w:t>Based on their experience, they found that:</w:t>
      </w:r>
    </w:p>
    <w:p w14:paraId="0D9FCE7C" w14:textId="77777777" w:rsidR="00511439" w:rsidRDefault="00511439" w:rsidP="00511439">
      <w:pPr>
        <w:tabs>
          <w:tab w:val="clear" w:pos="360"/>
        </w:tabs>
        <w:rPr>
          <w:rFonts w:cs="Arial"/>
        </w:rPr>
      </w:pPr>
    </w:p>
    <w:p w14:paraId="46C12FE8" w14:textId="77777777" w:rsidR="00511439" w:rsidRDefault="00511439" w:rsidP="00511439">
      <w:pPr>
        <w:ind w:right="-180"/>
        <w:rPr>
          <w:rFonts w:cs="Arial"/>
        </w:rPr>
      </w:pPr>
      <w:r>
        <w:rPr>
          <w:rFonts w:cs="Arial"/>
          <w:b/>
        </w:rPr>
        <w:t>InFocus version</w:t>
      </w:r>
      <w:r>
        <w:rPr>
          <w:rFonts w:cs="Arial"/>
          <w:bCs/>
        </w:rPr>
        <w:t xml:space="preserve">: </w:t>
      </w:r>
      <w:r>
        <w:rPr>
          <w:rFonts w:cs="Arial"/>
        </w:rPr>
        <w:t>It’s imperative that everyone in a work group use the same version of InFocus. Other</w:t>
      </w:r>
      <w:r w:rsidR="000917BA">
        <w:rPr>
          <w:rFonts w:cs="Arial"/>
        </w:rPr>
        <w:t>AKQA</w:t>
      </w:r>
      <w:r>
        <w:rPr>
          <w:rFonts w:cs="Arial"/>
        </w:rPr>
        <w:t>e, configuration files will not work, and errors will not match up.</w:t>
      </w:r>
    </w:p>
    <w:p w14:paraId="7C57AE58" w14:textId="77777777" w:rsidR="00511439" w:rsidRDefault="00511439" w:rsidP="00511439">
      <w:pPr>
        <w:ind w:right="-180"/>
        <w:rPr>
          <w:rFonts w:cs="Arial"/>
        </w:rPr>
      </w:pPr>
    </w:p>
    <w:p w14:paraId="4AC868B8" w14:textId="77777777" w:rsidR="00511439" w:rsidRDefault="00511439" w:rsidP="00511439">
      <w:r>
        <w:rPr>
          <w:rFonts w:cs="Arial"/>
          <w:b/>
        </w:rPr>
        <w:lastRenderedPageBreak/>
        <w:t>Configuration File</w:t>
      </w:r>
      <w:r>
        <w:rPr>
          <w:rFonts w:cs="Arial"/>
          <w:bCs/>
        </w:rPr>
        <w:t xml:space="preserve">: One configuration file customized to AKQA standards </w:t>
      </w:r>
      <w:r w:rsidR="0022295B">
        <w:rPr>
          <w:rFonts w:cs="Arial"/>
          <w:bCs/>
        </w:rPr>
        <w:t>???????</w:t>
      </w:r>
      <w:r>
        <w:rPr>
          <w:rFonts w:cs="Arial"/>
          <w:bCs/>
        </w:rPr>
        <w:t xml:space="preserve">should be created and maintained within a department. </w:t>
      </w:r>
      <w:r>
        <w:t>It can and should be modified to department specifics (for example, business decisions) and to different platforms and technologies that might trip errors in InFocus as violations.</w:t>
      </w:r>
    </w:p>
    <w:p w14:paraId="05663357" w14:textId="77777777" w:rsidR="00511439" w:rsidRDefault="00511439" w:rsidP="00511439">
      <w:pPr>
        <w:pStyle w:val="Footer"/>
        <w:tabs>
          <w:tab w:val="clear" w:pos="4320"/>
          <w:tab w:val="clear" w:pos="8640"/>
          <w:tab w:val="left" w:pos="360"/>
        </w:tabs>
        <w:rPr>
          <w:rFonts w:cs="Arial"/>
        </w:rPr>
      </w:pPr>
    </w:p>
    <w:p w14:paraId="3CCC3193" w14:textId="77777777" w:rsidR="00511439" w:rsidRDefault="00511439" w:rsidP="00511439">
      <w:pPr>
        <w:rPr>
          <w:rFonts w:cs="Arial"/>
          <w:bCs/>
        </w:rPr>
      </w:pPr>
      <w:r>
        <w:rPr>
          <w:rFonts w:cs="Arial"/>
          <w:b/>
        </w:rPr>
        <w:t>Validation</w:t>
      </w:r>
      <w:r>
        <w:rPr>
          <w:rFonts w:cs="Arial"/>
          <w:bCs/>
        </w:rPr>
        <w:t xml:space="preserve">: </w:t>
      </w:r>
    </w:p>
    <w:p w14:paraId="0096AB40" w14:textId="77777777" w:rsidR="00511439" w:rsidRDefault="00511439" w:rsidP="00511439">
      <w:pPr>
        <w:pStyle w:val="bullet"/>
        <w:numPr>
          <w:ilvl w:val="0"/>
          <w:numId w:val="32"/>
        </w:numPr>
      </w:pPr>
      <w:r>
        <w:t>If errors exist even after the configuration file is customized, manually check all these violations and check the code. Not all violations reported by InFocus are true.</w:t>
      </w:r>
      <w:r>
        <w:br/>
      </w:r>
    </w:p>
    <w:p w14:paraId="2F34575F" w14:textId="77777777" w:rsidR="00511439" w:rsidRDefault="00511439" w:rsidP="00511439">
      <w:pPr>
        <w:pStyle w:val="bullet"/>
        <w:numPr>
          <w:ilvl w:val="0"/>
          <w:numId w:val="32"/>
        </w:numPr>
      </w:pPr>
      <w:r>
        <w:t xml:space="preserve">An exceptions list needs to be developed and maintained within a department. For example, InFocus may not recognize data tables or layout tables correctly – need to view in browser, look at code, and make accessibility corrections. </w:t>
      </w:r>
      <w:r>
        <w:br/>
      </w:r>
    </w:p>
    <w:p w14:paraId="060895EF" w14:textId="77777777" w:rsidR="00511439" w:rsidRDefault="00511439" w:rsidP="00511439">
      <w:pPr>
        <w:pStyle w:val="bullet"/>
        <w:numPr>
          <w:ilvl w:val="0"/>
          <w:numId w:val="32"/>
        </w:numPr>
      </w:pPr>
      <w:r>
        <w:t>Do not use InFocus as sole validation for proof of compliance.</w:t>
      </w:r>
      <w:r>
        <w:br/>
      </w:r>
    </w:p>
    <w:p w14:paraId="126C9634" w14:textId="77777777" w:rsidR="00511439" w:rsidRDefault="00511439" w:rsidP="00511439">
      <w:pPr>
        <w:pStyle w:val="bullet"/>
        <w:numPr>
          <w:ilvl w:val="0"/>
          <w:numId w:val="32"/>
        </w:numPr>
      </w:pPr>
      <w:r>
        <w:t>In a dynamic environment, InFocus should only be used as a validation tool, not as a tool to fix violations. JAWS testing is needed</w:t>
      </w:r>
      <w:r w:rsidRPr="00A7669E">
        <w:t>.</w:t>
      </w:r>
    </w:p>
    <w:p w14:paraId="6ACB16B4" w14:textId="77777777" w:rsidR="00511439" w:rsidRDefault="00511439" w:rsidP="00511439"/>
    <w:p w14:paraId="0C32D65E" w14:textId="77777777" w:rsidR="00511439" w:rsidRDefault="00511439" w:rsidP="00511439">
      <w:r>
        <w:rPr>
          <w:b/>
          <w:bCs/>
        </w:rPr>
        <w:t>Memory</w:t>
      </w:r>
      <w:r>
        <w:t xml:space="preserve">: </w:t>
      </w:r>
    </w:p>
    <w:p w14:paraId="15567D49" w14:textId="77777777" w:rsidR="00511439" w:rsidRDefault="00511439" w:rsidP="00511439">
      <w:pPr>
        <w:pStyle w:val="bullet"/>
        <w:numPr>
          <w:ilvl w:val="0"/>
          <w:numId w:val="32"/>
        </w:numPr>
      </w:pPr>
      <w:r>
        <w:t>Large URLs may time out an InFocus session. If this happens, save the page as a static HTML page to the hard drive and run it locally. Or clear history and try again.</w:t>
      </w:r>
      <w:r>
        <w:br/>
      </w:r>
    </w:p>
    <w:p w14:paraId="321128A5" w14:textId="77777777" w:rsidR="00511439" w:rsidRDefault="00511439" w:rsidP="00511439">
      <w:pPr>
        <w:pStyle w:val="bullet"/>
        <w:numPr>
          <w:ilvl w:val="0"/>
          <w:numId w:val="32"/>
        </w:numPr>
      </w:pPr>
      <w:r>
        <w:t>Sometimes when reloading a page after making changes to the code, all violations will disappear and the page becomes inaccessible. InFocus will show “no page loaded”. If this happens, the entire history has to be cleared to run the URL again. (This is an InFocus bug that has not been addressed.)</w:t>
      </w:r>
    </w:p>
    <w:p w14:paraId="57511496" w14:textId="77777777" w:rsidR="00511439" w:rsidRDefault="00511439" w:rsidP="00511439">
      <w:pPr>
        <w:rPr>
          <w:rFonts w:cs="Arial"/>
        </w:rPr>
      </w:pPr>
    </w:p>
    <w:p w14:paraId="5C8FA5BE" w14:textId="77777777" w:rsidR="00511439" w:rsidRDefault="00511439" w:rsidP="00511439">
      <w:pPr>
        <w:rPr>
          <w:rFonts w:cs="Arial"/>
        </w:rPr>
      </w:pPr>
      <w:r>
        <w:rPr>
          <w:rFonts w:cs="Arial"/>
          <w:b/>
          <w:bCs/>
        </w:rPr>
        <w:t>Speed issues</w:t>
      </w:r>
      <w:r>
        <w:rPr>
          <w:rFonts w:cs="Arial"/>
        </w:rPr>
        <w:t>:</w:t>
      </w:r>
    </w:p>
    <w:p w14:paraId="0DD64F68" w14:textId="77777777" w:rsidR="00511439" w:rsidRDefault="00511439" w:rsidP="00511439">
      <w:pPr>
        <w:pStyle w:val="bullet"/>
        <w:numPr>
          <w:ilvl w:val="0"/>
          <w:numId w:val="32"/>
        </w:numPr>
      </w:pPr>
      <w:r>
        <w:t>InFocus will act very slow or time out if history is not cleared.</w:t>
      </w:r>
      <w:r>
        <w:br/>
      </w:r>
    </w:p>
    <w:p w14:paraId="71B0F30A" w14:textId="77777777" w:rsidR="00511439" w:rsidRDefault="00511439" w:rsidP="00511439">
      <w:pPr>
        <w:pStyle w:val="bullet"/>
        <w:numPr>
          <w:ilvl w:val="0"/>
          <w:numId w:val="32"/>
        </w:numPr>
      </w:pPr>
      <w:r>
        <w:t>The more complex the configuration file, the slower InFocus can navigate in pulling files.</w:t>
      </w:r>
      <w:r>
        <w:br/>
      </w:r>
    </w:p>
    <w:p w14:paraId="2C68B18F" w14:textId="77777777" w:rsidR="00511439" w:rsidRDefault="00511439" w:rsidP="00511439">
      <w:pPr>
        <w:pStyle w:val="bullet"/>
        <w:numPr>
          <w:ilvl w:val="0"/>
          <w:numId w:val="32"/>
        </w:numPr>
      </w:pPr>
      <w:r>
        <w:t>Use C:\ or local drive for testing URLs. InFocus runs faster locally.</w:t>
      </w:r>
    </w:p>
    <w:p w14:paraId="47707638" w14:textId="77777777" w:rsidR="00511439" w:rsidRDefault="00511439" w:rsidP="00511439">
      <w:pPr>
        <w:rPr>
          <w:rFonts w:cs="Arial"/>
        </w:rPr>
      </w:pPr>
    </w:p>
    <w:p w14:paraId="40740FD2" w14:textId="77777777" w:rsidR="00511439" w:rsidRDefault="00511439" w:rsidP="00511439">
      <w:pPr>
        <w:rPr>
          <w:rFonts w:cs="Arial"/>
        </w:rPr>
      </w:pPr>
    </w:p>
    <w:p w14:paraId="3F8FBE16" w14:textId="77777777" w:rsidR="00511439" w:rsidRDefault="00511439" w:rsidP="00511439">
      <w:pPr>
        <w:pStyle w:val="Heading2"/>
        <w:rPr>
          <w:rFonts w:cs="Arial"/>
        </w:rPr>
      </w:pPr>
      <w:bookmarkStart w:id="101" w:name="_Toc166054375"/>
      <w:r>
        <w:rPr>
          <w:rFonts w:cs="Arial"/>
        </w:rPr>
        <w:t>c.</w:t>
      </w:r>
      <w:r>
        <w:rPr>
          <w:rFonts w:cs="Arial"/>
        </w:rPr>
        <w:tab/>
        <w:t>InFocus exceptions</w:t>
      </w:r>
      <w:bookmarkEnd w:id="101"/>
    </w:p>
    <w:p w14:paraId="087C20D2" w14:textId="77777777" w:rsidR="00511439" w:rsidRDefault="00511439" w:rsidP="00511439">
      <w:pPr>
        <w:rPr>
          <w:rFonts w:cs="Arial"/>
        </w:rPr>
      </w:pPr>
    </w:p>
    <w:p w14:paraId="1D03CF10" w14:textId="77777777" w:rsidR="00511439" w:rsidRDefault="00511439" w:rsidP="00511439">
      <w:pPr>
        <w:rPr>
          <w:rFonts w:cs="Arial"/>
        </w:rPr>
      </w:pPr>
      <w:r>
        <w:rPr>
          <w:rFonts w:cs="Arial"/>
        </w:rPr>
        <w:t>When testing with InFocus, the following exceptions may occur:</w:t>
      </w:r>
    </w:p>
    <w:p w14:paraId="362B6A30" w14:textId="77777777" w:rsidR="00511439" w:rsidRDefault="00511439" w:rsidP="00511439">
      <w:pPr>
        <w:rPr>
          <w:rFonts w:cs="Arial"/>
        </w:rPr>
      </w:pPr>
    </w:p>
    <w:p w14:paraId="3A9570F4" w14:textId="77777777" w:rsidR="00511439" w:rsidRDefault="00511439" w:rsidP="00511439">
      <w:pPr>
        <w:pStyle w:val="bullet"/>
        <w:numPr>
          <w:ilvl w:val="0"/>
          <w:numId w:val="32"/>
        </w:numPr>
      </w:pPr>
      <w:r>
        <w:t>InFocus may report a violation, stating that LABEL is placed too far from the input. However, JAWS will read the form correctly. In this case, InFocus can be disregarded.</w:t>
      </w:r>
    </w:p>
    <w:p w14:paraId="121B1F5A" w14:textId="77777777" w:rsidR="00511439" w:rsidRDefault="00511439" w:rsidP="00511439">
      <w:pPr>
        <w:pStyle w:val="bullet"/>
        <w:numPr>
          <w:ilvl w:val="0"/>
          <w:numId w:val="0"/>
        </w:numPr>
      </w:pPr>
    </w:p>
    <w:p w14:paraId="358E89F3" w14:textId="77777777" w:rsidR="00511439" w:rsidRDefault="00511439" w:rsidP="00511439">
      <w:pPr>
        <w:pStyle w:val="bullet"/>
        <w:numPr>
          <w:ilvl w:val="0"/>
          <w:numId w:val="32"/>
        </w:numPr>
      </w:pPr>
      <w:r>
        <w:t xml:space="preserve">On some forms it was not possible to place the LABEL tags next to the form field, which gave errors with InFocus but tested fine in JAWS.  </w:t>
      </w:r>
    </w:p>
    <w:p w14:paraId="384F0958" w14:textId="77777777" w:rsidR="00511439" w:rsidRDefault="00511439" w:rsidP="00511439">
      <w:pPr>
        <w:pStyle w:val="bullet"/>
        <w:numPr>
          <w:ilvl w:val="0"/>
          <w:numId w:val="0"/>
        </w:numPr>
      </w:pPr>
    </w:p>
    <w:p w14:paraId="4B26352F" w14:textId="77777777" w:rsidR="00511439" w:rsidRDefault="00511439" w:rsidP="00511439">
      <w:pPr>
        <w:pStyle w:val="bullet"/>
        <w:numPr>
          <w:ilvl w:val="0"/>
          <w:numId w:val="0"/>
        </w:numPr>
      </w:pPr>
    </w:p>
    <w:p w14:paraId="13D3191B" w14:textId="77777777" w:rsidR="00511439" w:rsidRDefault="00511439" w:rsidP="00511439">
      <w:pPr>
        <w:pStyle w:val="bullet"/>
        <w:numPr>
          <w:ilvl w:val="0"/>
          <w:numId w:val="32"/>
        </w:numPr>
      </w:pPr>
      <w:r>
        <w:t>If InFocus gives an error for hidden fields, try moving them out of the LABEL tag or placing them somewhere else. Since they are hidden, it should not be a problem to move them around.</w:t>
      </w:r>
    </w:p>
    <w:p w14:paraId="2476C9CC" w14:textId="77777777" w:rsidR="00511439" w:rsidRDefault="00511439" w:rsidP="00511439">
      <w:pPr>
        <w:pStyle w:val="bullet"/>
        <w:numPr>
          <w:ilvl w:val="0"/>
          <w:numId w:val="0"/>
        </w:numPr>
      </w:pPr>
    </w:p>
    <w:p w14:paraId="7C28584B" w14:textId="77777777" w:rsidR="00511439" w:rsidRPr="00A7669E" w:rsidRDefault="00511439" w:rsidP="00511439">
      <w:pPr>
        <w:pStyle w:val="bullet"/>
        <w:numPr>
          <w:ilvl w:val="0"/>
          <w:numId w:val="32"/>
        </w:numPr>
      </w:pPr>
      <w:r w:rsidRPr="00A7669E">
        <w:t>Use clear language warning should be ignored.</w:t>
      </w:r>
    </w:p>
    <w:p w14:paraId="32D03680" w14:textId="77777777" w:rsidR="00511439" w:rsidRDefault="00511439" w:rsidP="00511439">
      <w:pPr>
        <w:rPr>
          <w:rFonts w:cs="Arial"/>
        </w:rPr>
      </w:pPr>
    </w:p>
    <w:p w14:paraId="78C78CB6" w14:textId="77777777" w:rsidR="00511439" w:rsidRDefault="00511439" w:rsidP="00511439">
      <w:pPr>
        <w:rPr>
          <w:rFonts w:cs="Arial"/>
        </w:rPr>
      </w:pPr>
    </w:p>
    <w:p w14:paraId="1A6E1582" w14:textId="77777777" w:rsidR="00511439" w:rsidRDefault="00511439" w:rsidP="00511439">
      <w:pPr>
        <w:pStyle w:val="Heading2"/>
        <w:rPr>
          <w:rFonts w:cs="Arial"/>
        </w:rPr>
      </w:pPr>
      <w:bookmarkStart w:id="102" w:name="_Toc166054376"/>
      <w:r>
        <w:rPr>
          <w:rFonts w:cs="Arial"/>
        </w:rPr>
        <w:lastRenderedPageBreak/>
        <w:t>d.</w:t>
      </w:r>
      <w:r>
        <w:rPr>
          <w:rFonts w:cs="Arial"/>
        </w:rPr>
        <w:tab/>
        <w:t>InFocus validation limitations</w:t>
      </w:r>
      <w:bookmarkEnd w:id="102"/>
    </w:p>
    <w:p w14:paraId="0C3BEB94" w14:textId="77777777" w:rsidR="00511439" w:rsidRDefault="00511439" w:rsidP="00511439">
      <w:pPr>
        <w:rPr>
          <w:rFonts w:cs="Arial"/>
        </w:rPr>
      </w:pPr>
    </w:p>
    <w:p w14:paraId="71C94DF3" w14:textId="77777777" w:rsidR="00511439" w:rsidRDefault="00511439" w:rsidP="00511439">
      <w:pPr>
        <w:rPr>
          <w:rFonts w:cs="Arial"/>
        </w:rPr>
      </w:pPr>
      <w:r>
        <w:t>InFocus cannot test for:</w:t>
      </w:r>
    </w:p>
    <w:p w14:paraId="52C06487" w14:textId="77777777" w:rsidR="00511439" w:rsidRDefault="00511439" w:rsidP="00511439">
      <w:pPr>
        <w:pStyle w:val="Footer"/>
        <w:tabs>
          <w:tab w:val="clear" w:pos="4320"/>
          <w:tab w:val="clear" w:pos="8640"/>
          <w:tab w:val="left" w:pos="360"/>
        </w:tabs>
        <w:rPr>
          <w:rFonts w:cs="Arial"/>
        </w:rPr>
      </w:pPr>
    </w:p>
    <w:p w14:paraId="39DD759F" w14:textId="77777777" w:rsidR="00511439" w:rsidRDefault="00511439" w:rsidP="00511439">
      <w:pPr>
        <w:pStyle w:val="bullet"/>
        <w:numPr>
          <w:ilvl w:val="0"/>
          <w:numId w:val="33"/>
        </w:numPr>
      </w:pPr>
      <w:r>
        <w:rPr>
          <w:b/>
          <w:bCs/>
        </w:rPr>
        <w:t>Content.</w:t>
      </w:r>
      <w:r>
        <w:t xml:space="preserve"> InFocus checks a page by checking the code and looks for certain attributes when it encounters an HTML tag. It does not validate content.</w:t>
      </w:r>
      <w:r>
        <w:br/>
      </w:r>
    </w:p>
    <w:p w14:paraId="7FF621C9" w14:textId="77777777" w:rsidR="00511439" w:rsidRDefault="00511439" w:rsidP="00511439">
      <w:pPr>
        <w:pStyle w:val="bullet"/>
      </w:pPr>
      <w:r>
        <w:rPr>
          <w:b/>
          <w:bCs/>
        </w:rPr>
        <w:t>Correct ALT text.</w:t>
      </w:r>
      <w:r>
        <w:t xml:space="preserve"> It only lets one know if the ALT is included.</w:t>
      </w:r>
      <w:r>
        <w:br/>
      </w:r>
    </w:p>
    <w:p w14:paraId="207B11BC" w14:textId="77777777" w:rsidR="00511439" w:rsidRDefault="00511439" w:rsidP="00511439">
      <w:pPr>
        <w:pStyle w:val="bullet"/>
        <w:rPr>
          <w:b/>
          <w:bCs/>
        </w:rPr>
      </w:pPr>
      <w:r>
        <w:rPr>
          <w:b/>
          <w:bCs/>
        </w:rPr>
        <w:t>Correct placement of skip navigation anchors.</w:t>
      </w:r>
      <w:r>
        <w:rPr>
          <w:b/>
          <w:bCs/>
        </w:rPr>
        <w:br/>
      </w:r>
    </w:p>
    <w:p w14:paraId="2C641A90" w14:textId="77777777" w:rsidR="00511439" w:rsidRDefault="00511439" w:rsidP="00511439">
      <w:pPr>
        <w:pStyle w:val="bullet"/>
        <w:numPr>
          <w:ilvl w:val="0"/>
          <w:numId w:val="34"/>
        </w:numPr>
        <w:rPr>
          <w:b/>
          <w:bCs/>
        </w:rPr>
      </w:pPr>
      <w:r>
        <w:rPr>
          <w:b/>
          <w:bCs/>
        </w:rPr>
        <w:t xml:space="preserve">Correct coding of data tables - </w:t>
      </w:r>
      <w:r>
        <w:t>InFocus cannot tell if a table is a data table or a layout table, as it cannot check the meaning of the table content. It also cannot check the content of a table’s SUMMARY attribute. InFocus cannot verify the correct use of TD and TH tags and SCOPE, ID, HEADERS, and AXIS attributes for data cells.</w:t>
      </w:r>
      <w:r>
        <w:rPr>
          <w:b/>
          <w:bCs/>
        </w:rPr>
        <w:br/>
      </w:r>
    </w:p>
    <w:p w14:paraId="175BC1CF" w14:textId="77777777" w:rsidR="00511439" w:rsidRDefault="00511439" w:rsidP="00511439">
      <w:pPr>
        <w:pStyle w:val="bullet"/>
        <w:numPr>
          <w:ilvl w:val="0"/>
          <w:numId w:val="35"/>
        </w:numPr>
      </w:pPr>
      <w:r>
        <w:rPr>
          <w:b/>
          <w:bCs/>
        </w:rPr>
        <w:t xml:space="preserve">Correct use of form labels - </w:t>
      </w:r>
      <w:r>
        <w:t xml:space="preserve">InFocus will check if LABEL tags re used for form controls, but it will not be able to inform the developer if the labels are applied correctly. The developer needs to decide what part of a text needs to be the label for a form field. </w:t>
      </w:r>
      <w:r>
        <w:br/>
      </w:r>
      <w:r>
        <w:br/>
        <w:t>Only listening to the page with JAWS will show if the labels for the form fields are chosen correctly (or make sense to the user). On some forms – for example, Social Security numbers – one label is meant to be used for more than one form field. However, technically this is not possible. The developer will need to add a TITLE attribute to the remaining form fields in the same group. Only use of a screen reader will determine if the code works.</w:t>
      </w:r>
      <w:r>
        <w:br/>
      </w:r>
    </w:p>
    <w:p w14:paraId="3626DE38" w14:textId="77777777" w:rsidR="00511439" w:rsidRDefault="00511439" w:rsidP="00511439">
      <w:pPr>
        <w:ind w:right="-180"/>
        <w:rPr>
          <w:rFonts w:cs="Arial"/>
        </w:rPr>
      </w:pPr>
    </w:p>
    <w:p w14:paraId="0C27D0C8" w14:textId="77777777" w:rsidR="00511439" w:rsidRDefault="00511439" w:rsidP="00511439">
      <w:pPr>
        <w:ind w:right="-180"/>
        <w:rPr>
          <w:rFonts w:cs="Arial"/>
        </w:rPr>
      </w:pPr>
    </w:p>
    <w:p w14:paraId="6E81323D" w14:textId="77777777" w:rsidR="00511439" w:rsidRDefault="00511439" w:rsidP="00511439">
      <w:pPr>
        <w:pStyle w:val="Heading2"/>
        <w:rPr>
          <w:rFonts w:cs="Arial"/>
        </w:rPr>
      </w:pPr>
      <w:bookmarkStart w:id="103" w:name="_Toc166054377"/>
      <w:r>
        <w:rPr>
          <w:rFonts w:cs="Arial"/>
        </w:rPr>
        <w:t>e.</w:t>
      </w:r>
      <w:r>
        <w:rPr>
          <w:rFonts w:cs="Arial"/>
        </w:rPr>
        <w:tab/>
        <w:t>Testing with JAWS</w:t>
      </w:r>
      <w:bookmarkEnd w:id="103"/>
    </w:p>
    <w:p w14:paraId="6D714718" w14:textId="77777777" w:rsidR="00511439" w:rsidRDefault="00511439" w:rsidP="00511439">
      <w:pPr>
        <w:ind w:right="-180"/>
        <w:rPr>
          <w:rFonts w:cs="Arial"/>
          <w:b/>
          <w:bCs/>
        </w:rPr>
      </w:pPr>
    </w:p>
    <w:p w14:paraId="2DC14427" w14:textId="77777777" w:rsidR="00511439" w:rsidRDefault="00511439" w:rsidP="00511439">
      <w:pPr>
        <w:autoSpaceDE w:val="0"/>
        <w:autoSpaceDN w:val="0"/>
        <w:adjustRightInd w:val="0"/>
        <w:rPr>
          <w:rFonts w:cs="Arial"/>
        </w:rPr>
      </w:pPr>
      <w:r>
        <w:rPr>
          <w:rFonts w:cs="Arial"/>
        </w:rPr>
        <w:t xml:space="preserve">JAWS is the screen reader most commonly used by blind and other visually disabled people to access their computers, including accessing web pages. Reading web pages with JAWS is “real world experience” – the actual experience of a visually disabled person. </w:t>
      </w:r>
    </w:p>
    <w:p w14:paraId="6A605D50" w14:textId="77777777" w:rsidR="00511439" w:rsidRDefault="00511439" w:rsidP="00511439">
      <w:pPr>
        <w:autoSpaceDE w:val="0"/>
        <w:autoSpaceDN w:val="0"/>
        <w:adjustRightInd w:val="0"/>
        <w:rPr>
          <w:rFonts w:cs="Arial"/>
        </w:rPr>
      </w:pPr>
    </w:p>
    <w:p w14:paraId="0DE8BB67" w14:textId="77777777" w:rsidR="00511439" w:rsidRDefault="00511439" w:rsidP="00511439">
      <w:pPr>
        <w:autoSpaceDE w:val="0"/>
        <w:autoSpaceDN w:val="0"/>
        <w:adjustRightInd w:val="0"/>
        <w:rPr>
          <w:rFonts w:cs="Arial"/>
        </w:rPr>
      </w:pPr>
      <w:r>
        <w:rPr>
          <w:rFonts w:cs="Arial"/>
        </w:rPr>
        <w:t>JAWS testing is an essential adjunct to the use of any accessibility validator and will catch accessibility errors that other accessibility validators may miss.</w:t>
      </w:r>
    </w:p>
    <w:p w14:paraId="346A2321" w14:textId="77777777" w:rsidR="00511439" w:rsidRDefault="00511439" w:rsidP="00511439">
      <w:pPr>
        <w:autoSpaceDE w:val="0"/>
        <w:autoSpaceDN w:val="0"/>
        <w:adjustRightInd w:val="0"/>
        <w:rPr>
          <w:rFonts w:cs="Arial"/>
        </w:rPr>
      </w:pPr>
    </w:p>
    <w:p w14:paraId="66D2721E" w14:textId="77777777" w:rsidR="00511439" w:rsidRDefault="00511439" w:rsidP="00511439">
      <w:pPr>
        <w:pStyle w:val="Heading4"/>
        <w:tabs>
          <w:tab w:val="left" w:pos="360"/>
        </w:tabs>
        <w:rPr>
          <w:bCs/>
        </w:rPr>
      </w:pPr>
      <w:r>
        <w:rPr>
          <w:bCs/>
        </w:rPr>
        <w:t>How JAWS reads web pages</w:t>
      </w:r>
    </w:p>
    <w:p w14:paraId="3270CD87" w14:textId="77777777" w:rsidR="00511439" w:rsidRDefault="00511439" w:rsidP="00511439">
      <w:pPr>
        <w:pStyle w:val="Footer"/>
        <w:tabs>
          <w:tab w:val="clear" w:pos="4320"/>
          <w:tab w:val="clear" w:pos="8640"/>
          <w:tab w:val="left" w:pos="360"/>
        </w:tabs>
        <w:rPr>
          <w:rFonts w:cs="Arial"/>
        </w:rPr>
      </w:pPr>
    </w:p>
    <w:p w14:paraId="2C898BB6" w14:textId="77777777" w:rsidR="00511439" w:rsidRDefault="00511439" w:rsidP="00511439">
      <w:pPr>
        <w:rPr>
          <w:rFonts w:cs="Arial"/>
        </w:rPr>
      </w:pPr>
      <w:r>
        <w:rPr>
          <w:rFonts w:cs="Arial"/>
        </w:rPr>
        <w:t>JAWS renders web pages in linear speech and (for English) will read a page from left to right and top to bottom in a logical, linear order. It looks at the HTML code of the page, not at what is visually displayed on the screen. Thus, poorly written code can result in JAWS reading a page incorrectly.</w:t>
      </w:r>
    </w:p>
    <w:p w14:paraId="33C18C86" w14:textId="77777777" w:rsidR="00511439" w:rsidRDefault="00511439" w:rsidP="00511439">
      <w:pPr>
        <w:rPr>
          <w:rFonts w:cs="Arial"/>
        </w:rPr>
      </w:pPr>
    </w:p>
    <w:p w14:paraId="2338CE7E" w14:textId="77777777" w:rsidR="00511439" w:rsidRDefault="00511439" w:rsidP="00511439">
      <w:r>
        <w:t>Once a web page is loaded, JAWS creates a buffered version of it based on the document object model in Microsoft Internet Explorer. JAWS uses a buffer so that a point of focus – the Virtual Cursor – can be tracked. Otherwise a web page would be static text with no cursor or point of focus at which interaction with text can take place. If speech is stopped at any point while reading a page, JAWS remembers the point of focus because of the buffered information.</w:t>
      </w:r>
      <w:r>
        <w:br/>
      </w:r>
    </w:p>
    <w:p w14:paraId="55567B22" w14:textId="77777777" w:rsidR="00511439" w:rsidRDefault="00511439" w:rsidP="00511439"/>
    <w:p w14:paraId="71BEAC81" w14:textId="77777777" w:rsidR="00511439" w:rsidRDefault="00511439" w:rsidP="00511439">
      <w:pPr>
        <w:pStyle w:val="Heading2"/>
      </w:pPr>
      <w:bookmarkStart w:id="104" w:name="_Toc166054378"/>
      <w:r>
        <w:t>f.</w:t>
      </w:r>
      <w:r>
        <w:tab/>
        <w:t>Checklist for JAWS accessibility testing</w:t>
      </w:r>
      <w:bookmarkEnd w:id="104"/>
    </w:p>
    <w:p w14:paraId="3AECB2F2" w14:textId="77777777" w:rsidR="00511439" w:rsidRDefault="00511439" w:rsidP="00511439">
      <w:pPr>
        <w:tabs>
          <w:tab w:val="clear" w:pos="360"/>
        </w:tabs>
        <w:ind w:right="-180"/>
        <w:rPr>
          <w:rFonts w:cs="Arial"/>
        </w:rPr>
      </w:pPr>
    </w:p>
    <w:p w14:paraId="2599BEEA" w14:textId="77777777" w:rsidR="00511439" w:rsidRDefault="00511439" w:rsidP="00511439">
      <w:pPr>
        <w:pStyle w:val="bullet"/>
        <w:numPr>
          <w:ilvl w:val="0"/>
          <w:numId w:val="36"/>
        </w:numPr>
      </w:pPr>
      <w:r>
        <w:rPr>
          <w:b/>
          <w:bCs/>
        </w:rPr>
        <w:t>ALT attributes</w:t>
      </w:r>
      <w:r>
        <w:t xml:space="preserve"> – Do all images have ALT attributes? Do the ALTs make sense?</w:t>
      </w:r>
      <w:r>
        <w:br/>
      </w:r>
      <w:r>
        <w:br/>
      </w:r>
      <w:r>
        <w:lastRenderedPageBreak/>
        <w:t>Before testing a page with JAWS, a quick way to check for ALTs is (in Internet Explorer) to mouse over the page’s images to check ALT content. If no ALT appears for an image, the ALT is either missing or is set to an empty value (ALT=“”). Use JAWS or check the code to determine which is true. (For a missing ALT, JAWS will read the file name.)</w:t>
      </w:r>
      <w:r>
        <w:br/>
      </w:r>
      <w:r>
        <w:br/>
        <w:t>All images must have an ALT attribute; otherwise, JAWS will read the file name of the image. If the image is not relevant to a screen reader user – for example, shims or decorative images – the ALT attribute must be null (alt=””).</w:t>
      </w:r>
      <w:r>
        <w:br/>
      </w:r>
      <w:r>
        <w:br/>
        <w:t>The ALT text needs to make sense, especially for images that are also links. You can use the JAWS link list (see below) to determine if the ALT text is useful. Because of the frequent use of link lists by screen reader users, the ALT text also has to make sense by itself and not depend on surrounding content.</w:t>
      </w:r>
    </w:p>
    <w:p w14:paraId="163DD80C" w14:textId="77777777" w:rsidR="00511439" w:rsidRDefault="00511439" w:rsidP="00511439">
      <w:pPr>
        <w:pStyle w:val="bullet"/>
        <w:numPr>
          <w:ilvl w:val="0"/>
          <w:numId w:val="0"/>
        </w:numPr>
        <w:ind w:left="-4"/>
      </w:pPr>
    </w:p>
    <w:p w14:paraId="5D96114F" w14:textId="77777777" w:rsidR="00511439" w:rsidRDefault="00511439" w:rsidP="00511439">
      <w:pPr>
        <w:pStyle w:val="bullet"/>
        <w:numPr>
          <w:ilvl w:val="0"/>
          <w:numId w:val="37"/>
        </w:numPr>
      </w:pPr>
      <w:r>
        <w:rPr>
          <w:b/>
          <w:bCs/>
        </w:rPr>
        <w:t>Skip navigation links</w:t>
      </w:r>
      <w:r>
        <w:t xml:space="preserve"> – If a page has a “skip navigation” link, does it work correctly and go to the correct anchor (usually the main content of the page)? </w:t>
      </w:r>
      <w:r>
        <w:br/>
      </w:r>
      <w:r>
        <w:br/>
        <w:t>A page that features sub-navigation may also need to include a “skip secondary navigation” link to skip over the sub-navigation to the main content of the page. Be sure to test for this. But, if the secondary navigation uses a template, testing once for a group of pages using the same sub-navigation should be OK.</w:t>
      </w:r>
      <w:r>
        <w:br/>
      </w:r>
      <w:r>
        <w:br/>
      </w:r>
    </w:p>
    <w:p w14:paraId="6122F271" w14:textId="77777777" w:rsidR="00511439" w:rsidRDefault="00511439" w:rsidP="00511439">
      <w:pPr>
        <w:pStyle w:val="bullet"/>
        <w:numPr>
          <w:ilvl w:val="0"/>
          <w:numId w:val="38"/>
        </w:numPr>
      </w:pPr>
      <w:r>
        <w:rPr>
          <w:b/>
          <w:bCs/>
        </w:rPr>
        <w:t>Repetitive and redundant links</w:t>
      </w:r>
      <w:r>
        <w:t xml:space="preserve"> – Do all repetitive links have a unique TITLE attribute that clearly describes the link’s destination? Do redundant links that go to the same destination all have the same link text (and, if included, TITLE attribute)?</w:t>
      </w:r>
      <w:r>
        <w:br/>
      </w:r>
    </w:p>
    <w:tbl>
      <w:tblPr>
        <w:tblW w:w="8640" w:type="dxa"/>
        <w:tblInd w:w="115" w:type="dxa"/>
        <w:tblBorders>
          <w:left w:val="single" w:sz="2" w:space="0" w:color="auto"/>
          <w:bottom w:val="single" w:sz="12" w:space="0" w:color="333333"/>
          <w:right w:val="single" w:sz="2" w:space="0" w:color="auto"/>
          <w:insideH w:val="single" w:sz="2" w:space="0" w:color="auto"/>
        </w:tblBorders>
        <w:tblLayout w:type="fixed"/>
        <w:tblCellMar>
          <w:top w:w="115" w:type="dxa"/>
          <w:left w:w="115" w:type="dxa"/>
          <w:bottom w:w="115" w:type="dxa"/>
          <w:right w:w="115" w:type="dxa"/>
        </w:tblCellMar>
        <w:tblLook w:val="0000" w:firstRow="0" w:lastRow="0" w:firstColumn="0" w:lastColumn="0" w:noHBand="0" w:noVBand="0"/>
      </w:tblPr>
      <w:tblGrid>
        <w:gridCol w:w="8640"/>
      </w:tblGrid>
      <w:tr w:rsidR="00511439" w14:paraId="6A9367A9" w14:textId="77777777">
        <w:trPr>
          <w:cantSplit/>
          <w:trHeight w:val="132"/>
          <w:tblHeader/>
        </w:trPr>
        <w:tc>
          <w:tcPr>
            <w:tcW w:w="8640" w:type="dxa"/>
            <w:tcBorders>
              <w:top w:val="single" w:sz="2" w:space="0" w:color="auto"/>
              <w:left w:val="single" w:sz="2" w:space="0" w:color="auto"/>
              <w:bottom w:val="single" w:sz="2" w:space="0" w:color="auto"/>
            </w:tcBorders>
            <w:shd w:val="clear" w:color="auto" w:fill="E6E6E6"/>
            <w:vAlign w:val="bottom"/>
          </w:tcPr>
          <w:p w14:paraId="14BBC4BA" w14:textId="77777777" w:rsidR="00511439" w:rsidRDefault="00511439" w:rsidP="00382294">
            <w:pPr>
              <w:tabs>
                <w:tab w:val="clear" w:pos="360"/>
              </w:tabs>
              <w:rPr>
                <w:rFonts w:cs="Arial"/>
                <w:sz w:val="18"/>
              </w:rPr>
            </w:pPr>
            <w:r>
              <w:rPr>
                <w:rFonts w:cs="Arial"/>
                <w:b/>
                <w:bCs/>
              </w:rPr>
              <w:t>Testing links: JAWS Links List feature</w:t>
            </w:r>
            <w:r>
              <w:rPr>
                <w:rFonts w:cs="Arial"/>
                <w:sz w:val="18"/>
              </w:rPr>
              <w:br/>
            </w:r>
            <w:r>
              <w:rPr>
                <w:rFonts w:cs="Arial"/>
                <w:sz w:val="18"/>
              </w:rPr>
              <w:br/>
              <w:t>Screen reader users often use a links list feature to hear a list of links rather than listening to the whole page content. For JAWS the shortcut “Insert + F7” will list all the links on a page, and the shortcut “CTRL + Home” will focus the cursor on the first link of the list (which can be set either in link order or alphabetically).</w:t>
            </w:r>
            <w:r>
              <w:rPr>
                <w:rFonts w:cs="Arial"/>
                <w:sz w:val="18"/>
              </w:rPr>
              <w:br/>
            </w:r>
            <w:r>
              <w:rPr>
                <w:rFonts w:cs="Arial"/>
                <w:sz w:val="18"/>
              </w:rPr>
              <w:br/>
              <w:t>This feature is very helpful to test for:</w:t>
            </w:r>
            <w:r>
              <w:rPr>
                <w:rFonts w:cs="Arial"/>
                <w:sz w:val="18"/>
              </w:rPr>
              <w:br/>
            </w:r>
          </w:p>
          <w:p w14:paraId="0276C7B9" w14:textId="77777777" w:rsidR="00511439" w:rsidRDefault="00511439" w:rsidP="00382294">
            <w:pPr>
              <w:numPr>
                <w:ilvl w:val="0"/>
                <w:numId w:val="6"/>
              </w:numPr>
              <w:tabs>
                <w:tab w:val="clear" w:pos="360"/>
                <w:tab w:val="clear" w:pos="720"/>
              </w:tabs>
              <w:ind w:left="605"/>
              <w:rPr>
                <w:rFonts w:cs="Arial"/>
                <w:sz w:val="18"/>
              </w:rPr>
            </w:pPr>
            <w:r>
              <w:rPr>
                <w:rFonts w:cs="Arial"/>
                <w:sz w:val="18"/>
              </w:rPr>
              <w:t>Invisible “skip links” to make sure they are included where appropriate.</w:t>
            </w:r>
          </w:p>
          <w:p w14:paraId="21D8C7DF" w14:textId="77777777" w:rsidR="00511439" w:rsidRDefault="00511439" w:rsidP="00382294">
            <w:pPr>
              <w:numPr>
                <w:ilvl w:val="0"/>
                <w:numId w:val="6"/>
              </w:numPr>
              <w:tabs>
                <w:tab w:val="clear" w:pos="360"/>
                <w:tab w:val="clear" w:pos="720"/>
              </w:tabs>
              <w:ind w:left="605"/>
              <w:rPr>
                <w:rFonts w:cs="Arial"/>
                <w:sz w:val="18"/>
              </w:rPr>
            </w:pPr>
            <w:r>
              <w:rPr>
                <w:rFonts w:cs="Arial"/>
                <w:sz w:val="18"/>
              </w:rPr>
              <w:t>Redundant and repetitive links.</w:t>
            </w:r>
          </w:p>
          <w:p w14:paraId="14786A51" w14:textId="77777777" w:rsidR="00511439" w:rsidRDefault="00511439" w:rsidP="00382294">
            <w:pPr>
              <w:tabs>
                <w:tab w:val="clear" w:pos="360"/>
              </w:tabs>
              <w:rPr>
                <w:rFonts w:cs="Arial"/>
                <w:b/>
                <w:bCs/>
                <w:sz w:val="8"/>
              </w:rPr>
            </w:pPr>
          </w:p>
        </w:tc>
      </w:tr>
    </w:tbl>
    <w:p w14:paraId="33FCAE1D" w14:textId="77777777" w:rsidR="00511439" w:rsidRDefault="00511439" w:rsidP="00511439">
      <w:pPr>
        <w:tabs>
          <w:tab w:val="clear" w:pos="360"/>
        </w:tabs>
        <w:rPr>
          <w:rFonts w:cs="Arial"/>
        </w:rPr>
      </w:pPr>
    </w:p>
    <w:p w14:paraId="7FB061B4" w14:textId="77777777" w:rsidR="00511439" w:rsidRDefault="00511439" w:rsidP="00511439">
      <w:pPr>
        <w:pStyle w:val="bullet"/>
        <w:numPr>
          <w:ilvl w:val="0"/>
          <w:numId w:val="39"/>
        </w:numPr>
      </w:pPr>
      <w:r>
        <w:rPr>
          <w:b/>
          <w:bCs/>
        </w:rPr>
        <w:t>Child browser windows</w:t>
      </w:r>
      <w:r>
        <w:t xml:space="preserve"> – Does the page have any links that open child browser windows? If so, is the user informed that “This link will open a new browser window” for all child window links?</w:t>
      </w:r>
      <w:r>
        <w:br/>
      </w:r>
      <w:r>
        <w:br/>
        <w:t>If a link opens a child browser window, the user needs to be informed. This is done by using a TITLE attribute in the link tag. Check to see if the TITLE attribute is present by mousing over the link. If nothing is displayed, then the TITLE attribute is not used.</w:t>
      </w:r>
      <w:r>
        <w:br/>
      </w:r>
      <w:r>
        <w:br/>
        <w:t xml:space="preserve">To make sure JAWS reads the TITLE attribute, check the JAWS Text Link Verbosity setting: JAWS Utilities menu </w:t>
      </w:r>
      <w:r>
        <w:sym w:font="Wingdings" w:char="F0E0"/>
      </w:r>
      <w:r>
        <w:t xml:space="preserve"> Configuration Manager </w:t>
      </w:r>
      <w:r>
        <w:sym w:font="Wingdings" w:char="F0E0"/>
      </w:r>
      <w:r>
        <w:t xml:space="preserve"> Set Options </w:t>
      </w:r>
      <w:r>
        <w:sym w:font="Wingdings" w:char="F0E0"/>
      </w:r>
      <w:r>
        <w:t xml:space="preserve"> HTML Options. For JAWS 4.02, for “Text Link verbosity” make sure “Speak Alt Tag or Title” is selected (this should be the default). With JAWS 4.5</w:t>
      </w:r>
      <w:r w:rsidR="009B66BF">
        <w:t>?????????</w:t>
      </w:r>
      <w:r>
        <w:t>, select “Title Only”, click “OK” , and then click the save icon to save the configuration.</w:t>
      </w:r>
      <w:r>
        <w:br/>
      </w:r>
    </w:p>
    <w:p w14:paraId="2CA1280F" w14:textId="77777777" w:rsidR="00511439" w:rsidRDefault="00511439" w:rsidP="00511439">
      <w:pPr>
        <w:pStyle w:val="bullet"/>
        <w:numPr>
          <w:ilvl w:val="0"/>
          <w:numId w:val="40"/>
        </w:numPr>
      </w:pPr>
      <w:r>
        <w:rPr>
          <w:b/>
          <w:bCs/>
        </w:rPr>
        <w:lastRenderedPageBreak/>
        <w:t>Content read order</w:t>
      </w:r>
      <w:r>
        <w:t xml:space="preserve"> – Is the content read order correct? In most cases, JAWS read order should match what is displayed on the screen.</w:t>
      </w:r>
      <w:r>
        <w:br/>
      </w:r>
    </w:p>
    <w:p w14:paraId="3D8A900E" w14:textId="77777777" w:rsidR="00511439" w:rsidRDefault="00511439" w:rsidP="00511439">
      <w:pPr>
        <w:pStyle w:val="bullet"/>
        <w:numPr>
          <w:ilvl w:val="0"/>
          <w:numId w:val="41"/>
        </w:numPr>
      </w:pPr>
      <w:r>
        <w:rPr>
          <w:b/>
          <w:bCs/>
        </w:rPr>
        <w:t>Data tables</w:t>
      </w:r>
      <w:r>
        <w:t xml:space="preserve"> – Are there any data tables on the page? Are they accessible?</w:t>
      </w:r>
      <w:r>
        <w:br/>
      </w:r>
      <w:r>
        <w:br/>
        <w:t>Reading data tables with JAWS is more complicated than just reading text, and testing a page with data tables will be slower than testing a page with just text, links and images.</w:t>
      </w:r>
      <w:r>
        <w:br/>
      </w:r>
      <w:r>
        <w:br/>
        <w:t>JAWS users move from cell to cell in a table and hear table cell header values by pressing “CTRL + ALT + down/up/left/right arrow”. If JAWS reads “not in a table,” the table is not accessible.</w:t>
      </w:r>
      <w:r>
        <w:br/>
      </w:r>
      <w:r>
        <w:br/>
        <w:t xml:space="preserve">However, when reading a table, JAWS will only say either the vertical or horizontal header values in a table, not both at once. </w:t>
      </w:r>
      <w:r>
        <w:br/>
      </w:r>
      <w:r>
        <w:br/>
        <w:t>If JAWS is reading a table moving down from row to row and it encounters a cell containing only a spacer image, it will say “bottom of row” and stop reading. The user will need to use “CTRL+ down arrow” to continue to the next row. However, JAWS will then begin reading from the first cell of the next row, even if the user was previously in another column.</w:t>
      </w:r>
      <w:r>
        <w:br/>
      </w:r>
    </w:p>
    <w:p w14:paraId="07C5434E" w14:textId="77777777" w:rsidR="00511439" w:rsidRDefault="00511439" w:rsidP="00511439">
      <w:pPr>
        <w:pStyle w:val="bullet"/>
        <w:numPr>
          <w:ilvl w:val="0"/>
          <w:numId w:val="42"/>
        </w:numPr>
      </w:pPr>
      <w:r>
        <w:rPr>
          <w:b/>
          <w:bCs/>
        </w:rPr>
        <w:t>Forms</w:t>
      </w:r>
      <w:r>
        <w:t xml:space="preserve"> – Are there any forms on the page? Are they accessible?</w:t>
      </w:r>
      <w:r>
        <w:br/>
      </w:r>
      <w:r>
        <w:br/>
        <w:t>Filling out forms using a screen reader is a very complex and slow process. However, all forms on a page need to be tested by turning JAWS forms mode on and filling out the form using the screen reader.</w:t>
      </w:r>
      <w:r>
        <w:br/>
      </w:r>
      <w:r>
        <w:br/>
        <w:t>In JAWS 4.5</w:t>
      </w:r>
      <w:r w:rsidR="009B66BF">
        <w:t>?????</w:t>
      </w:r>
      <w:r>
        <w:t xml:space="preserve"> “CTRL + INSERT + HOME” will take the JAWS cursor near the first form field of the first form on the page. Then by pressing “/” key on the number pad the cursor will focus on the form field, and forms mode will be turned on. </w:t>
      </w:r>
      <w:r>
        <w:br/>
      </w:r>
      <w:r>
        <w:br/>
        <w:t>In forms mode, the user can move the focus forward to another form field or a link in the form area by using the TAB key. SHIFT + TAB will move the focus backward. When the focus is on a field, a screen reader should read the label of the field and follow with the type of the field – for example, a text field with the label “First name” should read “First Name Edit.”</w:t>
      </w:r>
      <w:r>
        <w:br/>
      </w:r>
      <w:r>
        <w:br/>
        <w:t>Things to pay attention to when testing forms:</w:t>
      </w:r>
    </w:p>
    <w:p w14:paraId="35B3AF20" w14:textId="77777777" w:rsidR="00511439" w:rsidRDefault="00511439" w:rsidP="00511439">
      <w:pPr>
        <w:tabs>
          <w:tab w:val="clear" w:pos="360"/>
        </w:tabs>
        <w:rPr>
          <w:rFonts w:cs="Arial"/>
        </w:rPr>
      </w:pPr>
    </w:p>
    <w:p w14:paraId="49522369" w14:textId="77777777" w:rsidR="00511439" w:rsidRDefault="00511439" w:rsidP="00511439">
      <w:pPr>
        <w:numPr>
          <w:ilvl w:val="0"/>
          <w:numId w:val="7"/>
        </w:numPr>
        <w:tabs>
          <w:tab w:val="clear" w:pos="360"/>
        </w:tabs>
        <w:rPr>
          <w:rFonts w:cs="Arial"/>
        </w:rPr>
      </w:pPr>
      <w:r>
        <w:rPr>
          <w:rFonts w:cs="Arial"/>
        </w:rPr>
        <w:t>Verify that JAWS reads the label of the form field</w:t>
      </w:r>
      <w:r>
        <w:rPr>
          <w:rFonts w:cs="Arial"/>
        </w:rPr>
        <w:br/>
      </w:r>
    </w:p>
    <w:p w14:paraId="6F25433E" w14:textId="77777777" w:rsidR="00511439" w:rsidRDefault="00511439" w:rsidP="00511439">
      <w:pPr>
        <w:numPr>
          <w:ilvl w:val="0"/>
          <w:numId w:val="7"/>
        </w:numPr>
        <w:tabs>
          <w:tab w:val="clear" w:pos="360"/>
        </w:tabs>
        <w:rPr>
          <w:rFonts w:cs="Arial"/>
        </w:rPr>
      </w:pPr>
      <w:r>
        <w:rPr>
          <w:rFonts w:cs="Arial"/>
        </w:rPr>
        <w:t>Be sure the label makes sense when it is read.</w:t>
      </w:r>
      <w:r>
        <w:rPr>
          <w:rFonts w:cs="Arial"/>
        </w:rPr>
        <w:br/>
      </w:r>
    </w:p>
    <w:p w14:paraId="03918209" w14:textId="77777777" w:rsidR="00511439" w:rsidRDefault="00511439" w:rsidP="00511439">
      <w:pPr>
        <w:numPr>
          <w:ilvl w:val="0"/>
          <w:numId w:val="7"/>
        </w:numPr>
        <w:tabs>
          <w:tab w:val="clear" w:pos="360"/>
        </w:tabs>
        <w:rPr>
          <w:rFonts w:cs="Arial"/>
        </w:rPr>
      </w:pPr>
      <w:r>
        <w:rPr>
          <w:rFonts w:cs="Arial"/>
        </w:rPr>
        <w:t>Check the tab order.</w:t>
      </w:r>
      <w:r>
        <w:rPr>
          <w:rFonts w:cs="Arial"/>
        </w:rPr>
        <w:br/>
      </w:r>
    </w:p>
    <w:p w14:paraId="003644F4" w14:textId="77777777" w:rsidR="00511439" w:rsidRDefault="00511439" w:rsidP="00511439">
      <w:pPr>
        <w:numPr>
          <w:ilvl w:val="0"/>
          <w:numId w:val="7"/>
        </w:numPr>
        <w:tabs>
          <w:tab w:val="clear" w:pos="360"/>
        </w:tabs>
        <w:rPr>
          <w:rFonts w:cs="Arial"/>
        </w:rPr>
      </w:pPr>
      <w:r>
        <w:rPr>
          <w:rFonts w:cs="Arial"/>
        </w:rPr>
        <w:t>If there is a question with a set of radio buttons and if the label tags are used for the text next to the buttons, the question will not be read by JAWS since the text itself is not a form element. The screen reader user would have to turn the forms mode off the read the question and then turn the forms mode on the answer that question. This is correct JAWS behavior, and it is technically impossible to associate the question with the set of radio buttons without losing one of the labels.</w:t>
      </w:r>
      <w:r>
        <w:rPr>
          <w:rFonts w:cs="Arial"/>
        </w:rPr>
        <w:br/>
      </w:r>
    </w:p>
    <w:p w14:paraId="3CFFE22A" w14:textId="77777777" w:rsidR="00511439" w:rsidRDefault="00511439" w:rsidP="00511439">
      <w:pPr>
        <w:numPr>
          <w:ilvl w:val="0"/>
          <w:numId w:val="7"/>
        </w:numPr>
        <w:tabs>
          <w:tab w:val="clear" w:pos="360"/>
        </w:tabs>
        <w:rPr>
          <w:rFonts w:cs="Arial"/>
        </w:rPr>
      </w:pPr>
      <w:r>
        <w:rPr>
          <w:rFonts w:cs="Arial"/>
        </w:rPr>
        <w:t>Field groups like phone numbers or SSN are also tricky. The first text field can be associated with the label using the label tags, and the title attribute can be used for the rest of the fields in the group. For example, an acceptable result for a phone number with three fields could be “Home Phone, Home Phone 2, Home Phone 3” when read by JAWS.</w:t>
      </w:r>
      <w:r>
        <w:rPr>
          <w:rFonts w:cs="Arial"/>
        </w:rPr>
        <w:br/>
      </w:r>
    </w:p>
    <w:p w14:paraId="3F942E77" w14:textId="77777777" w:rsidR="00511439" w:rsidRDefault="00511439" w:rsidP="00511439">
      <w:pPr>
        <w:numPr>
          <w:ilvl w:val="0"/>
          <w:numId w:val="7"/>
        </w:numPr>
        <w:tabs>
          <w:tab w:val="clear" w:pos="360"/>
        </w:tabs>
        <w:rPr>
          <w:rFonts w:cs="Arial"/>
        </w:rPr>
      </w:pPr>
      <w:r>
        <w:rPr>
          <w:rFonts w:cs="Arial"/>
        </w:rPr>
        <w:lastRenderedPageBreak/>
        <w:t>Drop down boxes can be read by using the down arrow when the focus is on the drop down box. If a drop down menu is used for navigation, the JAWS user needs to click on a button to activate the navigation. (not automatically go to the destination)</w:t>
      </w:r>
    </w:p>
    <w:p w14:paraId="32C75EDA" w14:textId="77777777" w:rsidR="00511439" w:rsidRDefault="00511439" w:rsidP="00511439">
      <w:pPr>
        <w:pStyle w:val="Heading2"/>
      </w:pPr>
    </w:p>
    <w:p w14:paraId="258E9FF2" w14:textId="77777777" w:rsidR="00511439" w:rsidRDefault="00511439" w:rsidP="00511439">
      <w:pPr>
        <w:pStyle w:val="Heading2"/>
      </w:pPr>
      <w:bookmarkStart w:id="105" w:name="_Toc166054379"/>
      <w:r>
        <w:t>g.</w:t>
      </w:r>
      <w:r>
        <w:tab/>
        <w:t>Basic JAWS shortcuts</w:t>
      </w:r>
      <w:bookmarkEnd w:id="105"/>
    </w:p>
    <w:p w14:paraId="6B9ADD14" w14:textId="77777777" w:rsidR="00511439" w:rsidRDefault="00511439" w:rsidP="00511439">
      <w:pPr>
        <w:pStyle w:val="Heading2"/>
        <w:rPr>
          <w:b w:val="0"/>
        </w:rPr>
      </w:pPr>
    </w:p>
    <w:p w14:paraId="2F204420" w14:textId="77777777" w:rsidR="00511439" w:rsidRDefault="00511439" w:rsidP="00511439">
      <w:pPr>
        <w:pStyle w:val="bullet"/>
        <w:rPr>
          <w:b/>
          <w:bCs/>
        </w:rPr>
      </w:pPr>
      <w:r>
        <w:rPr>
          <w:b/>
          <w:bCs/>
        </w:rPr>
        <w:t xml:space="preserve">CTRL– </w:t>
      </w:r>
      <w:r>
        <w:t>Stops JAWS without quitting program.</w:t>
      </w:r>
    </w:p>
    <w:p w14:paraId="03E23CD8" w14:textId="77777777" w:rsidR="00511439" w:rsidRDefault="00511439" w:rsidP="00511439">
      <w:pPr>
        <w:pStyle w:val="bullet"/>
        <w:numPr>
          <w:ilvl w:val="0"/>
          <w:numId w:val="0"/>
        </w:numPr>
        <w:ind w:left="-4"/>
        <w:rPr>
          <w:b/>
          <w:bCs/>
        </w:rPr>
      </w:pPr>
    </w:p>
    <w:p w14:paraId="1944ED4F" w14:textId="77777777" w:rsidR="00511439" w:rsidRDefault="00511439" w:rsidP="00511439">
      <w:pPr>
        <w:pStyle w:val="bullet"/>
        <w:numPr>
          <w:ilvl w:val="0"/>
          <w:numId w:val="43"/>
        </w:numPr>
        <w:rPr>
          <w:b/>
          <w:bCs/>
        </w:rPr>
      </w:pPr>
      <w:r>
        <w:rPr>
          <w:b/>
          <w:bCs/>
        </w:rPr>
        <w:t xml:space="preserve">CTRL + HOME – </w:t>
      </w:r>
      <w:r>
        <w:t>Brings the cursor to the beginning of the page. For a web page, JAWS will start with the TITLE element content.</w:t>
      </w:r>
    </w:p>
    <w:p w14:paraId="0450A414" w14:textId="77777777" w:rsidR="00511439" w:rsidRDefault="00511439" w:rsidP="00511439">
      <w:pPr>
        <w:pStyle w:val="bullet"/>
        <w:numPr>
          <w:ilvl w:val="0"/>
          <w:numId w:val="0"/>
        </w:numPr>
        <w:ind w:left="-4"/>
        <w:rPr>
          <w:b/>
          <w:bCs/>
        </w:rPr>
      </w:pPr>
    </w:p>
    <w:p w14:paraId="24B34578" w14:textId="77777777" w:rsidR="00511439" w:rsidRDefault="00511439" w:rsidP="00511439">
      <w:pPr>
        <w:pStyle w:val="bullet"/>
        <w:numPr>
          <w:ilvl w:val="0"/>
          <w:numId w:val="44"/>
        </w:numPr>
        <w:rPr>
          <w:b/>
          <w:bCs/>
        </w:rPr>
      </w:pPr>
      <w:r>
        <w:rPr>
          <w:b/>
          <w:bCs/>
        </w:rPr>
        <w:t xml:space="preserve">INSERT + DOWN ARROW – </w:t>
      </w:r>
      <w:r>
        <w:t>JAWS will start to read from where the cursor is until the page ends or the CTRL key is pressed.</w:t>
      </w:r>
    </w:p>
    <w:p w14:paraId="0C7CDAE6" w14:textId="77777777" w:rsidR="00511439" w:rsidRDefault="00511439" w:rsidP="00511439">
      <w:pPr>
        <w:pStyle w:val="bullet"/>
        <w:numPr>
          <w:ilvl w:val="0"/>
          <w:numId w:val="0"/>
        </w:numPr>
        <w:ind w:left="-4"/>
        <w:rPr>
          <w:b/>
          <w:bCs/>
        </w:rPr>
      </w:pPr>
    </w:p>
    <w:p w14:paraId="2CE655EA" w14:textId="77777777" w:rsidR="00511439" w:rsidRDefault="00511439" w:rsidP="00511439">
      <w:pPr>
        <w:pStyle w:val="bullet"/>
        <w:numPr>
          <w:ilvl w:val="0"/>
          <w:numId w:val="45"/>
        </w:numPr>
        <w:rPr>
          <w:b/>
          <w:bCs/>
        </w:rPr>
      </w:pPr>
      <w:r>
        <w:rPr>
          <w:b/>
          <w:bCs/>
        </w:rPr>
        <w:t>CTRL + DOWN/UP ARROWS –</w:t>
      </w:r>
      <w:r>
        <w:t xml:space="preserve"> Will move the cursor to the next paragraph and will only read that paragraph.</w:t>
      </w:r>
    </w:p>
    <w:p w14:paraId="1B7AB9DE" w14:textId="77777777" w:rsidR="00511439" w:rsidRDefault="00511439" w:rsidP="00511439">
      <w:pPr>
        <w:pStyle w:val="bullet"/>
        <w:numPr>
          <w:ilvl w:val="0"/>
          <w:numId w:val="0"/>
        </w:numPr>
        <w:ind w:left="-4"/>
        <w:rPr>
          <w:b/>
          <w:bCs/>
        </w:rPr>
      </w:pPr>
    </w:p>
    <w:p w14:paraId="4E39348B" w14:textId="77777777" w:rsidR="00511439" w:rsidRDefault="00511439" w:rsidP="00511439">
      <w:pPr>
        <w:pStyle w:val="bullet"/>
        <w:numPr>
          <w:ilvl w:val="0"/>
          <w:numId w:val="46"/>
        </w:numPr>
        <w:rPr>
          <w:b/>
          <w:bCs/>
        </w:rPr>
      </w:pPr>
      <w:r>
        <w:rPr>
          <w:b/>
          <w:bCs/>
        </w:rPr>
        <w:t xml:space="preserve">ENTER and / on NUM PAD – </w:t>
      </w:r>
      <w:r>
        <w:t>These shortcuts simulate the left click of a mouse. Either one works to submit a form or choose a link.</w:t>
      </w:r>
    </w:p>
    <w:p w14:paraId="03A1897F" w14:textId="77777777" w:rsidR="00511439" w:rsidRDefault="00511439" w:rsidP="00511439">
      <w:pPr>
        <w:pStyle w:val="bullet"/>
        <w:numPr>
          <w:ilvl w:val="0"/>
          <w:numId w:val="0"/>
        </w:numPr>
        <w:ind w:left="-4"/>
        <w:rPr>
          <w:b/>
          <w:bCs/>
        </w:rPr>
      </w:pPr>
    </w:p>
    <w:p w14:paraId="67248E2C" w14:textId="77777777" w:rsidR="00511439" w:rsidRDefault="00511439" w:rsidP="00511439">
      <w:pPr>
        <w:pStyle w:val="bullet"/>
        <w:rPr>
          <w:b/>
          <w:bCs/>
        </w:rPr>
      </w:pPr>
      <w:r>
        <w:rPr>
          <w:b/>
          <w:bCs/>
        </w:rPr>
        <w:t xml:space="preserve">INSERT + F7 – </w:t>
      </w:r>
      <w:r>
        <w:t>Lists all the links on a page.</w:t>
      </w:r>
    </w:p>
    <w:p w14:paraId="006F214E" w14:textId="77777777" w:rsidR="00511439" w:rsidRDefault="00511439" w:rsidP="00511439">
      <w:pPr>
        <w:pStyle w:val="bullet"/>
        <w:numPr>
          <w:ilvl w:val="0"/>
          <w:numId w:val="0"/>
        </w:numPr>
        <w:ind w:left="-4"/>
        <w:rPr>
          <w:b/>
          <w:bCs/>
        </w:rPr>
      </w:pPr>
    </w:p>
    <w:p w14:paraId="425D4F5B" w14:textId="77777777" w:rsidR="00511439" w:rsidRDefault="00511439" w:rsidP="00511439">
      <w:pPr>
        <w:pStyle w:val="bullet"/>
        <w:numPr>
          <w:ilvl w:val="0"/>
          <w:numId w:val="47"/>
        </w:numPr>
        <w:rPr>
          <w:b/>
          <w:bCs/>
        </w:rPr>
      </w:pPr>
      <w:r>
        <w:rPr>
          <w:b/>
          <w:bCs/>
        </w:rPr>
        <w:t xml:space="preserve">CTRL + INSERT + HOME – </w:t>
      </w:r>
      <w:r>
        <w:t>Takes the JAWS cursor to the first field of the first form on the page and will read the label and the form field. After the form field is read using the “\” key on the number pad, this shortcut will focus the cursor on the form field and turn forms mode on.</w:t>
      </w:r>
    </w:p>
    <w:p w14:paraId="10BA1B5F" w14:textId="77777777" w:rsidR="00511439" w:rsidRDefault="00511439" w:rsidP="00511439">
      <w:pPr>
        <w:pStyle w:val="bullet"/>
        <w:numPr>
          <w:ilvl w:val="0"/>
          <w:numId w:val="0"/>
        </w:numPr>
        <w:ind w:left="-4"/>
        <w:rPr>
          <w:b/>
          <w:bCs/>
        </w:rPr>
      </w:pPr>
    </w:p>
    <w:p w14:paraId="4EB8CB20" w14:textId="77777777" w:rsidR="00511439" w:rsidRDefault="00511439" w:rsidP="00511439">
      <w:pPr>
        <w:pStyle w:val="bullet"/>
        <w:numPr>
          <w:ilvl w:val="0"/>
          <w:numId w:val="48"/>
        </w:numPr>
      </w:pPr>
      <w:r>
        <w:t>Another way to turn forms mode on (works better with JAWS 4.02) is to press the “\” key on the number pad when JAWS is reading the form field.</w:t>
      </w:r>
    </w:p>
    <w:p w14:paraId="22556CA2" w14:textId="77777777" w:rsidR="00511439" w:rsidRDefault="00511439" w:rsidP="00511439">
      <w:pPr>
        <w:pStyle w:val="bullet"/>
        <w:numPr>
          <w:ilvl w:val="0"/>
          <w:numId w:val="0"/>
        </w:numPr>
        <w:ind w:left="-4"/>
        <w:rPr>
          <w:b/>
          <w:bCs/>
        </w:rPr>
      </w:pPr>
    </w:p>
    <w:p w14:paraId="42354CCE" w14:textId="77777777" w:rsidR="00511439" w:rsidRDefault="00511439" w:rsidP="00511439">
      <w:pPr>
        <w:pStyle w:val="bullet"/>
        <w:rPr>
          <w:b/>
          <w:bCs/>
        </w:rPr>
      </w:pPr>
      <w:r>
        <w:rPr>
          <w:b/>
          <w:bCs/>
        </w:rPr>
        <w:t xml:space="preserve">TAB – </w:t>
      </w:r>
      <w:r>
        <w:t>Can be used to navigate between form fields or links.</w:t>
      </w:r>
      <w:r>
        <w:br/>
      </w:r>
    </w:p>
    <w:p w14:paraId="11D05F65" w14:textId="77777777" w:rsidR="00511439" w:rsidRDefault="00511439" w:rsidP="00511439">
      <w:pPr>
        <w:pStyle w:val="bullet"/>
        <w:rPr>
          <w:b/>
          <w:bCs/>
        </w:rPr>
      </w:pPr>
      <w:r>
        <w:rPr>
          <w:b/>
          <w:bCs/>
        </w:rPr>
        <w:t>PAGE DOWN</w:t>
      </w:r>
      <w:r>
        <w:t xml:space="preserve"> – increase voice rate</w:t>
      </w:r>
      <w:r>
        <w:br/>
      </w:r>
    </w:p>
    <w:p w14:paraId="01E85008" w14:textId="77777777" w:rsidR="00511439" w:rsidRDefault="00511439" w:rsidP="00511439">
      <w:pPr>
        <w:pStyle w:val="bullet"/>
        <w:rPr>
          <w:b/>
        </w:rPr>
      </w:pPr>
      <w:r>
        <w:rPr>
          <w:b/>
          <w:bCs/>
        </w:rPr>
        <w:t>PAGE UP</w:t>
      </w:r>
      <w:r>
        <w:t xml:space="preserve"> – decrease voice rate</w:t>
      </w:r>
    </w:p>
    <w:p w14:paraId="4852E812" w14:textId="77777777" w:rsidR="00511439" w:rsidRDefault="00511439" w:rsidP="00511439">
      <w:pPr>
        <w:pStyle w:val="Heading2"/>
      </w:pPr>
    </w:p>
    <w:p w14:paraId="2F9DD7FA" w14:textId="77777777" w:rsidR="00511439" w:rsidRDefault="00511439" w:rsidP="00511439"/>
    <w:p w14:paraId="55736FB4" w14:textId="77777777" w:rsidR="00511439" w:rsidRDefault="00511439" w:rsidP="00511439">
      <w:pPr>
        <w:pStyle w:val="Heading2"/>
      </w:pPr>
      <w:bookmarkStart w:id="106" w:name="_Toc166054380"/>
      <w:r>
        <w:t>h.</w:t>
      </w:r>
      <w:r>
        <w:tab/>
        <w:t>JAWS miscellanea</w:t>
      </w:r>
      <w:bookmarkEnd w:id="106"/>
    </w:p>
    <w:p w14:paraId="48913D15" w14:textId="77777777" w:rsidR="00511439" w:rsidRDefault="00511439" w:rsidP="00511439">
      <w:pPr>
        <w:pStyle w:val="Heading2"/>
        <w:rPr>
          <w:b w:val="0"/>
        </w:rPr>
      </w:pPr>
    </w:p>
    <w:p w14:paraId="06E12FAA" w14:textId="77777777" w:rsidR="00511439" w:rsidRDefault="00511439" w:rsidP="00511439">
      <w:pPr>
        <w:pStyle w:val="bullet"/>
        <w:numPr>
          <w:ilvl w:val="0"/>
          <w:numId w:val="49"/>
        </w:numPr>
        <w:rPr>
          <w:b/>
          <w:bCs/>
        </w:rPr>
      </w:pPr>
      <w:r>
        <w:t xml:space="preserve">Table cell header values can be heard when navigating data cells by pressing CTRL + ALT + down/up/left/right arrow. However, when reading a table, JAWS will render either the vertical or horizontal header values, not both at once. </w:t>
      </w:r>
      <w:r>
        <w:br/>
      </w:r>
      <w:r>
        <w:br/>
        <w:t>If JAWS is reading a table moving down from row to row and encounters a cell containing only a shim gif for spacing, the screen reader will say “bottom of row” and stop reading. The user will need to use CTRL + down arrow to continue to the next row. However, JAWS will then begin reading from the first cell of the next row, even if the user was previously in another column besides the first one.</w:t>
      </w:r>
      <w:r>
        <w:br/>
      </w:r>
    </w:p>
    <w:p w14:paraId="07EE48DB" w14:textId="77777777" w:rsidR="00511439" w:rsidRDefault="00511439" w:rsidP="00511439">
      <w:pPr>
        <w:pStyle w:val="bullet"/>
        <w:numPr>
          <w:ilvl w:val="0"/>
          <w:numId w:val="50"/>
        </w:numPr>
        <w:rPr>
          <w:b/>
          <w:bCs/>
        </w:rPr>
      </w:pPr>
      <w:r>
        <w:t>JAWS will read more than one header for a single table data cell if the AXIS attribute is used. However, the AXIS values are read for either the vertical or horizontal header values, not both at once.</w:t>
      </w:r>
      <w:r>
        <w:br/>
      </w:r>
    </w:p>
    <w:p w14:paraId="5B6DA098" w14:textId="77777777" w:rsidR="00511439" w:rsidRDefault="00511439" w:rsidP="00511439">
      <w:pPr>
        <w:pStyle w:val="bullet"/>
        <w:numPr>
          <w:ilvl w:val="0"/>
          <w:numId w:val="51"/>
        </w:numPr>
        <w:rPr>
          <w:b/>
          <w:bCs/>
        </w:rPr>
      </w:pPr>
      <w:r>
        <w:lastRenderedPageBreak/>
        <w:t xml:space="preserve">As the ID attribute refers to the </w:t>
      </w:r>
      <w:r>
        <w:rPr>
          <w:b/>
          <w:bCs/>
        </w:rPr>
        <w:t>content</w:t>
      </w:r>
      <w:r>
        <w:t xml:space="preserve"> within table header tags (&lt;TH&gt;….&lt;/TH&gt;), JAWS reads the content referred to. However, JAWS reads the </w:t>
      </w:r>
      <w:r>
        <w:rPr>
          <w:b/>
          <w:bCs/>
        </w:rPr>
        <w:t>value</w:t>
      </w:r>
      <w:r>
        <w:t xml:space="preserve"> of the AXIS attribute.</w:t>
      </w:r>
      <w:r>
        <w:br/>
      </w:r>
    </w:p>
    <w:p w14:paraId="17B6D96A" w14:textId="77777777" w:rsidR="00511439" w:rsidRDefault="00511439" w:rsidP="00511439">
      <w:pPr>
        <w:pStyle w:val="bullet"/>
      </w:pPr>
      <w:r>
        <w:rPr>
          <w:szCs w:val="24"/>
        </w:rPr>
        <w:t xml:space="preserve">The default link setting for JAWS 4.5 </w:t>
      </w:r>
      <w:r w:rsidR="009B66BF">
        <w:rPr>
          <w:szCs w:val="24"/>
        </w:rPr>
        <w:t xml:space="preserve">????? </w:t>
      </w:r>
      <w:r>
        <w:rPr>
          <w:szCs w:val="24"/>
        </w:rPr>
        <w:t>does not read the TITLE attribute of a text link.</w:t>
      </w:r>
      <w:r>
        <w:rPr>
          <w:szCs w:val="24"/>
        </w:rPr>
        <w:br/>
      </w:r>
      <w:r>
        <w:rPr>
          <w:szCs w:val="24"/>
        </w:rPr>
        <w:br/>
      </w:r>
      <w:r w:rsidR="0022295B">
        <w:rPr>
          <w:szCs w:val="24"/>
        </w:rPr>
        <w:t xml:space="preserve">For the websites that want to be compliant with Section 508 or just up to the standards for the accessibility, their </w:t>
      </w:r>
      <w:r>
        <w:rPr>
          <w:szCs w:val="24"/>
        </w:rPr>
        <w:t>home page</w:t>
      </w:r>
      <w:r w:rsidR="0022295B">
        <w:rPr>
          <w:szCs w:val="24"/>
        </w:rPr>
        <w:t>s</w:t>
      </w:r>
      <w:r>
        <w:rPr>
          <w:szCs w:val="24"/>
        </w:rPr>
        <w:t xml:space="preserve"> code </w:t>
      </w:r>
      <w:r w:rsidR="0022295B">
        <w:rPr>
          <w:szCs w:val="24"/>
        </w:rPr>
        <w:t xml:space="preserve">should </w:t>
      </w:r>
      <w:r>
        <w:rPr>
          <w:szCs w:val="24"/>
        </w:rPr>
        <w:t xml:space="preserve">include an invisible shim link after the </w:t>
      </w:r>
      <w:r w:rsidR="0022295B">
        <w:rPr>
          <w:szCs w:val="24"/>
        </w:rPr>
        <w:t>corporate</w:t>
      </w:r>
      <w:r>
        <w:rPr>
          <w:szCs w:val="24"/>
        </w:rPr>
        <w:t xml:space="preserve"> logo that links to a page that informs JAWS users that,</w:t>
      </w:r>
      <w:r>
        <w:t xml:space="preserve"> to best access the site, they need to change their link setting in the JAWS Configuration Manager to read the TITLE attribute of a link rather than the link text.  </w:t>
      </w:r>
      <w:r w:rsidR="0022295B">
        <w:t>?????????</w:t>
      </w:r>
      <w:r>
        <w:br/>
      </w:r>
    </w:p>
    <w:tbl>
      <w:tblPr>
        <w:tblW w:w="8280" w:type="dxa"/>
        <w:tblInd w:w="475" w:type="dxa"/>
        <w:tblBorders>
          <w:left w:val="single" w:sz="2" w:space="0" w:color="auto"/>
          <w:bottom w:val="single" w:sz="12" w:space="0" w:color="333333"/>
          <w:right w:val="single" w:sz="2" w:space="0" w:color="auto"/>
          <w:insideH w:val="single" w:sz="2" w:space="0" w:color="auto"/>
        </w:tblBorders>
        <w:tblLayout w:type="fixed"/>
        <w:tblCellMar>
          <w:top w:w="115" w:type="dxa"/>
          <w:left w:w="115" w:type="dxa"/>
          <w:bottom w:w="115" w:type="dxa"/>
          <w:right w:w="115" w:type="dxa"/>
        </w:tblCellMar>
        <w:tblLook w:val="0000" w:firstRow="0" w:lastRow="0" w:firstColumn="0" w:lastColumn="0" w:noHBand="0" w:noVBand="0"/>
      </w:tblPr>
      <w:tblGrid>
        <w:gridCol w:w="8280"/>
      </w:tblGrid>
      <w:tr w:rsidR="00511439" w14:paraId="356FA31E" w14:textId="77777777">
        <w:trPr>
          <w:cantSplit/>
          <w:trHeight w:val="132"/>
          <w:tblHeader/>
        </w:trPr>
        <w:tc>
          <w:tcPr>
            <w:tcW w:w="8280" w:type="dxa"/>
            <w:tcBorders>
              <w:top w:val="single" w:sz="2" w:space="0" w:color="auto"/>
              <w:left w:val="single" w:sz="2" w:space="0" w:color="auto"/>
              <w:bottom w:val="single" w:sz="2" w:space="0" w:color="auto"/>
            </w:tcBorders>
            <w:shd w:val="clear" w:color="auto" w:fill="E6E6E6"/>
            <w:vAlign w:val="bottom"/>
          </w:tcPr>
          <w:p w14:paraId="5CBF6417" w14:textId="77777777" w:rsidR="00511439" w:rsidRDefault="00511439" w:rsidP="00382294">
            <w:pPr>
              <w:pStyle w:val="Preformatted"/>
              <w:tabs>
                <w:tab w:val="clear" w:pos="360"/>
                <w:tab w:val="clear" w:pos="720"/>
                <w:tab w:val="clear" w:pos="1080"/>
                <w:tab w:val="clear" w:pos="1440"/>
              </w:tabs>
              <w:rPr>
                <w:rFonts w:ascii="Arial" w:hAnsi="Arial" w:cs="Arial"/>
                <w:b/>
                <w:bCs/>
                <w:snapToGrid/>
              </w:rPr>
            </w:pPr>
            <w:r>
              <w:rPr>
                <w:rFonts w:ascii="Arial" w:hAnsi="Arial" w:cs="Arial"/>
                <w:snapToGrid/>
              </w:rPr>
              <w:t>&lt;a href="/help/jaws_setting.jhtml"&gt;&lt;img width="1" src="//a248.e.akamai.net/7/248/1856/5472601571f31e/www.AKQA</w:t>
            </w:r>
            <w:r w:rsidR="0022295B">
              <w:rPr>
                <w:rFonts w:ascii="Arial" w:hAnsi="Arial" w:cs="Arial"/>
                <w:snapToGrid/>
              </w:rPr>
              <w:t>??????????????</w:t>
            </w:r>
            <w:r>
              <w:rPr>
                <w:rFonts w:ascii="Arial" w:hAnsi="Arial" w:cs="Arial"/>
                <w:snapToGrid/>
              </w:rPr>
              <w:t>.com/img/s.gif" height="1" border="0" alt="JAWS 4.5 users can change text link setting to hear clearer link descriptions." /&gt;&lt;/a&gt;</w:t>
            </w:r>
          </w:p>
        </w:tc>
      </w:tr>
    </w:tbl>
    <w:p w14:paraId="16D18ACC" w14:textId="77777777" w:rsidR="00511439" w:rsidRDefault="00511439" w:rsidP="00511439">
      <w:pPr>
        <w:pStyle w:val="List"/>
        <w:tabs>
          <w:tab w:val="clear" w:pos="360"/>
        </w:tabs>
        <w:ind w:left="0" w:firstLine="0"/>
        <w:rPr>
          <w:rFonts w:cs="Arial"/>
          <w:b/>
          <w:bCs/>
        </w:rPr>
      </w:pPr>
    </w:p>
    <w:p w14:paraId="7FC65FDD" w14:textId="77777777" w:rsidR="00511439" w:rsidRDefault="00511439" w:rsidP="00511439">
      <w:pPr>
        <w:pStyle w:val="bullet"/>
        <w:numPr>
          <w:ilvl w:val="0"/>
          <w:numId w:val="0"/>
        </w:numPr>
        <w:ind w:left="-4"/>
        <w:rPr>
          <w:b/>
          <w:bCs/>
        </w:rPr>
      </w:pPr>
      <w:r>
        <w:br/>
      </w:r>
      <w:r>
        <w:br/>
      </w:r>
    </w:p>
    <w:p w14:paraId="7858A47B" w14:textId="77777777" w:rsidR="00511439" w:rsidRDefault="00511439" w:rsidP="00511439">
      <w:pPr>
        <w:pStyle w:val="Footer"/>
        <w:tabs>
          <w:tab w:val="clear" w:pos="4320"/>
          <w:tab w:val="clear" w:pos="8640"/>
        </w:tabs>
      </w:pPr>
    </w:p>
    <w:p w14:paraId="7BAB04FB" w14:textId="77777777" w:rsidR="00511439" w:rsidRDefault="00511439" w:rsidP="00511439">
      <w:pPr>
        <w:pStyle w:val="Preformatted"/>
        <w:tabs>
          <w:tab w:val="clear" w:pos="360"/>
          <w:tab w:val="clear" w:pos="720"/>
          <w:tab w:val="clear" w:pos="1080"/>
          <w:tab w:val="clear" w:pos="1440"/>
        </w:tabs>
        <w:rPr>
          <w:rFonts w:ascii="Arial" w:hAnsi="Arial"/>
          <w:snapToGrid/>
          <w:szCs w:val="24"/>
        </w:rPr>
      </w:pPr>
      <w:r>
        <w:br/>
      </w:r>
    </w:p>
    <w:p w14:paraId="6AEB0C97" w14:textId="77777777" w:rsidR="00511439" w:rsidRDefault="00511439" w:rsidP="00511439">
      <w:pPr>
        <w:pStyle w:val="Preformatted"/>
        <w:tabs>
          <w:tab w:val="clear" w:pos="360"/>
          <w:tab w:val="clear" w:pos="720"/>
          <w:tab w:val="clear" w:pos="1080"/>
          <w:tab w:val="clear" w:pos="1440"/>
        </w:tabs>
        <w:rPr>
          <w:rFonts w:ascii="Arial" w:hAnsi="Arial"/>
          <w:snapToGrid/>
          <w:szCs w:val="24"/>
        </w:rPr>
      </w:pPr>
    </w:p>
    <w:p w14:paraId="564EDCFD" w14:textId="77777777" w:rsidR="00511439" w:rsidRDefault="00511439" w:rsidP="00511439">
      <w:pPr>
        <w:pStyle w:val="Preformatted"/>
        <w:tabs>
          <w:tab w:val="clear" w:pos="360"/>
          <w:tab w:val="clear" w:pos="720"/>
          <w:tab w:val="clear" w:pos="1080"/>
          <w:tab w:val="clear" w:pos="1440"/>
        </w:tabs>
        <w:rPr>
          <w:rFonts w:ascii="Arial" w:hAnsi="Arial"/>
          <w:snapToGrid/>
          <w:szCs w:val="24"/>
        </w:rPr>
      </w:pPr>
      <w:r>
        <w:rPr>
          <w:rFonts w:ascii="Arial" w:hAnsi="Arial" w:cs="Arial"/>
        </w:rPr>
        <w:t>.</w:t>
      </w:r>
    </w:p>
    <w:p w14:paraId="2A80B18D" w14:textId="77777777" w:rsidR="00511439" w:rsidRDefault="00511439" w:rsidP="00511439">
      <w:pPr>
        <w:pStyle w:val="Preformatted"/>
        <w:tabs>
          <w:tab w:val="clear" w:pos="360"/>
          <w:tab w:val="clear" w:pos="720"/>
          <w:tab w:val="clear" w:pos="1080"/>
          <w:tab w:val="clear" w:pos="1440"/>
        </w:tabs>
        <w:rPr>
          <w:rFonts w:ascii="Arial" w:hAnsi="Arial"/>
          <w:snapToGrid/>
          <w:szCs w:val="24"/>
        </w:rPr>
      </w:pPr>
    </w:p>
    <w:p w14:paraId="26282752" w14:textId="77777777" w:rsidR="00511439" w:rsidRDefault="00511439" w:rsidP="00511439">
      <w:pPr>
        <w:pStyle w:val="Heading1"/>
      </w:pPr>
      <w:bookmarkStart w:id="107" w:name="_Toc520171068"/>
      <w:bookmarkStart w:id="108" w:name="_Toc532634833"/>
      <w:bookmarkStart w:id="109" w:name="_Toc533390772"/>
      <w:bookmarkStart w:id="110" w:name="_Toc533395075"/>
      <w:bookmarkStart w:id="111" w:name="_Toc533399816"/>
      <w:bookmarkStart w:id="112" w:name="_Toc166054381"/>
      <w:r>
        <w:t>Appendix A: Resources</w:t>
      </w:r>
      <w:bookmarkEnd w:id="107"/>
      <w:bookmarkEnd w:id="108"/>
      <w:bookmarkEnd w:id="109"/>
      <w:bookmarkEnd w:id="110"/>
      <w:bookmarkEnd w:id="111"/>
      <w:bookmarkEnd w:id="112"/>
    </w:p>
    <w:p w14:paraId="6D7937FF" w14:textId="77777777" w:rsidR="00511439" w:rsidRDefault="00511439" w:rsidP="00511439">
      <w:pPr>
        <w:tabs>
          <w:tab w:val="left" w:pos="360"/>
        </w:tabs>
        <w:rPr>
          <w:rFonts w:cs="Arial"/>
        </w:rPr>
      </w:pPr>
    </w:p>
    <w:p w14:paraId="5E662F37" w14:textId="77777777" w:rsidR="00511439" w:rsidRDefault="00511439" w:rsidP="00511439">
      <w:pPr>
        <w:tabs>
          <w:tab w:val="left" w:pos="360"/>
        </w:tabs>
        <w:rPr>
          <w:rFonts w:cs="Arial"/>
        </w:rPr>
      </w:pPr>
      <w:r>
        <w:rPr>
          <w:rFonts w:cs="Arial"/>
        </w:rPr>
        <w:t xml:space="preserve"> </w:t>
      </w:r>
    </w:p>
    <w:p w14:paraId="112E3B4F" w14:textId="77777777" w:rsidR="00511439" w:rsidRDefault="00511439" w:rsidP="00511439">
      <w:pPr>
        <w:pStyle w:val="Subhead"/>
        <w:rPr>
          <w:rFonts w:cs="Arial"/>
        </w:rPr>
      </w:pPr>
      <w:r>
        <w:rPr>
          <w:rFonts w:cs="Arial"/>
        </w:rPr>
        <w:t>General</w:t>
      </w:r>
    </w:p>
    <w:p w14:paraId="35A5EF83" w14:textId="77777777" w:rsidR="00511439" w:rsidRDefault="00511439" w:rsidP="00511439">
      <w:pPr>
        <w:tabs>
          <w:tab w:val="left" w:pos="360"/>
        </w:tabs>
        <w:ind w:right="720"/>
        <w:rPr>
          <w:rFonts w:cs="Arial"/>
        </w:rPr>
      </w:pPr>
    </w:p>
    <w:p w14:paraId="39E235B4" w14:textId="77777777" w:rsidR="00511439" w:rsidRDefault="00511439" w:rsidP="00511439">
      <w:pPr>
        <w:pStyle w:val="Footer"/>
        <w:tabs>
          <w:tab w:val="clear" w:pos="4320"/>
          <w:tab w:val="clear" w:pos="8640"/>
          <w:tab w:val="left" w:pos="360"/>
        </w:tabs>
        <w:rPr>
          <w:rFonts w:eastAsia="Arial" w:cs="Arial"/>
          <w:szCs w:val="12"/>
        </w:rPr>
      </w:pPr>
      <w:r>
        <w:rPr>
          <w:rFonts w:eastAsia="Arial" w:cs="Arial"/>
          <w:szCs w:val="12"/>
        </w:rPr>
        <w:t xml:space="preserve">Clark, Joe, </w:t>
      </w:r>
      <w:r>
        <w:rPr>
          <w:rFonts w:eastAsia="Arial" w:cs="Arial"/>
          <w:i/>
          <w:iCs/>
          <w:szCs w:val="12"/>
        </w:rPr>
        <w:t xml:space="preserve">Building Accessible Websites, </w:t>
      </w:r>
      <w:r>
        <w:rPr>
          <w:rFonts w:eastAsia="Arial" w:cs="Arial"/>
          <w:szCs w:val="12"/>
        </w:rPr>
        <w:t>New Riders Publishing, 2003</w:t>
      </w:r>
    </w:p>
    <w:p w14:paraId="36330E50" w14:textId="77777777" w:rsidR="00511439" w:rsidRDefault="00511439" w:rsidP="00511439">
      <w:pPr>
        <w:tabs>
          <w:tab w:val="clear" w:pos="360"/>
        </w:tabs>
        <w:rPr>
          <w:rFonts w:eastAsia="Arial Unicode MS" w:cs="Arial"/>
          <w:szCs w:val="12"/>
        </w:rPr>
      </w:pPr>
      <w:hyperlink r:id="rId46" w:history="1">
        <w:r w:rsidRPr="000E77F6">
          <w:rPr>
            <w:rStyle w:val="Hyperlink"/>
            <w:rFonts w:eastAsia="Arial Unicode MS" w:cs="Arial"/>
            <w:szCs w:val="12"/>
          </w:rPr>
          <w:t>http://www.joeclark.org/book/sashay/serialization/</w:t>
        </w:r>
      </w:hyperlink>
    </w:p>
    <w:p w14:paraId="5FB8D752" w14:textId="77777777" w:rsidR="00511439" w:rsidRDefault="00511439" w:rsidP="00511439">
      <w:pPr>
        <w:tabs>
          <w:tab w:val="left" w:pos="360"/>
        </w:tabs>
        <w:ind w:right="720"/>
        <w:rPr>
          <w:rFonts w:cs="Arial"/>
        </w:rPr>
      </w:pPr>
    </w:p>
    <w:p w14:paraId="512950D6" w14:textId="77777777" w:rsidR="00511439" w:rsidRDefault="00511439" w:rsidP="00511439">
      <w:pPr>
        <w:tabs>
          <w:tab w:val="left" w:pos="360"/>
        </w:tabs>
        <w:ind w:right="720"/>
        <w:rPr>
          <w:rFonts w:cs="Arial"/>
        </w:rPr>
      </w:pPr>
      <w:r>
        <w:rPr>
          <w:rFonts w:cs="Arial"/>
        </w:rPr>
        <w:t xml:space="preserve">Paciello, Michael G., </w:t>
      </w:r>
      <w:r>
        <w:rPr>
          <w:rFonts w:cs="Arial"/>
          <w:i/>
        </w:rPr>
        <w:t>Web Accessibility for People with Disabilities,</w:t>
      </w:r>
      <w:r>
        <w:rPr>
          <w:rFonts w:cs="Arial"/>
        </w:rPr>
        <w:t xml:space="preserve"> CMP Books, 2000</w:t>
      </w:r>
    </w:p>
    <w:p w14:paraId="390EF8BC" w14:textId="77777777" w:rsidR="00511439" w:rsidRDefault="00511439" w:rsidP="00511439">
      <w:pPr>
        <w:tabs>
          <w:tab w:val="left" w:pos="360"/>
        </w:tabs>
        <w:ind w:left="360" w:right="720"/>
        <w:rPr>
          <w:rFonts w:cs="Arial"/>
        </w:rPr>
      </w:pPr>
      <w:bookmarkStart w:id="113" w:name="OLE_LINK5"/>
      <w:r>
        <w:rPr>
          <w:rFonts w:cs="Arial"/>
          <w:sz w:val="18"/>
        </w:rPr>
        <w:t>Excellent overview of web accessibility issues, including legal requirements, standards, and accessible web site design.</w:t>
      </w:r>
    </w:p>
    <w:p w14:paraId="0E6919B8" w14:textId="77777777" w:rsidR="00511439" w:rsidRDefault="00511439" w:rsidP="00511439">
      <w:pPr>
        <w:rPr>
          <w:rFonts w:cs="Arial"/>
          <w:szCs w:val="12"/>
        </w:rPr>
      </w:pPr>
    </w:p>
    <w:p w14:paraId="710C5E04" w14:textId="77777777" w:rsidR="00511439" w:rsidRDefault="00511439" w:rsidP="00511439">
      <w:pPr>
        <w:rPr>
          <w:rFonts w:cs="Arial"/>
          <w:szCs w:val="12"/>
        </w:rPr>
      </w:pPr>
      <w:r>
        <w:rPr>
          <w:rFonts w:cs="Arial"/>
          <w:szCs w:val="12"/>
        </w:rPr>
        <w:t xml:space="preserve">Pilgrim, Mark, </w:t>
      </w:r>
      <w:r>
        <w:rPr>
          <w:rFonts w:cs="Arial"/>
          <w:i/>
          <w:iCs/>
          <w:szCs w:val="12"/>
        </w:rPr>
        <w:t>Dive Into Accessibility:30 Days to a More Accessible Web Site</w:t>
      </w:r>
      <w:r>
        <w:rPr>
          <w:rFonts w:cs="Arial"/>
          <w:szCs w:val="12"/>
        </w:rPr>
        <w:t xml:space="preserve">, </w:t>
      </w:r>
      <w:r w:rsidR="00812DAB">
        <w:rPr>
          <w:rFonts w:cs="Arial"/>
          <w:szCs w:val="12"/>
        </w:rPr>
        <w:t>2007</w:t>
      </w:r>
    </w:p>
    <w:p w14:paraId="027FA5CF" w14:textId="77777777" w:rsidR="00511439" w:rsidRDefault="00511439" w:rsidP="00511439">
      <w:pPr>
        <w:tabs>
          <w:tab w:val="left" w:pos="360"/>
        </w:tabs>
        <w:ind w:left="360" w:right="720"/>
        <w:rPr>
          <w:lang w:val="en"/>
        </w:rPr>
      </w:pPr>
      <w:r>
        <w:rPr>
          <w:rFonts w:cs="Arial"/>
          <w:sz w:val="18"/>
        </w:rPr>
        <w:t xml:space="preserve">Online book </w:t>
      </w:r>
      <w:r w:rsidR="009B66BF">
        <w:rPr>
          <w:rFonts w:cs="Arial"/>
          <w:sz w:val="18"/>
        </w:rPr>
        <w:t>(</w:t>
      </w:r>
      <w:r w:rsidR="009B66BF" w:rsidRPr="009B66BF">
        <w:rPr>
          <w:rFonts w:cs="Arial"/>
          <w:sz w:val="18"/>
        </w:rPr>
        <w:t>http://diveintoaccessibility.org/</w:t>
      </w:r>
      <w:r w:rsidR="009B66BF">
        <w:rPr>
          <w:rFonts w:cs="Arial"/>
          <w:sz w:val="18"/>
        </w:rPr>
        <w:t xml:space="preserve">) </w:t>
      </w:r>
      <w:r>
        <w:rPr>
          <w:rFonts w:cs="Arial"/>
          <w:sz w:val="18"/>
        </w:rPr>
        <w:t>that includes disabled user profiles and tips for creating accessible web sites sortable by user, disability, design principle, web browser, and publishing tool.</w:t>
      </w:r>
      <w:bookmarkEnd w:id="113"/>
      <w:r>
        <w:rPr>
          <w:lang w:val="en"/>
        </w:rPr>
        <w:t xml:space="preserve"> </w:t>
      </w:r>
    </w:p>
    <w:p w14:paraId="7608AE78" w14:textId="77777777" w:rsidR="00511439" w:rsidRDefault="00511439" w:rsidP="00511439">
      <w:pPr>
        <w:rPr>
          <w:rFonts w:cs="Arial"/>
          <w:szCs w:val="12"/>
        </w:rPr>
      </w:pPr>
    </w:p>
    <w:p w14:paraId="461A1B3F" w14:textId="77777777" w:rsidR="00511439" w:rsidRDefault="00511439" w:rsidP="00511439">
      <w:pPr>
        <w:tabs>
          <w:tab w:val="left" w:pos="360"/>
        </w:tabs>
        <w:ind w:right="720"/>
        <w:rPr>
          <w:rFonts w:cs="Arial"/>
        </w:rPr>
      </w:pPr>
    </w:p>
    <w:p w14:paraId="72940EC9" w14:textId="77777777" w:rsidR="00511439" w:rsidRDefault="00511439" w:rsidP="00511439">
      <w:pPr>
        <w:pStyle w:val="Subhead"/>
        <w:rPr>
          <w:rFonts w:cs="Arial"/>
        </w:rPr>
      </w:pPr>
      <w:r>
        <w:rPr>
          <w:rFonts w:cs="Arial"/>
        </w:rPr>
        <w:t>Legal and other guidelines</w:t>
      </w:r>
    </w:p>
    <w:p w14:paraId="35081920" w14:textId="77777777" w:rsidR="00511439" w:rsidRDefault="00511439" w:rsidP="00511439">
      <w:pPr>
        <w:ind w:right="720"/>
        <w:rPr>
          <w:rFonts w:cs="Arial"/>
        </w:rPr>
      </w:pPr>
    </w:p>
    <w:p w14:paraId="12B8ADE1" w14:textId="77777777" w:rsidR="00511439" w:rsidRDefault="00511439" w:rsidP="00511439">
      <w:pPr>
        <w:ind w:right="720"/>
        <w:rPr>
          <w:rFonts w:cs="Arial"/>
        </w:rPr>
      </w:pPr>
      <w:r>
        <w:rPr>
          <w:rFonts w:cs="Arial"/>
        </w:rPr>
        <w:t xml:space="preserve">Americans with Disabilities Act Document Center </w:t>
      </w:r>
    </w:p>
    <w:p w14:paraId="51F34EA1" w14:textId="77777777" w:rsidR="00511439" w:rsidRDefault="00511439" w:rsidP="00511439">
      <w:pPr>
        <w:ind w:right="720"/>
        <w:rPr>
          <w:rFonts w:cs="Arial"/>
        </w:rPr>
      </w:pPr>
      <w:hyperlink r:id="rId47" w:history="1">
        <w:r>
          <w:rPr>
            <w:rStyle w:val="Hyperlink"/>
            <w:rFonts w:cs="Arial"/>
          </w:rPr>
          <w:t>http://www.jan.wvu.</w:t>
        </w:r>
        <w:r>
          <w:rPr>
            <w:rStyle w:val="Hyperlink"/>
            <w:rFonts w:cs="Arial"/>
          </w:rPr>
          <w:t>e</w:t>
        </w:r>
        <w:r>
          <w:rPr>
            <w:rStyle w:val="Hyperlink"/>
            <w:rFonts w:cs="Arial"/>
          </w:rPr>
          <w:t>du/l</w:t>
        </w:r>
        <w:r>
          <w:rPr>
            <w:rStyle w:val="Hyperlink"/>
            <w:rFonts w:cs="Arial"/>
          </w:rPr>
          <w:t>i</w:t>
        </w:r>
        <w:r>
          <w:rPr>
            <w:rStyle w:val="Hyperlink"/>
            <w:rFonts w:cs="Arial"/>
          </w:rPr>
          <w:t>n</w:t>
        </w:r>
        <w:r>
          <w:rPr>
            <w:rStyle w:val="Hyperlink"/>
            <w:rFonts w:cs="Arial"/>
          </w:rPr>
          <w:t>ks</w:t>
        </w:r>
        <w:r>
          <w:rPr>
            <w:rStyle w:val="Hyperlink"/>
            <w:rFonts w:cs="Arial"/>
          </w:rPr>
          <w:t>/</w:t>
        </w:r>
        <w:r>
          <w:rPr>
            <w:rStyle w:val="Hyperlink"/>
            <w:rFonts w:cs="Arial"/>
          </w:rPr>
          <w:t>adal</w:t>
        </w:r>
        <w:r>
          <w:rPr>
            <w:rStyle w:val="Hyperlink"/>
            <w:rFonts w:cs="Arial"/>
          </w:rPr>
          <w:t>i</w:t>
        </w:r>
        <w:r>
          <w:rPr>
            <w:rStyle w:val="Hyperlink"/>
            <w:rFonts w:cs="Arial"/>
          </w:rPr>
          <w:t>nks.htm</w:t>
        </w:r>
      </w:hyperlink>
    </w:p>
    <w:p w14:paraId="7E1C51AC" w14:textId="77777777" w:rsidR="00511439" w:rsidRDefault="00511439" w:rsidP="00511439">
      <w:pPr>
        <w:ind w:right="720"/>
        <w:rPr>
          <w:rFonts w:cs="Arial"/>
          <w:sz w:val="18"/>
        </w:rPr>
      </w:pPr>
      <w:r>
        <w:rPr>
          <w:rFonts w:cs="Arial"/>
        </w:rPr>
        <w:tab/>
      </w:r>
      <w:r>
        <w:rPr>
          <w:rFonts w:cs="Arial"/>
          <w:sz w:val="18"/>
        </w:rPr>
        <w:t>Repository for U.S. legal documents regarding disability regulations and standards.</w:t>
      </w:r>
    </w:p>
    <w:p w14:paraId="1F7635DD" w14:textId="77777777" w:rsidR="00511439" w:rsidRDefault="00511439" w:rsidP="00511439">
      <w:pPr>
        <w:tabs>
          <w:tab w:val="left" w:pos="360"/>
        </w:tabs>
        <w:ind w:right="720"/>
        <w:rPr>
          <w:rFonts w:cs="Arial"/>
        </w:rPr>
      </w:pPr>
    </w:p>
    <w:p w14:paraId="14FD14DD" w14:textId="77777777" w:rsidR="00511439" w:rsidRDefault="00511439" w:rsidP="00511439">
      <w:pPr>
        <w:tabs>
          <w:tab w:val="left" w:pos="360"/>
        </w:tabs>
        <w:ind w:right="720"/>
        <w:rPr>
          <w:rFonts w:cs="Arial"/>
        </w:rPr>
      </w:pPr>
      <w:r>
        <w:rPr>
          <w:rFonts w:cs="Arial"/>
        </w:rPr>
        <w:t xml:space="preserve">Web Accessibility Initiative </w:t>
      </w:r>
    </w:p>
    <w:p w14:paraId="4C1610E4" w14:textId="77777777" w:rsidR="00511439" w:rsidRDefault="00511439" w:rsidP="00511439">
      <w:pPr>
        <w:tabs>
          <w:tab w:val="left" w:pos="360"/>
        </w:tabs>
        <w:ind w:right="720"/>
        <w:rPr>
          <w:rFonts w:cs="Arial"/>
        </w:rPr>
      </w:pPr>
      <w:hyperlink r:id="rId48" w:history="1">
        <w:r>
          <w:rPr>
            <w:rStyle w:val="Hyperlink"/>
            <w:rFonts w:cs="Arial"/>
          </w:rPr>
          <w:t>http://w</w:t>
        </w:r>
        <w:r>
          <w:rPr>
            <w:rStyle w:val="Hyperlink"/>
            <w:rFonts w:cs="Arial"/>
          </w:rPr>
          <w:t>w</w:t>
        </w:r>
        <w:r>
          <w:rPr>
            <w:rStyle w:val="Hyperlink"/>
            <w:rFonts w:cs="Arial"/>
          </w:rPr>
          <w:t>w</w:t>
        </w:r>
        <w:r>
          <w:rPr>
            <w:rStyle w:val="Hyperlink"/>
            <w:rFonts w:cs="Arial"/>
          </w:rPr>
          <w:t>.</w:t>
        </w:r>
        <w:r>
          <w:rPr>
            <w:rStyle w:val="Hyperlink"/>
            <w:rFonts w:cs="Arial"/>
          </w:rPr>
          <w:t>w3</w:t>
        </w:r>
        <w:r>
          <w:rPr>
            <w:rStyle w:val="Hyperlink"/>
            <w:rFonts w:cs="Arial"/>
          </w:rPr>
          <w:t>.</w:t>
        </w:r>
        <w:r>
          <w:rPr>
            <w:rStyle w:val="Hyperlink"/>
            <w:rFonts w:cs="Arial"/>
          </w:rPr>
          <w:t>o</w:t>
        </w:r>
        <w:r>
          <w:rPr>
            <w:rStyle w:val="Hyperlink"/>
            <w:rFonts w:cs="Arial"/>
          </w:rPr>
          <w:t>r</w:t>
        </w:r>
        <w:r>
          <w:rPr>
            <w:rStyle w:val="Hyperlink"/>
            <w:rFonts w:cs="Arial"/>
          </w:rPr>
          <w:t>g/WAI/</w:t>
        </w:r>
      </w:hyperlink>
    </w:p>
    <w:p w14:paraId="0592D3EC" w14:textId="77777777" w:rsidR="00511439" w:rsidRDefault="00511439" w:rsidP="00511439">
      <w:pPr>
        <w:tabs>
          <w:tab w:val="left" w:pos="360"/>
        </w:tabs>
        <w:ind w:left="360" w:right="720"/>
        <w:rPr>
          <w:rFonts w:cs="Arial"/>
          <w:sz w:val="18"/>
        </w:rPr>
      </w:pPr>
      <w:r>
        <w:rPr>
          <w:rFonts w:cs="Arial"/>
          <w:sz w:val="18"/>
        </w:rPr>
        <w:t>Major resource for web accessibility development. Provides in-depth guidelines, checklists, detailed techniques, and other resources. A good starting point is the WAI Resources page (</w:t>
      </w:r>
      <w:hyperlink r:id="rId49" w:history="1">
        <w:r>
          <w:rPr>
            <w:rStyle w:val="Hyperlink"/>
            <w:rFonts w:cs="Arial"/>
            <w:sz w:val="18"/>
          </w:rPr>
          <w:t>http://www.w3.o</w:t>
        </w:r>
        <w:r>
          <w:rPr>
            <w:rStyle w:val="Hyperlink"/>
            <w:rFonts w:cs="Arial"/>
            <w:sz w:val="18"/>
          </w:rPr>
          <w:t>r</w:t>
        </w:r>
        <w:r>
          <w:rPr>
            <w:rStyle w:val="Hyperlink"/>
            <w:rFonts w:cs="Arial"/>
            <w:sz w:val="18"/>
          </w:rPr>
          <w:t>g</w:t>
        </w:r>
        <w:r>
          <w:rPr>
            <w:rStyle w:val="Hyperlink"/>
            <w:rFonts w:cs="Arial"/>
            <w:sz w:val="18"/>
          </w:rPr>
          <w:t>/WAI/Resources/</w:t>
        </w:r>
      </w:hyperlink>
      <w:r>
        <w:rPr>
          <w:rFonts w:cs="Arial"/>
          <w:sz w:val="18"/>
        </w:rPr>
        <w:t>).</w:t>
      </w:r>
    </w:p>
    <w:p w14:paraId="6CD8B715" w14:textId="77777777" w:rsidR="00511439" w:rsidRDefault="00511439" w:rsidP="00511439">
      <w:pPr>
        <w:tabs>
          <w:tab w:val="left" w:pos="360"/>
        </w:tabs>
        <w:ind w:right="720"/>
        <w:rPr>
          <w:rFonts w:cs="Arial"/>
        </w:rPr>
      </w:pPr>
    </w:p>
    <w:p w14:paraId="50F4A33A" w14:textId="77777777" w:rsidR="00511439" w:rsidRDefault="00511439" w:rsidP="00511439">
      <w:pPr>
        <w:tabs>
          <w:tab w:val="left" w:pos="360"/>
        </w:tabs>
        <w:ind w:right="720"/>
        <w:rPr>
          <w:rFonts w:cs="Arial"/>
        </w:rPr>
      </w:pPr>
      <w:r>
        <w:rPr>
          <w:rFonts w:cs="Arial"/>
        </w:rPr>
        <w:lastRenderedPageBreak/>
        <w:t>Section 508</w:t>
      </w:r>
    </w:p>
    <w:p w14:paraId="5426D8FD" w14:textId="77777777" w:rsidR="00511439" w:rsidRDefault="00511439" w:rsidP="00511439">
      <w:pPr>
        <w:tabs>
          <w:tab w:val="left" w:pos="360"/>
        </w:tabs>
        <w:ind w:right="720"/>
        <w:rPr>
          <w:rFonts w:cs="Arial"/>
        </w:rPr>
      </w:pPr>
      <w:hyperlink r:id="rId50" w:history="1">
        <w:r w:rsidRPr="000E77F6">
          <w:rPr>
            <w:rStyle w:val="Hyperlink"/>
            <w:rFonts w:cs="Arial"/>
          </w:rPr>
          <w:t>http://www.section508.gov/</w:t>
        </w:r>
      </w:hyperlink>
    </w:p>
    <w:p w14:paraId="715F317B" w14:textId="77777777" w:rsidR="00511439" w:rsidRPr="002B6161" w:rsidRDefault="00511439" w:rsidP="00511439">
      <w:pPr>
        <w:tabs>
          <w:tab w:val="left" w:pos="360"/>
        </w:tabs>
        <w:ind w:left="360" w:right="720"/>
        <w:rPr>
          <w:rFonts w:cs="Arial"/>
          <w:sz w:val="18"/>
        </w:rPr>
      </w:pPr>
      <w:r w:rsidRPr="002B6161">
        <w:rPr>
          <w:rFonts w:cs="Arial"/>
          <w:sz w:val="18"/>
        </w:rPr>
        <w:t>Official US government site for Section 508</w:t>
      </w:r>
      <w:r>
        <w:rPr>
          <w:rFonts w:cs="Arial"/>
          <w:sz w:val="18"/>
        </w:rPr>
        <w:t>.</w:t>
      </w:r>
    </w:p>
    <w:p w14:paraId="6BFA3823" w14:textId="77777777" w:rsidR="00511439" w:rsidRDefault="00511439" w:rsidP="00511439">
      <w:pPr>
        <w:tabs>
          <w:tab w:val="left" w:pos="360"/>
        </w:tabs>
        <w:ind w:right="720"/>
        <w:rPr>
          <w:rFonts w:cs="Arial"/>
        </w:rPr>
      </w:pPr>
    </w:p>
    <w:p w14:paraId="79488BAD" w14:textId="77777777" w:rsidR="00511439" w:rsidRDefault="00511439" w:rsidP="00511439">
      <w:pPr>
        <w:pStyle w:val="Subhead"/>
        <w:rPr>
          <w:rFonts w:cs="Arial"/>
        </w:rPr>
      </w:pPr>
      <w:r>
        <w:rPr>
          <w:rFonts w:cs="Arial"/>
        </w:rPr>
        <w:t>PDF accessibility</w:t>
      </w:r>
    </w:p>
    <w:p w14:paraId="6F235A84" w14:textId="77777777" w:rsidR="00511439" w:rsidRDefault="00511439" w:rsidP="00511439"/>
    <w:p w14:paraId="3A545EBB" w14:textId="77777777" w:rsidR="00511439" w:rsidRDefault="00511439" w:rsidP="00511439">
      <w:pPr>
        <w:tabs>
          <w:tab w:val="left" w:pos="360"/>
        </w:tabs>
        <w:ind w:right="720"/>
        <w:rPr>
          <w:rFonts w:cs="Arial"/>
        </w:rPr>
      </w:pPr>
      <w:r>
        <w:rPr>
          <w:rFonts w:cs="Arial"/>
        </w:rPr>
        <w:t>Acrobat Accessibility web site at adobe.com</w:t>
      </w:r>
    </w:p>
    <w:p w14:paraId="51C3119C" w14:textId="77777777" w:rsidR="00511439" w:rsidRDefault="00511439" w:rsidP="00511439">
      <w:pPr>
        <w:tabs>
          <w:tab w:val="left" w:pos="360"/>
        </w:tabs>
        <w:ind w:right="720"/>
        <w:rPr>
          <w:rFonts w:cs="Arial"/>
        </w:rPr>
      </w:pPr>
      <w:hyperlink r:id="rId51" w:history="1">
        <w:r>
          <w:rPr>
            <w:rStyle w:val="Hyperlink"/>
            <w:rFonts w:cs="Arial"/>
          </w:rPr>
          <w:t>http://www.adobe.com/products/acr</w:t>
        </w:r>
        <w:r>
          <w:rPr>
            <w:rStyle w:val="Hyperlink"/>
            <w:rFonts w:cs="Arial"/>
          </w:rPr>
          <w:t>o</w:t>
        </w:r>
        <w:r>
          <w:rPr>
            <w:rStyle w:val="Hyperlink"/>
            <w:rFonts w:cs="Arial"/>
          </w:rPr>
          <w:t>bat/solutionsacc.html</w:t>
        </w:r>
      </w:hyperlink>
    </w:p>
    <w:p w14:paraId="43877A2B" w14:textId="77777777" w:rsidR="00511439" w:rsidRDefault="00511439" w:rsidP="00511439">
      <w:pPr>
        <w:ind w:left="360" w:right="720"/>
        <w:rPr>
          <w:rFonts w:cs="Arial"/>
          <w:sz w:val="18"/>
        </w:rPr>
      </w:pPr>
      <w:r>
        <w:rPr>
          <w:rFonts w:cs="Arial"/>
          <w:sz w:val="18"/>
        </w:rPr>
        <w:t>Information about Acrobat 6.0 accessibility features and other resources. In particular, note “Advanced Techniques for Creating Accessible Adobe PDF Files” (</w:t>
      </w:r>
      <w:hyperlink r:id="rId52" w:history="1">
        <w:r>
          <w:rPr>
            <w:rStyle w:val="Hyperlink"/>
            <w:rFonts w:cs="Arial"/>
            <w:sz w:val="18"/>
          </w:rPr>
          <w:t>http://www.adobe.com/products/acr</w:t>
        </w:r>
        <w:r>
          <w:rPr>
            <w:rStyle w:val="Hyperlink"/>
            <w:rFonts w:cs="Arial"/>
            <w:sz w:val="18"/>
          </w:rPr>
          <w:t>o</w:t>
        </w:r>
        <w:r>
          <w:rPr>
            <w:rStyle w:val="Hyperlink"/>
            <w:rFonts w:cs="Arial"/>
            <w:sz w:val="18"/>
          </w:rPr>
          <w:t>bat/pdfs/CreateAccessibleAdvanced.pdf</w:t>
        </w:r>
      </w:hyperlink>
      <w:r>
        <w:rPr>
          <w:rFonts w:cs="Arial"/>
          <w:sz w:val="18"/>
        </w:rPr>
        <w:t>). Although “Advanced Techniques” was written for Acrobat 5.0, the document includes detailed information on document structure and modification still relevant for Acrobat 6.0.</w:t>
      </w:r>
    </w:p>
    <w:p w14:paraId="3F669E0F" w14:textId="77777777" w:rsidR="00511439" w:rsidRDefault="00511439" w:rsidP="00511439">
      <w:pPr>
        <w:tabs>
          <w:tab w:val="left" w:pos="360"/>
        </w:tabs>
        <w:ind w:right="720"/>
        <w:rPr>
          <w:rFonts w:cs="Arial"/>
        </w:rPr>
      </w:pPr>
    </w:p>
    <w:p w14:paraId="5ECA8881" w14:textId="77777777" w:rsidR="00511439" w:rsidRDefault="00511439" w:rsidP="00511439">
      <w:pPr>
        <w:tabs>
          <w:tab w:val="left" w:pos="360"/>
        </w:tabs>
        <w:ind w:right="720"/>
        <w:rPr>
          <w:rFonts w:cs="Arial"/>
        </w:rPr>
      </w:pPr>
      <w:r>
        <w:rPr>
          <w:rFonts w:cs="Arial"/>
        </w:rPr>
        <w:t xml:space="preserve">Baker, Donna L., </w:t>
      </w:r>
      <w:r>
        <w:rPr>
          <w:rFonts w:cs="Arial"/>
          <w:i/>
          <w:iCs/>
        </w:rPr>
        <w:t>Adobe</w:t>
      </w:r>
      <w:r>
        <w:rPr>
          <w:rFonts w:cs="Arial"/>
          <w:i/>
          <w:iCs/>
          <w:szCs w:val="26"/>
          <w:vertAlign w:val="superscript"/>
        </w:rPr>
        <w:t>®</w:t>
      </w:r>
      <w:r>
        <w:rPr>
          <w:rFonts w:cs="Arial"/>
          <w:i/>
          <w:iCs/>
        </w:rPr>
        <w:t xml:space="preserve"> Acrobat</w:t>
      </w:r>
      <w:r>
        <w:rPr>
          <w:rFonts w:cs="Arial"/>
          <w:i/>
          <w:iCs/>
          <w:szCs w:val="26"/>
          <w:vertAlign w:val="superscript"/>
        </w:rPr>
        <w:t>®</w:t>
      </w:r>
      <w:r>
        <w:rPr>
          <w:rFonts w:cs="Arial"/>
          <w:i/>
          <w:iCs/>
        </w:rPr>
        <w:t xml:space="preserve"> 6 Tips and Tricks: The 100 Best</w:t>
      </w:r>
      <w:r>
        <w:rPr>
          <w:rFonts w:cs="Arial"/>
        </w:rPr>
        <w:t>, Adobe Press, 2004</w:t>
      </w:r>
    </w:p>
    <w:p w14:paraId="1AE39BA6" w14:textId="77777777" w:rsidR="00511439" w:rsidRDefault="00511439" w:rsidP="00511439">
      <w:pPr>
        <w:tabs>
          <w:tab w:val="clear" w:pos="360"/>
        </w:tabs>
        <w:ind w:left="360" w:right="720"/>
        <w:rPr>
          <w:rFonts w:cs="Arial"/>
        </w:rPr>
      </w:pPr>
      <w:r>
        <w:rPr>
          <w:rFonts w:cs="Arial"/>
          <w:sz w:val="18"/>
        </w:rPr>
        <w:t>This book only covers Acrobat 6 Standard, but it offers a chapter on making documents accessible that includes tips that are also relevant for Acrobat 6 Professional.</w:t>
      </w:r>
    </w:p>
    <w:p w14:paraId="28D70087" w14:textId="77777777" w:rsidR="00511439" w:rsidRDefault="00511439" w:rsidP="00511439">
      <w:pPr>
        <w:tabs>
          <w:tab w:val="left" w:pos="360"/>
        </w:tabs>
        <w:ind w:right="720"/>
        <w:rPr>
          <w:rFonts w:cs="Arial"/>
        </w:rPr>
      </w:pPr>
    </w:p>
    <w:p w14:paraId="5B3C10FC" w14:textId="77777777" w:rsidR="00511439" w:rsidRDefault="00511439" w:rsidP="00511439">
      <w:pPr>
        <w:tabs>
          <w:tab w:val="clear" w:pos="360"/>
        </w:tabs>
        <w:autoSpaceDE w:val="0"/>
        <w:autoSpaceDN w:val="0"/>
        <w:adjustRightInd w:val="0"/>
        <w:rPr>
          <w:rFonts w:cs="Arial"/>
        </w:rPr>
      </w:pPr>
      <w:r>
        <w:rPr>
          <w:rFonts w:cs="Arial"/>
        </w:rPr>
        <w:t xml:space="preserve">Padova, Ted, </w:t>
      </w:r>
      <w:r>
        <w:rPr>
          <w:rFonts w:cs="Arial"/>
          <w:i/>
          <w:iCs/>
        </w:rPr>
        <w:t>Adobe</w:t>
      </w:r>
      <w:r>
        <w:rPr>
          <w:rFonts w:cs="Arial"/>
          <w:i/>
          <w:iCs/>
          <w:szCs w:val="26"/>
          <w:vertAlign w:val="superscript"/>
        </w:rPr>
        <w:t>®</w:t>
      </w:r>
      <w:r>
        <w:rPr>
          <w:rFonts w:cs="Arial"/>
          <w:i/>
          <w:iCs/>
        </w:rPr>
        <w:t xml:space="preserve"> Acrobat</w:t>
      </w:r>
      <w:r>
        <w:rPr>
          <w:rFonts w:cs="Arial"/>
          <w:i/>
          <w:iCs/>
          <w:szCs w:val="26"/>
          <w:vertAlign w:val="superscript"/>
        </w:rPr>
        <w:t>®</w:t>
      </w:r>
      <w:r>
        <w:rPr>
          <w:rFonts w:cs="Arial"/>
          <w:i/>
          <w:iCs/>
        </w:rPr>
        <w:t xml:space="preserve"> 6 PDF Bible</w:t>
      </w:r>
      <w:r>
        <w:rPr>
          <w:rFonts w:cs="Arial"/>
        </w:rPr>
        <w:t>, Wiley Publishing, Inc., 2003.</w:t>
      </w:r>
    </w:p>
    <w:p w14:paraId="2A647A80" w14:textId="77777777" w:rsidR="00511439" w:rsidRDefault="00511439" w:rsidP="00511439">
      <w:pPr>
        <w:tabs>
          <w:tab w:val="left" w:pos="360"/>
        </w:tabs>
        <w:ind w:left="360" w:right="720"/>
        <w:rPr>
          <w:rFonts w:cs="Arial"/>
          <w:sz w:val="18"/>
        </w:rPr>
      </w:pPr>
      <w:r>
        <w:rPr>
          <w:rFonts w:cs="Arial"/>
          <w:sz w:val="18"/>
        </w:rPr>
        <w:t>Thorough coverage of Acrobat, including a entire chapter on PDF accessibility and tagged PDF files.</w:t>
      </w:r>
    </w:p>
    <w:p w14:paraId="6BBC4A01" w14:textId="77777777" w:rsidR="00511439" w:rsidRDefault="00511439" w:rsidP="00511439">
      <w:pPr>
        <w:tabs>
          <w:tab w:val="left" w:pos="360"/>
        </w:tabs>
        <w:ind w:right="720"/>
        <w:rPr>
          <w:rFonts w:cs="Arial"/>
        </w:rPr>
      </w:pPr>
    </w:p>
    <w:p w14:paraId="316FE979" w14:textId="77777777" w:rsidR="00511439" w:rsidRDefault="00511439" w:rsidP="00511439">
      <w:pPr>
        <w:tabs>
          <w:tab w:val="left" w:pos="360"/>
        </w:tabs>
        <w:ind w:right="720"/>
        <w:rPr>
          <w:rFonts w:cs="Arial"/>
        </w:rPr>
      </w:pPr>
    </w:p>
    <w:p w14:paraId="2D5C8A05" w14:textId="77777777" w:rsidR="00511439" w:rsidRDefault="00511439" w:rsidP="00511439">
      <w:pPr>
        <w:pStyle w:val="Subhead"/>
        <w:rPr>
          <w:rFonts w:cs="Arial"/>
        </w:rPr>
      </w:pPr>
      <w:r>
        <w:rPr>
          <w:rFonts w:cs="Arial"/>
        </w:rPr>
        <w:t>Flash accessibility</w:t>
      </w:r>
    </w:p>
    <w:p w14:paraId="5227AB18" w14:textId="77777777" w:rsidR="00511439" w:rsidRDefault="00511439" w:rsidP="00511439"/>
    <w:p w14:paraId="56DBAA48" w14:textId="77777777" w:rsidR="00511439" w:rsidRDefault="00511439" w:rsidP="00511439">
      <w:pPr>
        <w:tabs>
          <w:tab w:val="left" w:pos="360"/>
        </w:tabs>
        <w:ind w:right="720"/>
        <w:rPr>
          <w:rFonts w:cs="Arial"/>
        </w:rPr>
      </w:pPr>
      <w:r>
        <w:t xml:space="preserve">Accessibility and </w:t>
      </w:r>
      <w:r w:rsidR="00062F36">
        <w:t>Adobe</w:t>
      </w:r>
      <w:r>
        <w:t xml:space="preserve"> Flash </w:t>
      </w:r>
      <w:r w:rsidR="007D293D">
        <w:t>CS3</w:t>
      </w:r>
    </w:p>
    <w:p w14:paraId="442081F2" w14:textId="77777777" w:rsidR="002F6ABB" w:rsidRDefault="002F6ABB" w:rsidP="009132BE">
      <w:pPr>
        <w:ind w:right="720"/>
      </w:pPr>
      <w:hyperlink r:id="rId53" w:history="1">
        <w:r w:rsidRPr="00D01449">
          <w:rPr>
            <w:rStyle w:val="Hyperlink"/>
          </w:rPr>
          <w:t>http://www.adobe.com/accessibility/products/flash/</w:t>
        </w:r>
      </w:hyperlink>
    </w:p>
    <w:p w14:paraId="2E25E912" w14:textId="77777777" w:rsidR="00511439" w:rsidRDefault="002F6ABB" w:rsidP="009132BE">
      <w:pPr>
        <w:ind w:right="720"/>
        <w:rPr>
          <w:rFonts w:cs="Arial"/>
          <w:sz w:val="18"/>
        </w:rPr>
      </w:pPr>
      <w:r>
        <w:tab/>
      </w:r>
      <w:r w:rsidR="00511439">
        <w:rPr>
          <w:rFonts w:cs="Arial"/>
          <w:sz w:val="18"/>
        </w:rPr>
        <w:t>Extensive resource for Flash accessibility.</w:t>
      </w:r>
    </w:p>
    <w:p w14:paraId="7F6B2E4D" w14:textId="77777777" w:rsidR="00511439" w:rsidRDefault="00511439" w:rsidP="00511439">
      <w:pPr>
        <w:tabs>
          <w:tab w:val="left" w:pos="360"/>
        </w:tabs>
        <w:ind w:right="720"/>
        <w:rPr>
          <w:rFonts w:cs="Arial"/>
        </w:rPr>
      </w:pPr>
    </w:p>
    <w:p w14:paraId="4DDC4D36" w14:textId="77777777" w:rsidR="00511439" w:rsidRDefault="00511439" w:rsidP="00511439">
      <w:pPr>
        <w:tabs>
          <w:tab w:val="clear" w:pos="360"/>
        </w:tabs>
        <w:autoSpaceDE w:val="0"/>
        <w:autoSpaceDN w:val="0"/>
        <w:adjustRightInd w:val="0"/>
        <w:rPr>
          <w:rFonts w:cs="Arial"/>
        </w:rPr>
      </w:pPr>
    </w:p>
    <w:p w14:paraId="178AF998" w14:textId="77777777" w:rsidR="00511439" w:rsidRDefault="00511439" w:rsidP="00511439">
      <w:pPr>
        <w:tabs>
          <w:tab w:val="clear" w:pos="360"/>
        </w:tabs>
        <w:autoSpaceDE w:val="0"/>
        <w:autoSpaceDN w:val="0"/>
        <w:adjustRightInd w:val="0"/>
        <w:rPr>
          <w:rFonts w:cs="Arial"/>
        </w:rPr>
      </w:pPr>
      <w:r>
        <w:rPr>
          <w:rFonts w:cs="Arial"/>
        </w:rPr>
        <w:t>Celic, Sofia, and Andrew Arch, “Multimedia Accessibility – Flash and the Web Content Accessibility Guidelines,” AusWeb 03 Conference, 2003.</w:t>
      </w:r>
    </w:p>
    <w:p w14:paraId="4996020D" w14:textId="77777777" w:rsidR="00511439" w:rsidRDefault="00511439" w:rsidP="00511439">
      <w:pPr>
        <w:tabs>
          <w:tab w:val="clear" w:pos="360"/>
        </w:tabs>
        <w:autoSpaceDE w:val="0"/>
        <w:autoSpaceDN w:val="0"/>
        <w:adjustRightInd w:val="0"/>
        <w:rPr>
          <w:rFonts w:cs="Arial"/>
        </w:rPr>
      </w:pPr>
      <w:hyperlink r:id="rId54" w:history="1">
        <w:r>
          <w:rPr>
            <w:rStyle w:val="Hyperlink"/>
            <w:rFonts w:cs="Arial"/>
          </w:rPr>
          <w:t>http://ausweb</w:t>
        </w:r>
        <w:r>
          <w:rPr>
            <w:rStyle w:val="Hyperlink"/>
            <w:rFonts w:cs="Arial"/>
          </w:rPr>
          <w:t>.</w:t>
        </w:r>
        <w:r>
          <w:rPr>
            <w:rStyle w:val="Hyperlink"/>
            <w:rFonts w:cs="Arial"/>
          </w:rPr>
          <w:t>s</w:t>
        </w:r>
        <w:r>
          <w:rPr>
            <w:rStyle w:val="Hyperlink"/>
            <w:rFonts w:cs="Arial"/>
          </w:rPr>
          <w:t>c</w:t>
        </w:r>
        <w:r>
          <w:rPr>
            <w:rStyle w:val="Hyperlink"/>
            <w:rFonts w:cs="Arial"/>
          </w:rPr>
          <w:t>u.edu.au/aw03/</w:t>
        </w:r>
        <w:r>
          <w:rPr>
            <w:rStyle w:val="Hyperlink"/>
            <w:rFonts w:cs="Arial"/>
          </w:rPr>
          <w:t>p</w:t>
        </w:r>
        <w:r>
          <w:rPr>
            <w:rStyle w:val="Hyperlink"/>
            <w:rFonts w:cs="Arial"/>
          </w:rPr>
          <w:t>apers/arch__with_celic_/</w:t>
        </w:r>
      </w:hyperlink>
    </w:p>
    <w:p w14:paraId="1AD991A7" w14:textId="77777777" w:rsidR="00511439" w:rsidRDefault="00511439" w:rsidP="00511439">
      <w:pPr>
        <w:tabs>
          <w:tab w:val="left" w:pos="360"/>
        </w:tabs>
        <w:ind w:left="360" w:right="720"/>
        <w:rPr>
          <w:rFonts w:cs="Arial"/>
          <w:sz w:val="18"/>
        </w:rPr>
      </w:pPr>
      <w:r>
        <w:rPr>
          <w:rFonts w:cs="Arial"/>
          <w:sz w:val="18"/>
        </w:rPr>
        <w:t xml:space="preserve">Excellent resource that describes the applications of the </w:t>
      </w:r>
      <w:r>
        <w:rPr>
          <w:rFonts w:cs="Arial"/>
          <w:i/>
          <w:iCs/>
          <w:sz w:val="18"/>
        </w:rPr>
        <w:t>Web Content Accessibility Guidelines 1.0</w:t>
      </w:r>
      <w:r>
        <w:rPr>
          <w:rFonts w:cs="Arial"/>
          <w:sz w:val="18"/>
        </w:rPr>
        <w:t xml:space="preserve"> checkpoints to the Flash MX development platform and provides techniques for making Flash accessible.</w:t>
      </w:r>
    </w:p>
    <w:p w14:paraId="27B580D9" w14:textId="77777777" w:rsidR="00511439" w:rsidRDefault="00511439" w:rsidP="00511439">
      <w:pPr>
        <w:tabs>
          <w:tab w:val="left" w:pos="360"/>
        </w:tabs>
        <w:ind w:right="720"/>
        <w:rPr>
          <w:rFonts w:cs="Arial"/>
        </w:rPr>
      </w:pPr>
    </w:p>
    <w:p w14:paraId="791CBBC0" w14:textId="77777777" w:rsidR="00511439" w:rsidRDefault="00062F36" w:rsidP="00511439">
      <w:pPr>
        <w:tabs>
          <w:tab w:val="left" w:pos="360"/>
        </w:tabs>
        <w:ind w:right="720"/>
        <w:rPr>
          <w:rFonts w:cs="Arial"/>
        </w:rPr>
      </w:pPr>
      <w:r w:rsidRPr="00062F36">
        <w:t xml:space="preserve"> </w:t>
      </w:r>
      <w:r w:rsidRPr="00062F36">
        <w:rPr>
          <w:rFonts w:cs="Arial"/>
        </w:rPr>
        <w:t>Andrew Kirkpatrick &amp; Bob Regan</w:t>
      </w:r>
      <w:r w:rsidR="00511439">
        <w:rPr>
          <w:rFonts w:cs="Arial"/>
        </w:rPr>
        <w:t>, “</w:t>
      </w:r>
      <w:r w:rsidRPr="00062F36">
        <w:rPr>
          <w:rFonts w:cs="Arial"/>
        </w:rPr>
        <w:t>In search of... a perfect plugin technique</w:t>
      </w:r>
      <w:r w:rsidR="00511439">
        <w:rPr>
          <w:rFonts w:cs="Arial"/>
        </w:rPr>
        <w:t>,” undated</w:t>
      </w:r>
    </w:p>
    <w:p w14:paraId="5E5BBA6C" w14:textId="77777777" w:rsidR="007D293D" w:rsidRDefault="007D293D" w:rsidP="00511439">
      <w:pPr>
        <w:tabs>
          <w:tab w:val="left" w:pos="360"/>
        </w:tabs>
        <w:ind w:right="720"/>
        <w:rPr>
          <w:rFonts w:cs="Arial"/>
        </w:rPr>
      </w:pPr>
      <w:hyperlink r:id="rId55" w:history="1">
        <w:r w:rsidRPr="00D01449">
          <w:rPr>
            <w:rStyle w:val="Hyperlink"/>
            <w:rFonts w:cs="Arial"/>
          </w:rPr>
          <w:t>http://weblogs.</w:t>
        </w:r>
        <w:r w:rsidR="00062F36">
          <w:rPr>
            <w:rStyle w:val="Hyperlink"/>
            <w:rFonts w:cs="Arial"/>
          </w:rPr>
          <w:t>Adobe</w:t>
        </w:r>
        <w:r w:rsidRPr="00D01449">
          <w:rPr>
            <w:rStyle w:val="Hyperlink"/>
            <w:rFonts w:cs="Arial"/>
          </w:rPr>
          <w:t>.com/accessibility/archives/2005/08/in_search_of_a.cfm</w:t>
        </w:r>
      </w:hyperlink>
    </w:p>
    <w:p w14:paraId="000B9CE0" w14:textId="77777777" w:rsidR="007D293D" w:rsidRPr="00062F36" w:rsidRDefault="00062F36" w:rsidP="00511439">
      <w:pPr>
        <w:tabs>
          <w:tab w:val="left" w:pos="360"/>
        </w:tabs>
        <w:ind w:right="720"/>
        <w:rPr>
          <w:rFonts w:cs="Arial"/>
        </w:rPr>
      </w:pPr>
      <w:r w:rsidRPr="00062F36">
        <w:rPr>
          <w:rFonts w:cs="Arial"/>
        </w:rPr>
        <w:t>Methods, testing criteria, and results are listed</w:t>
      </w:r>
    </w:p>
    <w:p w14:paraId="588DF678" w14:textId="77777777" w:rsidR="007D293D" w:rsidRDefault="007D293D" w:rsidP="00511439">
      <w:pPr>
        <w:tabs>
          <w:tab w:val="left" w:pos="360"/>
        </w:tabs>
        <w:ind w:right="720"/>
        <w:rPr>
          <w:rFonts w:cs="Arial"/>
        </w:rPr>
      </w:pPr>
    </w:p>
    <w:p w14:paraId="5935432B" w14:textId="77777777" w:rsidR="007D293D" w:rsidRPr="00062F36" w:rsidRDefault="00062F36" w:rsidP="00511439">
      <w:pPr>
        <w:tabs>
          <w:tab w:val="left" w:pos="360"/>
        </w:tabs>
        <w:ind w:right="720"/>
        <w:rPr>
          <w:rFonts w:cs="Arial"/>
        </w:rPr>
      </w:pPr>
      <w:r w:rsidRPr="00062F36">
        <w:rPr>
          <w:rFonts w:cs="Arial"/>
        </w:rPr>
        <w:t>Accessibility</w:t>
      </w:r>
    </w:p>
    <w:p w14:paraId="6B5EAD79" w14:textId="77777777" w:rsidR="00062F36" w:rsidRDefault="00062F36" w:rsidP="00511439">
      <w:pPr>
        <w:tabs>
          <w:tab w:val="left" w:pos="360"/>
        </w:tabs>
        <w:ind w:right="720"/>
        <w:rPr>
          <w:rFonts w:cs="Arial"/>
        </w:rPr>
      </w:pPr>
      <w:hyperlink r:id="rId56" w:history="1">
        <w:r w:rsidRPr="00D01449">
          <w:rPr>
            <w:rStyle w:val="Hyperlink"/>
            <w:rFonts w:cs="Arial"/>
          </w:rPr>
          <w:t>http://blogs.adobe.com/accessibility/index.xml</w:t>
        </w:r>
      </w:hyperlink>
    </w:p>
    <w:p w14:paraId="2A31E788" w14:textId="77777777" w:rsidR="00062F36" w:rsidRPr="00062F36" w:rsidRDefault="00062F36" w:rsidP="00511439">
      <w:pPr>
        <w:tabs>
          <w:tab w:val="left" w:pos="360"/>
        </w:tabs>
        <w:ind w:right="720"/>
        <w:rPr>
          <w:rFonts w:cs="Arial"/>
        </w:rPr>
      </w:pPr>
      <w:r w:rsidRPr="00062F36">
        <w:rPr>
          <w:rFonts w:cs="Arial"/>
        </w:rPr>
        <w:t xml:space="preserve">Information and news about accessibility for people with disabilities in Adobe products. </w:t>
      </w:r>
      <w:r>
        <w:rPr>
          <w:rFonts w:cs="Arial"/>
        </w:rPr>
        <w:t>There are a few good articles regarding Flash and the Videos.</w:t>
      </w:r>
    </w:p>
    <w:p w14:paraId="578C0786" w14:textId="77777777" w:rsidR="00511439" w:rsidRDefault="00511439" w:rsidP="00511439">
      <w:pPr>
        <w:tabs>
          <w:tab w:val="left" w:pos="360"/>
        </w:tabs>
        <w:ind w:right="720"/>
        <w:rPr>
          <w:rFonts w:cs="Arial"/>
        </w:rPr>
      </w:pPr>
    </w:p>
    <w:p w14:paraId="32098595" w14:textId="77777777" w:rsidR="00511439" w:rsidRDefault="00511439" w:rsidP="00511439">
      <w:pPr>
        <w:tabs>
          <w:tab w:val="left" w:pos="360"/>
        </w:tabs>
        <w:ind w:right="720"/>
        <w:rPr>
          <w:rFonts w:cs="Arial"/>
        </w:rPr>
      </w:pPr>
      <w:r>
        <w:rPr>
          <w:rFonts w:cs="Arial"/>
        </w:rPr>
        <w:t xml:space="preserve">Flash </w:t>
      </w:r>
      <w:r w:rsidR="007D293D">
        <w:rPr>
          <w:rFonts w:cs="Arial"/>
        </w:rPr>
        <w:t>8</w:t>
      </w:r>
      <w:r>
        <w:rPr>
          <w:rFonts w:cs="Arial"/>
        </w:rPr>
        <w:t xml:space="preserve"> Help</w:t>
      </w:r>
    </w:p>
    <w:p w14:paraId="3256802B" w14:textId="77777777" w:rsidR="00511439" w:rsidRDefault="00511439" w:rsidP="00511439">
      <w:pPr>
        <w:tabs>
          <w:tab w:val="left" w:pos="360"/>
        </w:tabs>
        <w:ind w:left="360" w:right="720"/>
        <w:rPr>
          <w:rFonts w:cs="Arial"/>
          <w:sz w:val="18"/>
        </w:rPr>
      </w:pPr>
      <w:r>
        <w:rPr>
          <w:rFonts w:cs="Arial"/>
          <w:sz w:val="18"/>
        </w:rPr>
        <w:t>Includes a “How do I…” section on “</w:t>
      </w:r>
      <w:r w:rsidR="007D293D">
        <w:t xml:space="preserve">Creating </w:t>
      </w:r>
      <w:r w:rsidR="007D293D">
        <w:rPr>
          <w:rStyle w:val="searchhilite"/>
        </w:rPr>
        <w:t>Accessible</w:t>
      </w:r>
      <w:r w:rsidR="007D293D">
        <w:t xml:space="preserve"> Content</w:t>
      </w:r>
      <w:r>
        <w:rPr>
          <w:rFonts w:cs="Arial"/>
          <w:sz w:val="18"/>
        </w:rPr>
        <w:t>.” Can also find much information on accessibility and Flash by searching for “accessibility</w:t>
      </w:r>
      <w:r w:rsidR="007D293D">
        <w:rPr>
          <w:rFonts w:cs="Arial"/>
          <w:sz w:val="18"/>
        </w:rPr>
        <w:t xml:space="preserve"> or accessible</w:t>
      </w:r>
      <w:r>
        <w:rPr>
          <w:rFonts w:cs="Arial"/>
          <w:sz w:val="18"/>
        </w:rPr>
        <w:t>.”</w:t>
      </w:r>
    </w:p>
    <w:p w14:paraId="3B7FBFB2" w14:textId="77777777" w:rsidR="00511439" w:rsidRDefault="00511439" w:rsidP="00511439">
      <w:pPr>
        <w:tabs>
          <w:tab w:val="left" w:pos="360"/>
        </w:tabs>
        <w:ind w:left="360" w:right="720"/>
        <w:rPr>
          <w:rFonts w:cs="Arial"/>
        </w:rPr>
      </w:pPr>
    </w:p>
    <w:p w14:paraId="2EE9F3D8" w14:textId="77777777" w:rsidR="00511439" w:rsidRDefault="00511439" w:rsidP="00511439">
      <w:pPr>
        <w:tabs>
          <w:tab w:val="left" w:pos="360"/>
        </w:tabs>
        <w:ind w:left="360" w:right="720"/>
        <w:rPr>
          <w:rFonts w:cs="Arial"/>
        </w:rPr>
      </w:pPr>
    </w:p>
    <w:p w14:paraId="603C79B0" w14:textId="77777777" w:rsidR="00511439" w:rsidRDefault="00511439" w:rsidP="00511439">
      <w:pPr>
        <w:pStyle w:val="Subhead"/>
        <w:rPr>
          <w:rFonts w:cs="Arial"/>
        </w:rPr>
      </w:pPr>
      <w:r>
        <w:rPr>
          <w:rFonts w:cs="Arial"/>
        </w:rPr>
        <w:t>Other resources</w:t>
      </w:r>
    </w:p>
    <w:p w14:paraId="0B153513" w14:textId="77777777" w:rsidR="00511439" w:rsidRDefault="00511439" w:rsidP="00511439">
      <w:pPr>
        <w:tabs>
          <w:tab w:val="left" w:pos="360"/>
        </w:tabs>
        <w:ind w:right="720"/>
        <w:rPr>
          <w:rFonts w:cs="Arial"/>
        </w:rPr>
      </w:pPr>
    </w:p>
    <w:p w14:paraId="47A1CF1A" w14:textId="77777777" w:rsidR="00511439" w:rsidRDefault="00511439" w:rsidP="00511439">
      <w:pPr>
        <w:tabs>
          <w:tab w:val="left" w:pos="360"/>
        </w:tabs>
        <w:ind w:right="720"/>
        <w:rPr>
          <w:rFonts w:cs="Arial"/>
        </w:rPr>
      </w:pPr>
      <w:r>
        <w:rPr>
          <w:rFonts w:cs="Arial"/>
        </w:rPr>
        <w:t xml:space="preserve">Brewer, Judy (ed.), “How People with Disabilities Use the Web,” World Wide Web Consortium, </w:t>
      </w:r>
      <w:r>
        <w:t>W3C Working Draft, 4 January 2001 (update in progress)</w:t>
      </w:r>
    </w:p>
    <w:p w14:paraId="2592F0F0" w14:textId="77777777" w:rsidR="00511439" w:rsidRDefault="00511439" w:rsidP="00511439">
      <w:pPr>
        <w:tabs>
          <w:tab w:val="left" w:pos="360"/>
        </w:tabs>
        <w:ind w:right="720"/>
        <w:rPr>
          <w:rFonts w:cs="Arial"/>
        </w:rPr>
      </w:pPr>
      <w:hyperlink r:id="rId57" w:history="1">
        <w:r>
          <w:rPr>
            <w:rStyle w:val="Hyperlink"/>
            <w:rFonts w:cs="Arial"/>
          </w:rPr>
          <w:t>http://www.w3.org/WAI</w:t>
        </w:r>
        <w:r>
          <w:rPr>
            <w:rStyle w:val="Hyperlink"/>
            <w:rFonts w:cs="Arial"/>
          </w:rPr>
          <w:t>/</w:t>
        </w:r>
        <w:r>
          <w:rPr>
            <w:rStyle w:val="Hyperlink"/>
            <w:rFonts w:cs="Arial"/>
          </w:rPr>
          <w:t>E</w:t>
        </w:r>
        <w:r>
          <w:rPr>
            <w:rStyle w:val="Hyperlink"/>
            <w:rFonts w:cs="Arial"/>
          </w:rPr>
          <w:t>O</w:t>
        </w:r>
        <w:r>
          <w:rPr>
            <w:rStyle w:val="Hyperlink"/>
            <w:rFonts w:cs="Arial"/>
          </w:rPr>
          <w:t>/</w:t>
        </w:r>
        <w:r>
          <w:rPr>
            <w:rStyle w:val="Hyperlink"/>
            <w:rFonts w:cs="Arial"/>
          </w:rPr>
          <w:t>Drafts/PWD-Use-Web/</w:t>
        </w:r>
      </w:hyperlink>
    </w:p>
    <w:p w14:paraId="1131EE86" w14:textId="77777777" w:rsidR="00511439" w:rsidRDefault="00511439" w:rsidP="00511439">
      <w:pPr>
        <w:tabs>
          <w:tab w:val="left" w:pos="360"/>
        </w:tabs>
        <w:ind w:left="360" w:right="720"/>
        <w:rPr>
          <w:rFonts w:cs="Arial"/>
          <w:sz w:val="18"/>
        </w:rPr>
      </w:pPr>
      <w:r>
        <w:rPr>
          <w:rFonts w:cs="Arial"/>
          <w:sz w:val="18"/>
        </w:rPr>
        <w:lastRenderedPageBreak/>
        <w:t>General introduction to how people with different kinds of disabilities use the web, including scenarios of people with disabilities using accessibility features of web sites and web-based applications.</w:t>
      </w:r>
    </w:p>
    <w:p w14:paraId="43983B29" w14:textId="77777777" w:rsidR="00511439" w:rsidRDefault="00511439" w:rsidP="00511439">
      <w:pPr>
        <w:tabs>
          <w:tab w:val="left" w:pos="360"/>
        </w:tabs>
        <w:ind w:right="720"/>
        <w:rPr>
          <w:rFonts w:cs="Arial"/>
        </w:rPr>
      </w:pPr>
    </w:p>
    <w:p w14:paraId="42225B60" w14:textId="77777777" w:rsidR="00511439" w:rsidRDefault="00511439" w:rsidP="00511439">
      <w:pPr>
        <w:tabs>
          <w:tab w:val="left" w:pos="360"/>
        </w:tabs>
        <w:ind w:right="720"/>
        <w:rPr>
          <w:rFonts w:cs="Arial"/>
        </w:rPr>
      </w:pPr>
      <w:r>
        <w:rPr>
          <w:rFonts w:cs="Arial"/>
        </w:rPr>
        <w:t>HCI Bibliography: Accessibility Resources</w:t>
      </w:r>
    </w:p>
    <w:p w14:paraId="3B1856A7" w14:textId="77777777" w:rsidR="00511439" w:rsidRDefault="00511439" w:rsidP="00511439">
      <w:pPr>
        <w:tabs>
          <w:tab w:val="left" w:pos="360"/>
        </w:tabs>
        <w:ind w:right="720"/>
        <w:rPr>
          <w:rFonts w:cs="Arial"/>
        </w:rPr>
      </w:pPr>
      <w:hyperlink r:id="rId58" w:history="1">
        <w:r>
          <w:rPr>
            <w:rStyle w:val="Hyperlink"/>
            <w:rFonts w:cs="Arial"/>
          </w:rPr>
          <w:t>http:/</w:t>
        </w:r>
        <w:r>
          <w:rPr>
            <w:rStyle w:val="Hyperlink"/>
            <w:rFonts w:cs="Arial"/>
          </w:rPr>
          <w:t>/</w:t>
        </w:r>
        <w:bookmarkStart w:id="114" w:name="_Hlt520869482"/>
        <w:r>
          <w:rPr>
            <w:rStyle w:val="Hyperlink"/>
            <w:rFonts w:cs="Arial"/>
          </w:rPr>
          <w:t>w</w:t>
        </w:r>
        <w:bookmarkEnd w:id="114"/>
        <w:r>
          <w:rPr>
            <w:rStyle w:val="Hyperlink"/>
            <w:rFonts w:cs="Arial"/>
          </w:rPr>
          <w:t>ww.hci</w:t>
        </w:r>
        <w:r>
          <w:rPr>
            <w:rStyle w:val="Hyperlink"/>
            <w:rFonts w:cs="Arial"/>
          </w:rPr>
          <w:t>b</w:t>
        </w:r>
        <w:r>
          <w:rPr>
            <w:rStyle w:val="Hyperlink"/>
            <w:rFonts w:cs="Arial"/>
          </w:rPr>
          <w:t>i</w:t>
        </w:r>
        <w:r>
          <w:rPr>
            <w:rStyle w:val="Hyperlink"/>
            <w:rFonts w:cs="Arial"/>
          </w:rPr>
          <w:t>b.or</w:t>
        </w:r>
        <w:r>
          <w:rPr>
            <w:rStyle w:val="Hyperlink"/>
            <w:rFonts w:cs="Arial"/>
          </w:rPr>
          <w:t>g</w:t>
        </w:r>
        <w:r>
          <w:rPr>
            <w:rStyle w:val="Hyperlink"/>
            <w:rFonts w:cs="Arial"/>
          </w:rPr>
          <w:t>/ac</w:t>
        </w:r>
        <w:r>
          <w:rPr>
            <w:rStyle w:val="Hyperlink"/>
            <w:rFonts w:cs="Arial"/>
          </w:rPr>
          <w:t>c</w:t>
        </w:r>
        <w:r>
          <w:rPr>
            <w:rStyle w:val="Hyperlink"/>
            <w:rFonts w:cs="Arial"/>
          </w:rPr>
          <w:t>e</w:t>
        </w:r>
        <w:r>
          <w:rPr>
            <w:rStyle w:val="Hyperlink"/>
            <w:rFonts w:cs="Arial"/>
          </w:rPr>
          <w:t>ssibility/</w:t>
        </w:r>
      </w:hyperlink>
    </w:p>
    <w:p w14:paraId="2FC12A46" w14:textId="77777777" w:rsidR="00511439" w:rsidRDefault="00511439" w:rsidP="00511439">
      <w:pPr>
        <w:ind w:left="360" w:right="720"/>
        <w:rPr>
          <w:rFonts w:cs="Arial"/>
        </w:rPr>
      </w:pPr>
      <w:r>
        <w:rPr>
          <w:rFonts w:cs="Arial"/>
          <w:sz w:val="18"/>
        </w:rPr>
        <w:t>Almost 200</w:t>
      </w:r>
      <w:r>
        <w:rPr>
          <w:sz w:val="18"/>
          <w:lang w:val="en"/>
        </w:rPr>
        <w:t xml:space="preserve"> links to information on making computers, software, and the web more accessible to people with disabilities.</w:t>
      </w:r>
    </w:p>
    <w:p w14:paraId="207F7E99" w14:textId="77777777" w:rsidR="00511439" w:rsidRDefault="00511439" w:rsidP="00511439">
      <w:pPr>
        <w:ind w:right="720"/>
        <w:rPr>
          <w:rFonts w:cs="Arial"/>
        </w:rPr>
      </w:pPr>
    </w:p>
    <w:p w14:paraId="56286BC7" w14:textId="77777777" w:rsidR="00511439" w:rsidRDefault="00062F36" w:rsidP="00511439">
      <w:pPr>
        <w:ind w:right="720"/>
        <w:rPr>
          <w:rFonts w:cs="Arial"/>
        </w:rPr>
      </w:pPr>
      <w:r>
        <w:rPr>
          <w:rFonts w:cs="Arial"/>
        </w:rPr>
        <w:t xml:space="preserve">Adobe </w:t>
      </w:r>
      <w:r w:rsidR="00511439">
        <w:rPr>
          <w:rFonts w:cs="Arial"/>
        </w:rPr>
        <w:t>Accessibility Center</w:t>
      </w:r>
    </w:p>
    <w:p w14:paraId="67BB93F9" w14:textId="77777777" w:rsidR="00062F36" w:rsidRDefault="00062F36" w:rsidP="00511439">
      <w:pPr>
        <w:ind w:left="360" w:right="720"/>
        <w:rPr>
          <w:rFonts w:cs="Arial"/>
        </w:rPr>
      </w:pPr>
      <w:r w:rsidRPr="00062F36">
        <w:rPr>
          <w:rFonts w:cs="Arial"/>
        </w:rPr>
        <w:t>http://www.adobe.com/accessibility/</w:t>
      </w:r>
      <w:r w:rsidRPr="00062F36" w:rsidDel="00062F36">
        <w:rPr>
          <w:rFonts w:cs="Arial"/>
        </w:rPr>
        <w:t xml:space="preserve"> </w:t>
      </w:r>
    </w:p>
    <w:p w14:paraId="222899C4" w14:textId="77777777" w:rsidR="00511439" w:rsidRDefault="00511439" w:rsidP="00511439">
      <w:pPr>
        <w:ind w:left="360" w:right="720"/>
        <w:rPr>
          <w:rFonts w:cs="Arial"/>
          <w:sz w:val="18"/>
        </w:rPr>
      </w:pPr>
      <w:r>
        <w:rPr>
          <w:rFonts w:cs="Arial"/>
          <w:sz w:val="18"/>
        </w:rPr>
        <w:t xml:space="preserve">Accessibility information for </w:t>
      </w:r>
      <w:r w:rsidR="00062F36">
        <w:rPr>
          <w:rFonts w:cs="Arial"/>
          <w:sz w:val="18"/>
        </w:rPr>
        <w:t xml:space="preserve">Adobe </w:t>
      </w:r>
      <w:r>
        <w:rPr>
          <w:rFonts w:cs="Arial"/>
          <w:sz w:val="18"/>
        </w:rPr>
        <w:t>products and some good general accessibility information.</w:t>
      </w:r>
    </w:p>
    <w:p w14:paraId="0A9FB3AC" w14:textId="77777777" w:rsidR="00511439" w:rsidRDefault="00511439" w:rsidP="00511439">
      <w:pPr>
        <w:ind w:right="720"/>
        <w:rPr>
          <w:rFonts w:cs="Arial"/>
        </w:rPr>
      </w:pPr>
    </w:p>
    <w:p w14:paraId="2BBC7B31" w14:textId="77777777" w:rsidR="00511439" w:rsidRDefault="00511439" w:rsidP="00511439">
      <w:pPr>
        <w:ind w:right="720"/>
        <w:rPr>
          <w:rFonts w:cs="Arial"/>
        </w:rPr>
      </w:pPr>
      <w:r>
        <w:rPr>
          <w:rFonts w:cs="Arial"/>
        </w:rPr>
        <w:t xml:space="preserve">Musciano, Chuck, and Kennedy, Bill, </w:t>
      </w:r>
      <w:r>
        <w:rPr>
          <w:rFonts w:cs="Arial"/>
          <w:i/>
        </w:rPr>
        <w:t>HTML &amp; XHTML: The Definitive Guide</w:t>
      </w:r>
      <w:r>
        <w:rPr>
          <w:rFonts w:cs="Arial"/>
        </w:rPr>
        <w:t xml:space="preserve"> </w:t>
      </w:r>
    </w:p>
    <w:p w14:paraId="78CED8FE" w14:textId="77777777" w:rsidR="00511439" w:rsidRDefault="00511439" w:rsidP="00511439">
      <w:pPr>
        <w:ind w:right="720"/>
        <w:rPr>
          <w:rFonts w:cs="Arial"/>
        </w:rPr>
      </w:pPr>
      <w:r>
        <w:rPr>
          <w:rFonts w:cs="Arial"/>
        </w:rPr>
        <w:t>(5</w:t>
      </w:r>
      <w:r>
        <w:rPr>
          <w:rFonts w:cs="Arial"/>
          <w:vertAlign w:val="superscript"/>
        </w:rPr>
        <w:t>th</w:t>
      </w:r>
      <w:r>
        <w:rPr>
          <w:rFonts w:cs="Arial"/>
        </w:rPr>
        <w:t xml:space="preserve"> Edition), O’Reilly, </w:t>
      </w:r>
      <w:r w:rsidR="00812DAB">
        <w:rPr>
          <w:rFonts w:cs="Arial"/>
        </w:rPr>
        <w:t>2007</w:t>
      </w:r>
      <w:r>
        <w:rPr>
          <w:rFonts w:cs="Arial"/>
        </w:rPr>
        <w:t>.</w:t>
      </w:r>
    </w:p>
    <w:p w14:paraId="32679271" w14:textId="77777777" w:rsidR="00511439" w:rsidRDefault="00511439" w:rsidP="00511439">
      <w:pPr>
        <w:ind w:left="360" w:right="720"/>
        <w:rPr>
          <w:rFonts w:cs="Arial"/>
          <w:sz w:val="18"/>
        </w:rPr>
      </w:pPr>
      <w:r>
        <w:rPr>
          <w:rFonts w:cs="Arial"/>
          <w:sz w:val="18"/>
        </w:rPr>
        <w:t xml:space="preserve">Not an accessibility resource </w:t>
      </w:r>
      <w:r>
        <w:rPr>
          <w:rFonts w:cs="Arial"/>
          <w:i/>
          <w:sz w:val="18"/>
        </w:rPr>
        <w:t xml:space="preserve">per se, </w:t>
      </w:r>
      <w:r>
        <w:rPr>
          <w:rFonts w:cs="Arial"/>
          <w:sz w:val="18"/>
        </w:rPr>
        <w:t>but an invaluable resource for in-depth coverage of HTML and XHTML, with related comments about accessibility.</w:t>
      </w:r>
    </w:p>
    <w:p w14:paraId="4A69D0CB" w14:textId="77777777" w:rsidR="00511439" w:rsidRDefault="00511439" w:rsidP="00511439">
      <w:pPr>
        <w:tabs>
          <w:tab w:val="left" w:pos="360"/>
        </w:tabs>
        <w:ind w:right="720"/>
        <w:rPr>
          <w:rFonts w:cs="Arial"/>
        </w:rPr>
      </w:pPr>
    </w:p>
    <w:p w14:paraId="587BCA1F" w14:textId="77777777" w:rsidR="00511439" w:rsidRDefault="00511439" w:rsidP="00511439">
      <w:pPr>
        <w:tabs>
          <w:tab w:val="left" w:pos="360"/>
        </w:tabs>
        <w:ind w:right="720"/>
        <w:rPr>
          <w:rFonts w:cs="Arial"/>
          <w:b/>
        </w:rPr>
      </w:pPr>
      <w:r>
        <w:rPr>
          <w:rFonts w:cs="Arial"/>
        </w:rPr>
        <w:t xml:space="preserve">TIA Access, </w:t>
      </w:r>
      <w:r>
        <w:rPr>
          <w:rFonts w:cs="Arial"/>
          <w:i/>
        </w:rPr>
        <w:t xml:space="preserve">Extend Their Reach: Marketing to Consumers with Disabilities – Interpreting the Numbers, </w:t>
      </w:r>
      <w:r>
        <w:rPr>
          <w:rFonts w:cs="Arial"/>
        </w:rPr>
        <w:t>online report © 1998-</w:t>
      </w:r>
      <w:r w:rsidR="00812DAB">
        <w:rPr>
          <w:rFonts w:cs="Arial"/>
        </w:rPr>
        <w:t>2007</w:t>
      </w:r>
      <w:r>
        <w:rPr>
          <w:rFonts w:cs="Arial"/>
        </w:rPr>
        <w:t>.</w:t>
      </w:r>
    </w:p>
    <w:p w14:paraId="2005E0F4" w14:textId="77777777" w:rsidR="00511439" w:rsidRDefault="00511439" w:rsidP="00511439">
      <w:pPr>
        <w:tabs>
          <w:tab w:val="left" w:pos="360"/>
        </w:tabs>
        <w:ind w:right="720"/>
        <w:rPr>
          <w:rFonts w:cs="Arial"/>
        </w:rPr>
      </w:pPr>
      <w:hyperlink r:id="rId59" w:history="1">
        <w:r>
          <w:rPr>
            <w:rStyle w:val="Hyperlink"/>
            <w:rFonts w:cs="Arial"/>
          </w:rPr>
          <w:t>http://www.t</w:t>
        </w:r>
        <w:r>
          <w:rPr>
            <w:rStyle w:val="Hyperlink"/>
            <w:rFonts w:cs="Arial"/>
          </w:rPr>
          <w:t>i</w:t>
        </w:r>
        <w:r>
          <w:rPr>
            <w:rStyle w:val="Hyperlink"/>
            <w:rFonts w:cs="Arial"/>
          </w:rPr>
          <w:t>a</w:t>
        </w:r>
        <w:r>
          <w:rPr>
            <w:rStyle w:val="Hyperlink"/>
            <w:rFonts w:cs="Arial"/>
          </w:rPr>
          <w:t>o</w:t>
        </w:r>
        <w:r>
          <w:rPr>
            <w:rStyle w:val="Hyperlink"/>
            <w:rFonts w:cs="Arial"/>
          </w:rPr>
          <w:t>nli</w:t>
        </w:r>
        <w:r>
          <w:rPr>
            <w:rStyle w:val="Hyperlink"/>
            <w:rFonts w:cs="Arial"/>
          </w:rPr>
          <w:t>n</w:t>
        </w:r>
        <w:r>
          <w:rPr>
            <w:rStyle w:val="Hyperlink"/>
            <w:rFonts w:cs="Arial"/>
          </w:rPr>
          <w:t>e.or</w:t>
        </w:r>
        <w:r>
          <w:rPr>
            <w:rStyle w:val="Hyperlink"/>
            <w:rFonts w:cs="Arial"/>
          </w:rPr>
          <w:t>g</w:t>
        </w:r>
        <w:r>
          <w:rPr>
            <w:rStyle w:val="Hyperlink"/>
            <w:rFonts w:cs="Arial"/>
          </w:rPr>
          <w:t>/ac</w:t>
        </w:r>
        <w:r>
          <w:rPr>
            <w:rStyle w:val="Hyperlink"/>
            <w:rFonts w:cs="Arial"/>
          </w:rPr>
          <w:t>c</w:t>
        </w:r>
        <w:r>
          <w:rPr>
            <w:rStyle w:val="Hyperlink"/>
            <w:rFonts w:cs="Arial"/>
          </w:rPr>
          <w:t>e</w:t>
        </w:r>
        <w:r>
          <w:rPr>
            <w:rStyle w:val="Hyperlink"/>
            <w:rFonts w:cs="Arial"/>
          </w:rPr>
          <w:t>ss/etr_brochure.html</w:t>
        </w:r>
      </w:hyperlink>
    </w:p>
    <w:p w14:paraId="1C93B461" w14:textId="77777777" w:rsidR="00511439" w:rsidRDefault="00511439" w:rsidP="00511439">
      <w:pPr>
        <w:tabs>
          <w:tab w:val="left" w:pos="360"/>
        </w:tabs>
        <w:ind w:left="360" w:right="720"/>
        <w:rPr>
          <w:rFonts w:cs="Arial"/>
          <w:b/>
          <w:sz w:val="18"/>
        </w:rPr>
      </w:pPr>
      <w:r>
        <w:rPr>
          <w:rFonts w:cs="Arial"/>
          <w:sz w:val="18"/>
        </w:rPr>
        <w:t>Statistical and demographic information about people with disabilities.</w:t>
      </w:r>
    </w:p>
    <w:p w14:paraId="697BA881" w14:textId="77777777" w:rsidR="00511439" w:rsidRDefault="00511439" w:rsidP="00511439">
      <w:pPr>
        <w:tabs>
          <w:tab w:val="left" w:pos="360"/>
        </w:tabs>
        <w:ind w:right="720"/>
        <w:rPr>
          <w:rFonts w:cs="Arial"/>
          <w:b/>
        </w:rPr>
      </w:pPr>
    </w:p>
    <w:p w14:paraId="47FC50B4" w14:textId="77777777" w:rsidR="00511439" w:rsidRDefault="00511439" w:rsidP="00511439">
      <w:pPr>
        <w:tabs>
          <w:tab w:val="left" w:pos="360"/>
        </w:tabs>
        <w:ind w:right="720"/>
        <w:rPr>
          <w:rFonts w:cs="Arial"/>
        </w:rPr>
      </w:pPr>
      <w:r>
        <w:rPr>
          <w:rFonts w:cs="Arial"/>
        </w:rPr>
        <w:t xml:space="preserve">Trace Center, University of </w:t>
      </w:r>
      <w:r w:rsidR="000917BA">
        <w:rPr>
          <w:rFonts w:cs="Arial"/>
        </w:rPr>
        <w:t>AKQA</w:t>
      </w:r>
      <w:r>
        <w:rPr>
          <w:rFonts w:cs="Arial"/>
        </w:rPr>
        <w:t>consin: Designing More Usable Web Sites</w:t>
      </w:r>
    </w:p>
    <w:p w14:paraId="35B0DC30" w14:textId="77777777" w:rsidR="00511439" w:rsidRDefault="00511439" w:rsidP="00511439">
      <w:pPr>
        <w:tabs>
          <w:tab w:val="left" w:pos="360"/>
        </w:tabs>
        <w:ind w:right="720"/>
        <w:rPr>
          <w:rFonts w:cs="Arial"/>
        </w:rPr>
      </w:pPr>
      <w:hyperlink r:id="rId60" w:history="1">
        <w:r>
          <w:rPr>
            <w:rStyle w:val="Hyperlink"/>
            <w:rFonts w:cs="Arial"/>
          </w:rPr>
          <w:t>http://trace.</w:t>
        </w:r>
        <w:bookmarkStart w:id="115" w:name="_Hlt521131329"/>
        <w:r w:rsidR="000917BA">
          <w:rPr>
            <w:rStyle w:val="Hyperlink"/>
            <w:rFonts w:cs="Arial"/>
          </w:rPr>
          <w:t>AKQA</w:t>
        </w:r>
        <w:r>
          <w:rPr>
            <w:rStyle w:val="Hyperlink"/>
            <w:rFonts w:cs="Arial"/>
          </w:rPr>
          <w:t>c</w:t>
        </w:r>
        <w:bookmarkEnd w:id="115"/>
        <w:r>
          <w:rPr>
            <w:rStyle w:val="Hyperlink"/>
            <w:rFonts w:cs="Arial"/>
          </w:rPr>
          <w:t>.</w:t>
        </w:r>
        <w:bookmarkStart w:id="116" w:name="_Hlt520869520"/>
        <w:r>
          <w:rPr>
            <w:rStyle w:val="Hyperlink"/>
            <w:rFonts w:cs="Arial"/>
          </w:rPr>
          <w:t>e</w:t>
        </w:r>
        <w:bookmarkEnd w:id="116"/>
        <w:r>
          <w:rPr>
            <w:rStyle w:val="Hyperlink"/>
            <w:rFonts w:cs="Arial"/>
          </w:rPr>
          <w:t>d</w:t>
        </w:r>
        <w:r>
          <w:rPr>
            <w:rStyle w:val="Hyperlink"/>
            <w:rFonts w:cs="Arial"/>
          </w:rPr>
          <w:t>u</w:t>
        </w:r>
        <w:bookmarkStart w:id="117" w:name="_Hlt521131328"/>
        <w:r>
          <w:rPr>
            <w:rStyle w:val="Hyperlink"/>
            <w:rFonts w:cs="Arial"/>
          </w:rPr>
          <w:t>/</w:t>
        </w:r>
        <w:bookmarkEnd w:id="117"/>
        <w:r>
          <w:rPr>
            <w:rStyle w:val="Hyperlink"/>
            <w:rFonts w:cs="Arial"/>
          </w:rPr>
          <w:t>w</w:t>
        </w:r>
        <w:bookmarkStart w:id="118" w:name="_Hlt521131327"/>
        <w:r>
          <w:rPr>
            <w:rStyle w:val="Hyperlink"/>
            <w:rFonts w:cs="Arial"/>
          </w:rPr>
          <w:t>o</w:t>
        </w:r>
        <w:bookmarkEnd w:id="118"/>
        <w:r>
          <w:rPr>
            <w:rStyle w:val="Hyperlink"/>
            <w:rFonts w:cs="Arial"/>
          </w:rPr>
          <w:t>rld/</w:t>
        </w:r>
        <w:bookmarkStart w:id="119" w:name="_Hlt521131323"/>
        <w:r>
          <w:rPr>
            <w:rStyle w:val="Hyperlink"/>
            <w:rFonts w:cs="Arial"/>
          </w:rPr>
          <w:t>w</w:t>
        </w:r>
        <w:bookmarkEnd w:id="119"/>
        <w:r>
          <w:rPr>
            <w:rStyle w:val="Hyperlink"/>
            <w:rFonts w:cs="Arial"/>
          </w:rPr>
          <w:t>eb/</w:t>
        </w:r>
      </w:hyperlink>
    </w:p>
    <w:p w14:paraId="5CFBEC43" w14:textId="77777777" w:rsidR="00511439" w:rsidRDefault="00511439" w:rsidP="00511439">
      <w:pPr>
        <w:tabs>
          <w:tab w:val="left" w:pos="360"/>
        </w:tabs>
        <w:ind w:left="360" w:right="720"/>
        <w:rPr>
          <w:rFonts w:cs="Arial"/>
        </w:rPr>
      </w:pPr>
      <w:r>
        <w:rPr>
          <w:rFonts w:cs="Arial"/>
          <w:sz w:val="18"/>
        </w:rPr>
        <w:t>Comprehensive list of web usability and accessibility resources, including web access tools, disability and web use, color blindness, and accessibility organizations and discussion groups.</w:t>
      </w:r>
      <w:r>
        <w:rPr>
          <w:rFonts w:cs="Arial"/>
        </w:rPr>
        <w:t xml:space="preserve"> </w:t>
      </w:r>
    </w:p>
    <w:p w14:paraId="47A3A37A" w14:textId="77777777" w:rsidR="00511439" w:rsidRDefault="00511439" w:rsidP="00511439"/>
    <w:p w14:paraId="6BC350B1" w14:textId="77777777" w:rsidR="00511439" w:rsidRDefault="00511439" w:rsidP="00511439">
      <w:r>
        <w:t>WebAIM</w:t>
      </w:r>
    </w:p>
    <w:p w14:paraId="3EFB7A2E" w14:textId="77777777" w:rsidR="00511439" w:rsidRDefault="00511439" w:rsidP="00511439">
      <w:hyperlink r:id="rId61" w:history="1">
        <w:r>
          <w:rPr>
            <w:rStyle w:val="Hyperlink"/>
          </w:rPr>
          <w:t>http://www.webaim.org/</w:t>
        </w:r>
      </w:hyperlink>
    </w:p>
    <w:p w14:paraId="508B157F" w14:textId="77777777" w:rsidR="00511439" w:rsidRDefault="00511439" w:rsidP="00511439">
      <w:pPr>
        <w:tabs>
          <w:tab w:val="left" w:pos="360"/>
        </w:tabs>
        <w:ind w:left="360" w:right="720"/>
        <w:rPr>
          <w:rFonts w:cs="Arial"/>
          <w:sz w:val="18"/>
        </w:rPr>
      </w:pPr>
      <w:r>
        <w:rPr>
          <w:rFonts w:cs="Arial"/>
          <w:sz w:val="18"/>
        </w:rPr>
        <w:t>Features web accessibility articles, tutorials, and links to tools and products.</w:t>
      </w:r>
    </w:p>
    <w:p w14:paraId="02C47A5D" w14:textId="77777777" w:rsidR="00511439" w:rsidRDefault="00511439" w:rsidP="00511439"/>
    <w:p w14:paraId="4696F15D" w14:textId="77777777" w:rsidR="00511439" w:rsidRPr="00E32CE0" w:rsidRDefault="00511439" w:rsidP="00511439">
      <w:r>
        <w:t>Accessify.com</w:t>
      </w:r>
    </w:p>
    <w:p w14:paraId="27B663BE" w14:textId="77777777" w:rsidR="00511439" w:rsidRDefault="00511439" w:rsidP="00511439">
      <w:hyperlink r:id="rId62" w:history="1">
        <w:r w:rsidRPr="000E77F6">
          <w:rPr>
            <w:rStyle w:val="Hyperlink"/>
          </w:rPr>
          <w:t>http://www.accessify.com/</w:t>
        </w:r>
      </w:hyperlink>
    </w:p>
    <w:p w14:paraId="1B1D2A2C" w14:textId="77777777" w:rsidR="00511439" w:rsidRPr="00E32CE0" w:rsidRDefault="00511439" w:rsidP="00511439">
      <w:pPr>
        <w:tabs>
          <w:tab w:val="left" w:pos="360"/>
        </w:tabs>
        <w:ind w:left="360" w:right="720"/>
        <w:rPr>
          <w:rFonts w:cs="Arial"/>
          <w:sz w:val="18"/>
        </w:rPr>
      </w:pPr>
      <w:r w:rsidRPr="00E32CE0">
        <w:rPr>
          <w:rFonts w:cs="Arial"/>
          <w:sz w:val="18"/>
        </w:rPr>
        <w:t>Tutorials, discussion forums and articles.</w:t>
      </w:r>
    </w:p>
    <w:p w14:paraId="48E78BA9" w14:textId="77777777" w:rsidR="00511439" w:rsidRDefault="00511439" w:rsidP="00382294">
      <w:pPr>
        <w:pStyle w:val="Heading1"/>
        <w:pBdr>
          <w:bottom w:val="none" w:sz="0" w:space="0" w:color="auto"/>
        </w:pBdr>
      </w:pPr>
    </w:p>
    <w:p w14:paraId="75E5BCA4" w14:textId="77777777" w:rsidR="00125EBC" w:rsidRDefault="00062F36">
      <w:r>
        <w:t>Microsoft Accessibility Center</w:t>
      </w:r>
    </w:p>
    <w:p w14:paraId="0982CF26" w14:textId="77777777" w:rsidR="00062F36" w:rsidRDefault="00062F36" w:rsidP="00062F36">
      <w:r>
        <w:t>Microsoft Active Accessibility</w:t>
      </w:r>
    </w:p>
    <w:p w14:paraId="7A51AA1C" w14:textId="77777777" w:rsidR="00062F36" w:rsidRDefault="00062F36" w:rsidP="00062F36">
      <w:r>
        <w:t>http://msdn2.microsoft.com/en-us/library/ms697707.aspx</w:t>
      </w:r>
    </w:p>
    <w:p w14:paraId="29F7F50D" w14:textId="77777777" w:rsidR="00062F36" w:rsidRDefault="00062F36" w:rsidP="00062F36"/>
    <w:p w14:paraId="2880B762" w14:textId="77777777" w:rsidR="00062F36" w:rsidRDefault="00062F36" w:rsidP="00062F36">
      <w:r>
        <w:t>Microsoft Accessibility</w:t>
      </w:r>
    </w:p>
    <w:p w14:paraId="6D080543" w14:textId="77777777" w:rsidR="00062F36" w:rsidRDefault="00062F36" w:rsidP="00062F36">
      <w:r>
        <w:t>http://msdn2.microsoft.com/en-us/library/aa286482.aspx</w:t>
      </w:r>
    </w:p>
    <w:p w14:paraId="67BED34C" w14:textId="77777777" w:rsidR="00062F36" w:rsidRDefault="00062F36" w:rsidP="00062F36"/>
    <w:p w14:paraId="1EBD0379" w14:textId="77777777" w:rsidR="00062F36" w:rsidRDefault="00062F36" w:rsidP="00062F36">
      <w:r>
        <w:t>Accessibility at Microsoft</w:t>
      </w:r>
    </w:p>
    <w:p w14:paraId="543AEBE8" w14:textId="77777777" w:rsidR="00062F36" w:rsidRDefault="00062F36" w:rsidP="00062F36">
      <w:r>
        <w:t>http://www.microsoft.com/enable/</w:t>
      </w:r>
    </w:p>
    <w:sectPr w:rsidR="00062F36" w:rsidSect="00C57A55">
      <w:footerReference w:type="default" r:id="rId63"/>
      <w:pgSz w:w="12240" w:h="15840" w:code="1"/>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79E99" w14:textId="77777777" w:rsidR="00C92CB4" w:rsidRDefault="00C92CB4">
      <w:r>
        <w:separator/>
      </w:r>
    </w:p>
  </w:endnote>
  <w:endnote w:type="continuationSeparator" w:id="0">
    <w:p w14:paraId="72ED91C6" w14:textId="77777777" w:rsidR="00C92CB4" w:rsidRDefault="00C92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MyriaMM_565 SB 600 NO">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auto"/>
    <w:pitch w:val="variable"/>
    <w:sig w:usb0="00000287" w:usb1="00000800"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07A1B" w14:textId="77777777" w:rsidR="002E1D2B" w:rsidRDefault="002E1D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A96714" w14:textId="77777777" w:rsidR="002E1D2B" w:rsidRDefault="002E1D2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2E1D2B" w14:paraId="5B795258" w14:textId="77777777">
      <w:tblPrEx>
        <w:tblCellMar>
          <w:top w:w="0" w:type="dxa"/>
          <w:bottom w:w="0" w:type="dxa"/>
        </w:tblCellMar>
      </w:tblPrEx>
      <w:trPr>
        <w:trHeight w:val="175"/>
      </w:trPr>
      <w:tc>
        <w:tcPr>
          <w:tcW w:w="8856" w:type="dxa"/>
          <w:tcBorders>
            <w:top w:val="single" w:sz="2" w:space="0" w:color="auto"/>
            <w:left w:val="nil"/>
            <w:bottom w:val="nil"/>
            <w:right w:val="nil"/>
          </w:tcBorders>
        </w:tcPr>
        <w:p w14:paraId="2CBCA100" w14:textId="77777777" w:rsidR="002E1D2B" w:rsidRDefault="002E1D2B">
          <w:pPr>
            <w:pStyle w:val="Heading8"/>
          </w:pPr>
        </w:p>
      </w:tc>
    </w:tr>
  </w:tbl>
  <w:p w14:paraId="5858CF89" w14:textId="77777777" w:rsidR="002E1D2B" w:rsidRDefault="002E1D2B">
    <w:pPr>
      <w:rPr>
        <w:sz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619A2" w14:textId="77777777" w:rsidR="002E1D2B" w:rsidRDefault="002E1D2B">
    <w:pPr>
      <w:pStyle w:val="Footer"/>
      <w:framePr w:wrap="around" w:vAnchor="text" w:hAnchor="margin" w:xAlign="right" w:y="1"/>
      <w:rPr>
        <w:rStyle w:val="PageNumber"/>
        <w:rFonts w:cs="Arial"/>
        <w:b/>
        <w:bCs/>
        <w:sz w:val="18"/>
      </w:rPr>
    </w:pPr>
    <w:r>
      <w:rPr>
        <w:rStyle w:val="PageNumber"/>
        <w:rFonts w:cs="Arial"/>
        <w:b/>
        <w:bCs/>
        <w:sz w:val="18"/>
      </w:rPr>
      <w:fldChar w:fldCharType="begin"/>
    </w:r>
    <w:r>
      <w:rPr>
        <w:rStyle w:val="PageNumber"/>
        <w:rFonts w:cs="Arial"/>
        <w:b/>
        <w:bCs/>
        <w:sz w:val="18"/>
      </w:rPr>
      <w:instrText xml:space="preserve">PAGE  </w:instrText>
    </w:r>
    <w:r>
      <w:rPr>
        <w:rStyle w:val="PageNumber"/>
        <w:rFonts w:cs="Arial"/>
        <w:b/>
        <w:bCs/>
        <w:sz w:val="18"/>
      </w:rPr>
      <w:fldChar w:fldCharType="separate"/>
    </w:r>
    <w:r w:rsidR="00136E08">
      <w:rPr>
        <w:rStyle w:val="PageNumber"/>
        <w:rFonts w:cs="Arial"/>
        <w:b/>
        <w:bCs/>
        <w:noProof/>
        <w:sz w:val="18"/>
      </w:rPr>
      <w:t>i</w:t>
    </w:r>
    <w:r>
      <w:rPr>
        <w:rStyle w:val="PageNumber"/>
        <w:rFonts w:cs="Arial"/>
        <w:b/>
        <w:bCs/>
        <w:sz w:val="1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2E1D2B" w14:paraId="4DA18FA9" w14:textId="77777777">
      <w:tblPrEx>
        <w:tblCellMar>
          <w:top w:w="0" w:type="dxa"/>
          <w:bottom w:w="0" w:type="dxa"/>
        </w:tblCellMar>
      </w:tblPrEx>
      <w:trPr>
        <w:trHeight w:val="175"/>
      </w:trPr>
      <w:tc>
        <w:tcPr>
          <w:tcW w:w="8856" w:type="dxa"/>
          <w:tcBorders>
            <w:top w:val="single" w:sz="2" w:space="0" w:color="auto"/>
            <w:left w:val="nil"/>
            <w:bottom w:val="nil"/>
            <w:right w:val="nil"/>
          </w:tcBorders>
        </w:tcPr>
        <w:p w14:paraId="01023B17" w14:textId="77777777" w:rsidR="002E1D2B" w:rsidRDefault="002E1D2B">
          <w:pPr>
            <w:pStyle w:val="Heading8"/>
          </w:pPr>
        </w:p>
      </w:tc>
    </w:tr>
  </w:tbl>
  <w:p w14:paraId="4A1129FA" w14:textId="77777777" w:rsidR="002E1D2B" w:rsidRDefault="002E1D2B">
    <w:pPr>
      <w:rPr>
        <w:sz w:val="16"/>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0B9FB" w14:textId="77777777" w:rsidR="002E1D2B" w:rsidRDefault="002E1D2B">
    <w:pPr>
      <w:pStyle w:val="Footer"/>
      <w:framePr w:wrap="around" w:vAnchor="text" w:hAnchor="page" w:x="10162" w:y="97"/>
      <w:rPr>
        <w:rStyle w:val="PageNumber"/>
        <w:rFonts w:cs="Arial"/>
        <w:b/>
        <w:bCs/>
        <w:sz w:val="18"/>
      </w:rPr>
    </w:pPr>
    <w:r>
      <w:rPr>
        <w:rStyle w:val="PageNumber"/>
        <w:rFonts w:cs="Arial"/>
        <w:b/>
        <w:bCs/>
        <w:sz w:val="18"/>
      </w:rPr>
      <w:fldChar w:fldCharType="begin"/>
    </w:r>
    <w:r>
      <w:rPr>
        <w:rStyle w:val="PageNumber"/>
        <w:rFonts w:cs="Arial"/>
        <w:b/>
        <w:bCs/>
        <w:sz w:val="18"/>
      </w:rPr>
      <w:instrText xml:space="preserve">PAGE  </w:instrText>
    </w:r>
    <w:r>
      <w:rPr>
        <w:rStyle w:val="PageNumber"/>
        <w:rFonts w:cs="Arial"/>
        <w:b/>
        <w:bCs/>
        <w:sz w:val="18"/>
      </w:rPr>
      <w:fldChar w:fldCharType="separate"/>
    </w:r>
    <w:r w:rsidR="00136E08">
      <w:rPr>
        <w:rStyle w:val="PageNumber"/>
        <w:rFonts w:cs="Arial"/>
        <w:b/>
        <w:bCs/>
        <w:noProof/>
        <w:sz w:val="18"/>
      </w:rPr>
      <w:t>52</w:t>
    </w:r>
    <w:r>
      <w:rPr>
        <w:rStyle w:val="PageNumber"/>
        <w:rFonts w:cs="Arial"/>
        <w:b/>
        <w:bCs/>
        <w:sz w:val="18"/>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6"/>
    </w:tblGrid>
    <w:tr w:rsidR="002E1D2B" w14:paraId="181110AD" w14:textId="77777777">
      <w:tblPrEx>
        <w:tblCellMar>
          <w:top w:w="0" w:type="dxa"/>
          <w:bottom w:w="0" w:type="dxa"/>
        </w:tblCellMar>
      </w:tblPrEx>
      <w:trPr>
        <w:trHeight w:val="175"/>
      </w:trPr>
      <w:tc>
        <w:tcPr>
          <w:tcW w:w="8856" w:type="dxa"/>
          <w:tcBorders>
            <w:top w:val="single" w:sz="2" w:space="0" w:color="auto"/>
            <w:left w:val="nil"/>
            <w:bottom w:val="nil"/>
            <w:right w:val="nil"/>
          </w:tcBorders>
        </w:tcPr>
        <w:p w14:paraId="1FFBC068" w14:textId="77777777" w:rsidR="002E1D2B" w:rsidRDefault="002E1D2B">
          <w:pPr>
            <w:pStyle w:val="Heading8"/>
          </w:pPr>
        </w:p>
      </w:tc>
    </w:tr>
  </w:tbl>
  <w:p w14:paraId="61B98DD8" w14:textId="77777777" w:rsidR="002E1D2B" w:rsidRDefault="002E1D2B">
    <w:pPr>
      <w:rPr>
        <w:sz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6B69E4" w14:textId="77777777" w:rsidR="00C92CB4" w:rsidRDefault="00C92CB4">
      <w:r>
        <w:separator/>
      </w:r>
    </w:p>
  </w:footnote>
  <w:footnote w:type="continuationSeparator" w:id="0">
    <w:p w14:paraId="300BDB82" w14:textId="77777777" w:rsidR="00C92CB4" w:rsidRDefault="00C92CB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8E807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00ED8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1AC3D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7CC7EB2"/>
    <w:lvl w:ilvl="0">
      <w:start w:val="1"/>
      <w:numFmt w:val="decimal"/>
      <w:pStyle w:val="ListNumber2"/>
      <w:lvlText w:val="%1."/>
      <w:lvlJc w:val="left"/>
      <w:pPr>
        <w:tabs>
          <w:tab w:val="num" w:pos="720"/>
        </w:tabs>
        <w:ind w:left="720" w:hanging="360"/>
      </w:pPr>
    </w:lvl>
  </w:abstractNum>
  <w:abstractNum w:abstractNumId="4">
    <w:nsid w:val="FFFFFF80"/>
    <w:multiLevelType w:val="singleLevel"/>
    <w:tmpl w:val="90AEC7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99C7CE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182A6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FFAE1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8CA260A"/>
    <w:lvl w:ilvl="0">
      <w:start w:val="1"/>
      <w:numFmt w:val="decimal"/>
      <w:pStyle w:val="ListNumber"/>
      <w:lvlText w:val="%1."/>
      <w:lvlJc w:val="left"/>
      <w:pPr>
        <w:tabs>
          <w:tab w:val="num" w:pos="360"/>
        </w:tabs>
        <w:ind w:left="360" w:hanging="360"/>
      </w:pPr>
    </w:lvl>
  </w:abstractNum>
  <w:abstractNum w:abstractNumId="9">
    <w:nsid w:val="00EA3177"/>
    <w:multiLevelType w:val="hybridMultilevel"/>
    <w:tmpl w:val="36C0E868"/>
    <w:lvl w:ilvl="0" w:tplc="BD4E03EE">
      <w:start w:val="1"/>
      <w:numFmt w:val="bullet"/>
      <w:pStyle w:val="tablebullet2ndlevel"/>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0FF55D9"/>
    <w:multiLevelType w:val="hybridMultilevel"/>
    <w:tmpl w:val="4B568A0A"/>
    <w:lvl w:ilvl="0" w:tplc="8E168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840E33"/>
    <w:multiLevelType w:val="hybridMultilevel"/>
    <w:tmpl w:val="E278C5AE"/>
    <w:lvl w:ilvl="0" w:tplc="8E168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92461CD"/>
    <w:multiLevelType w:val="hybridMultilevel"/>
    <w:tmpl w:val="A0D22922"/>
    <w:lvl w:ilvl="0" w:tplc="8E168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C280CBF"/>
    <w:multiLevelType w:val="hybridMultilevel"/>
    <w:tmpl w:val="5C50D086"/>
    <w:lvl w:ilvl="0" w:tplc="8E168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236836"/>
    <w:multiLevelType w:val="hybridMultilevel"/>
    <w:tmpl w:val="7AD24DD2"/>
    <w:lvl w:ilvl="0" w:tplc="8E168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7A54BD6"/>
    <w:multiLevelType w:val="hybridMultilevel"/>
    <w:tmpl w:val="4A8C4374"/>
    <w:lvl w:ilvl="0" w:tplc="E1B68F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7B35B58"/>
    <w:multiLevelType w:val="hybridMultilevel"/>
    <w:tmpl w:val="1AB84A3C"/>
    <w:lvl w:ilvl="0" w:tplc="8E168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8E25083"/>
    <w:multiLevelType w:val="hybridMultilevel"/>
    <w:tmpl w:val="13A615F0"/>
    <w:lvl w:ilvl="0" w:tplc="8E168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456C11"/>
    <w:multiLevelType w:val="hybridMultilevel"/>
    <w:tmpl w:val="544A1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F041674"/>
    <w:multiLevelType w:val="hybridMultilevel"/>
    <w:tmpl w:val="2368B5D4"/>
    <w:lvl w:ilvl="0" w:tplc="8E168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63E4A8D"/>
    <w:multiLevelType w:val="hybridMultilevel"/>
    <w:tmpl w:val="71DA4C3E"/>
    <w:lvl w:ilvl="0" w:tplc="E1B68F8E">
      <w:start w:val="1"/>
      <w:numFmt w:val="bullet"/>
      <w:lvlText w:val=""/>
      <w:lvlJc w:val="left"/>
      <w:pPr>
        <w:tabs>
          <w:tab w:val="num" w:pos="720"/>
        </w:tabs>
        <w:ind w:left="720" w:hanging="360"/>
      </w:pPr>
      <w:rPr>
        <w:rFonts w:ascii="Symbol" w:hAnsi="Symbol" w:hint="default"/>
      </w:rPr>
    </w:lvl>
    <w:lvl w:ilvl="1" w:tplc="90DA8AB6">
      <w:numFmt w:val="bullet"/>
      <w:lvlText w:val=""/>
      <w:lvlJc w:val="left"/>
      <w:pPr>
        <w:tabs>
          <w:tab w:val="num" w:pos="1440"/>
        </w:tabs>
        <w:ind w:left="1440" w:hanging="360"/>
      </w:pPr>
      <w:rPr>
        <w:rFonts w:ascii="Wingdings" w:eastAsia="Times New Roman" w:hAnsi="Wingdings" w:cs="Aria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6443726"/>
    <w:multiLevelType w:val="hybridMultilevel"/>
    <w:tmpl w:val="68D4F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A2222A9"/>
    <w:multiLevelType w:val="hybridMultilevel"/>
    <w:tmpl w:val="DB70FB6A"/>
    <w:lvl w:ilvl="0" w:tplc="8E168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CDF1D7B"/>
    <w:multiLevelType w:val="hybridMultilevel"/>
    <w:tmpl w:val="44968D00"/>
    <w:lvl w:ilvl="0" w:tplc="8E168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E384565"/>
    <w:multiLevelType w:val="hybridMultilevel"/>
    <w:tmpl w:val="0722FAC6"/>
    <w:lvl w:ilvl="0" w:tplc="8E168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2EF3911"/>
    <w:multiLevelType w:val="hybridMultilevel"/>
    <w:tmpl w:val="FC04D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3ED590F"/>
    <w:multiLevelType w:val="hybridMultilevel"/>
    <w:tmpl w:val="DD6278BC"/>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82643DE"/>
    <w:multiLevelType w:val="hybridMultilevel"/>
    <w:tmpl w:val="AA145CB4"/>
    <w:lvl w:ilvl="0" w:tplc="8E168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84E46F7"/>
    <w:multiLevelType w:val="hybridMultilevel"/>
    <w:tmpl w:val="4450159A"/>
    <w:lvl w:ilvl="0" w:tplc="04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A4D64DA"/>
    <w:multiLevelType w:val="hybridMultilevel"/>
    <w:tmpl w:val="726889BA"/>
    <w:lvl w:ilvl="0" w:tplc="E1B68F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04C722A"/>
    <w:multiLevelType w:val="hybridMultilevel"/>
    <w:tmpl w:val="31329376"/>
    <w:lvl w:ilvl="0" w:tplc="E1B68F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55E6848"/>
    <w:multiLevelType w:val="hybridMultilevel"/>
    <w:tmpl w:val="7D407842"/>
    <w:lvl w:ilvl="0" w:tplc="04090019">
      <w:start w:val="3"/>
      <w:numFmt w:val="lowerLetter"/>
      <w:lvlText w:val="%1."/>
      <w:lvlJc w:val="left"/>
      <w:pPr>
        <w:tabs>
          <w:tab w:val="num" w:pos="720"/>
        </w:tabs>
        <w:ind w:left="720" w:hanging="360"/>
      </w:pPr>
      <w:rPr>
        <w:rFonts w:hint="default"/>
        <w:color w:val="auto"/>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60E5D08"/>
    <w:multiLevelType w:val="hybridMultilevel"/>
    <w:tmpl w:val="75E8DE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62653BD"/>
    <w:multiLevelType w:val="hybridMultilevel"/>
    <w:tmpl w:val="9B36035C"/>
    <w:lvl w:ilvl="0" w:tplc="E1B68F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D340213"/>
    <w:multiLevelType w:val="hybridMultilevel"/>
    <w:tmpl w:val="62D2806C"/>
    <w:lvl w:ilvl="0" w:tplc="8E168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4DDE1157"/>
    <w:multiLevelType w:val="hybridMultilevel"/>
    <w:tmpl w:val="3836F138"/>
    <w:lvl w:ilvl="0" w:tplc="E1B68F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311064E"/>
    <w:multiLevelType w:val="singleLevel"/>
    <w:tmpl w:val="69AC59D2"/>
    <w:lvl w:ilvl="0">
      <w:start w:val="1"/>
      <w:numFmt w:val="bullet"/>
      <w:pStyle w:val="tablebullet"/>
      <w:lvlText w:val=""/>
      <w:lvlJc w:val="left"/>
      <w:pPr>
        <w:tabs>
          <w:tab w:val="num" w:pos="360"/>
        </w:tabs>
        <w:ind w:left="360" w:hanging="360"/>
      </w:pPr>
      <w:rPr>
        <w:rFonts w:ascii="Symbol" w:hAnsi="Symbol" w:hint="default"/>
      </w:rPr>
    </w:lvl>
  </w:abstractNum>
  <w:abstractNum w:abstractNumId="37">
    <w:nsid w:val="552C35FE"/>
    <w:multiLevelType w:val="singleLevel"/>
    <w:tmpl w:val="5AB65684"/>
    <w:lvl w:ilvl="0">
      <w:start w:val="1"/>
      <w:numFmt w:val="bullet"/>
      <w:lvlText w:val=""/>
      <w:lvlJc w:val="left"/>
      <w:pPr>
        <w:tabs>
          <w:tab w:val="num" w:pos="360"/>
        </w:tabs>
        <w:ind w:left="36" w:hanging="36"/>
      </w:pPr>
      <w:rPr>
        <w:rFonts w:ascii="Symbol" w:hAnsi="Symbol" w:hint="default"/>
      </w:rPr>
    </w:lvl>
  </w:abstractNum>
  <w:abstractNum w:abstractNumId="38">
    <w:nsid w:val="559748C7"/>
    <w:multiLevelType w:val="hybridMultilevel"/>
    <w:tmpl w:val="5C28EB2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9B11DFC"/>
    <w:multiLevelType w:val="hybridMultilevel"/>
    <w:tmpl w:val="093C8AD4"/>
    <w:lvl w:ilvl="0" w:tplc="8E168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D043741"/>
    <w:multiLevelType w:val="hybridMultilevel"/>
    <w:tmpl w:val="247E6906"/>
    <w:lvl w:ilvl="0" w:tplc="E1B68F8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3A31DEA"/>
    <w:multiLevelType w:val="multilevel"/>
    <w:tmpl w:val="CBFE52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B1D7DA7"/>
    <w:multiLevelType w:val="hybridMultilevel"/>
    <w:tmpl w:val="AA8AFF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C3E57FF"/>
    <w:multiLevelType w:val="hybridMultilevel"/>
    <w:tmpl w:val="1D407E34"/>
    <w:lvl w:ilvl="0" w:tplc="8E168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05D7AE5"/>
    <w:multiLevelType w:val="hybridMultilevel"/>
    <w:tmpl w:val="CFBC0046"/>
    <w:lvl w:ilvl="0" w:tplc="8E168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0E722EB"/>
    <w:multiLevelType w:val="hybridMultilevel"/>
    <w:tmpl w:val="893E930A"/>
    <w:lvl w:ilvl="0" w:tplc="8E168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25F6C76"/>
    <w:multiLevelType w:val="hybridMultilevel"/>
    <w:tmpl w:val="673E3C40"/>
    <w:lvl w:ilvl="0" w:tplc="8E168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41F0FF9"/>
    <w:multiLevelType w:val="hybridMultilevel"/>
    <w:tmpl w:val="0038A6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6A430FB"/>
    <w:multiLevelType w:val="hybridMultilevel"/>
    <w:tmpl w:val="B3CE8160"/>
    <w:lvl w:ilvl="0" w:tplc="8E168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7CD4BDF"/>
    <w:multiLevelType w:val="hybridMultilevel"/>
    <w:tmpl w:val="5EBA92EC"/>
    <w:lvl w:ilvl="0" w:tplc="F1DC30D6">
      <w:start w:val="1"/>
      <w:numFmt w:val="bullet"/>
      <w:pStyle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8F22AB9"/>
    <w:multiLevelType w:val="hybridMultilevel"/>
    <w:tmpl w:val="88E656A2"/>
    <w:lvl w:ilvl="0" w:tplc="8E168C0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DB90082"/>
    <w:multiLevelType w:val="hybridMultilevel"/>
    <w:tmpl w:val="3C0273C4"/>
    <w:lvl w:ilvl="0" w:tplc="9EB29964">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41"/>
  </w:num>
  <w:num w:numId="3">
    <w:abstractNumId w:val="32"/>
  </w:num>
  <w:num w:numId="4">
    <w:abstractNumId w:val="36"/>
  </w:num>
  <w:num w:numId="5">
    <w:abstractNumId w:val="21"/>
  </w:num>
  <w:num w:numId="6">
    <w:abstractNumId w:val="18"/>
  </w:num>
  <w:num w:numId="7">
    <w:abstractNumId w:val="28"/>
  </w:num>
  <w:num w:numId="8">
    <w:abstractNumId w:val="2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7"/>
  </w:num>
  <w:num w:numId="19">
    <w:abstractNumId w:val="9"/>
  </w:num>
  <w:num w:numId="20">
    <w:abstractNumId w:val="51"/>
  </w:num>
  <w:num w:numId="21">
    <w:abstractNumId w:val="38"/>
  </w:num>
  <w:num w:numId="22">
    <w:abstractNumId w:val="30"/>
  </w:num>
  <w:num w:numId="23">
    <w:abstractNumId w:val="15"/>
  </w:num>
  <w:num w:numId="24">
    <w:abstractNumId w:val="20"/>
  </w:num>
  <w:num w:numId="25">
    <w:abstractNumId w:val="29"/>
  </w:num>
  <w:num w:numId="26">
    <w:abstractNumId w:val="35"/>
  </w:num>
  <w:num w:numId="27">
    <w:abstractNumId w:val="40"/>
  </w:num>
  <w:num w:numId="28">
    <w:abstractNumId w:val="33"/>
  </w:num>
  <w:num w:numId="29">
    <w:abstractNumId w:val="25"/>
  </w:num>
  <w:num w:numId="30">
    <w:abstractNumId w:val="42"/>
  </w:num>
  <w:num w:numId="31">
    <w:abstractNumId w:val="49"/>
  </w:num>
  <w:num w:numId="32">
    <w:abstractNumId w:val="22"/>
  </w:num>
  <w:num w:numId="33">
    <w:abstractNumId w:val="16"/>
  </w:num>
  <w:num w:numId="34">
    <w:abstractNumId w:val="19"/>
  </w:num>
  <w:num w:numId="35">
    <w:abstractNumId w:val="11"/>
  </w:num>
  <w:num w:numId="36">
    <w:abstractNumId w:val="46"/>
  </w:num>
  <w:num w:numId="37">
    <w:abstractNumId w:val="50"/>
  </w:num>
  <w:num w:numId="38">
    <w:abstractNumId w:val="45"/>
  </w:num>
  <w:num w:numId="39">
    <w:abstractNumId w:val="24"/>
  </w:num>
  <w:num w:numId="40">
    <w:abstractNumId w:val="12"/>
  </w:num>
  <w:num w:numId="41">
    <w:abstractNumId w:val="27"/>
  </w:num>
  <w:num w:numId="42">
    <w:abstractNumId w:val="44"/>
  </w:num>
  <w:num w:numId="43">
    <w:abstractNumId w:val="48"/>
  </w:num>
  <w:num w:numId="44">
    <w:abstractNumId w:val="39"/>
  </w:num>
  <w:num w:numId="45">
    <w:abstractNumId w:val="23"/>
  </w:num>
  <w:num w:numId="46">
    <w:abstractNumId w:val="34"/>
  </w:num>
  <w:num w:numId="47">
    <w:abstractNumId w:val="14"/>
  </w:num>
  <w:num w:numId="48">
    <w:abstractNumId w:val="43"/>
  </w:num>
  <w:num w:numId="49">
    <w:abstractNumId w:val="10"/>
  </w:num>
  <w:num w:numId="50">
    <w:abstractNumId w:val="13"/>
  </w:num>
  <w:num w:numId="51">
    <w:abstractNumId w:val="17"/>
  </w:num>
  <w:num w:numId="52">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39"/>
    <w:rsid w:val="00000EE6"/>
    <w:rsid w:val="00011F94"/>
    <w:rsid w:val="00014D7A"/>
    <w:rsid w:val="00032235"/>
    <w:rsid w:val="00044616"/>
    <w:rsid w:val="00053AA2"/>
    <w:rsid w:val="00056B26"/>
    <w:rsid w:val="00062F36"/>
    <w:rsid w:val="0007121A"/>
    <w:rsid w:val="00074171"/>
    <w:rsid w:val="00076558"/>
    <w:rsid w:val="000917BA"/>
    <w:rsid w:val="0009211A"/>
    <w:rsid w:val="000D0248"/>
    <w:rsid w:val="000D4F9B"/>
    <w:rsid w:val="000D5C28"/>
    <w:rsid w:val="000E0DA8"/>
    <w:rsid w:val="000E55E7"/>
    <w:rsid w:val="000F4B90"/>
    <w:rsid w:val="000F67EC"/>
    <w:rsid w:val="00104E13"/>
    <w:rsid w:val="00125EBC"/>
    <w:rsid w:val="00127507"/>
    <w:rsid w:val="00136E08"/>
    <w:rsid w:val="0014509A"/>
    <w:rsid w:val="001471B3"/>
    <w:rsid w:val="00154C86"/>
    <w:rsid w:val="001572C2"/>
    <w:rsid w:val="001610A5"/>
    <w:rsid w:val="00172B53"/>
    <w:rsid w:val="00181D92"/>
    <w:rsid w:val="00184FAC"/>
    <w:rsid w:val="00186DB0"/>
    <w:rsid w:val="00187F9F"/>
    <w:rsid w:val="001A4A32"/>
    <w:rsid w:val="001A4DD6"/>
    <w:rsid w:val="001B1F45"/>
    <w:rsid w:val="001C2386"/>
    <w:rsid w:val="001D0863"/>
    <w:rsid w:val="001E1A77"/>
    <w:rsid w:val="001F0390"/>
    <w:rsid w:val="001F3121"/>
    <w:rsid w:val="00204313"/>
    <w:rsid w:val="0020625C"/>
    <w:rsid w:val="0020646C"/>
    <w:rsid w:val="0022295B"/>
    <w:rsid w:val="002236BB"/>
    <w:rsid w:val="002254BF"/>
    <w:rsid w:val="002320A2"/>
    <w:rsid w:val="0025071B"/>
    <w:rsid w:val="00254BED"/>
    <w:rsid w:val="00260BE0"/>
    <w:rsid w:val="00273CEA"/>
    <w:rsid w:val="002833D6"/>
    <w:rsid w:val="00287FEA"/>
    <w:rsid w:val="002A193C"/>
    <w:rsid w:val="002B1937"/>
    <w:rsid w:val="002B4438"/>
    <w:rsid w:val="002C5824"/>
    <w:rsid w:val="002C7A65"/>
    <w:rsid w:val="002D0768"/>
    <w:rsid w:val="002D14E0"/>
    <w:rsid w:val="002D2318"/>
    <w:rsid w:val="002E1D2B"/>
    <w:rsid w:val="002E6727"/>
    <w:rsid w:val="002F2542"/>
    <w:rsid w:val="002F51E5"/>
    <w:rsid w:val="002F6ABB"/>
    <w:rsid w:val="003055A5"/>
    <w:rsid w:val="00305ACA"/>
    <w:rsid w:val="00306ED0"/>
    <w:rsid w:val="0031070D"/>
    <w:rsid w:val="00312430"/>
    <w:rsid w:val="00313E63"/>
    <w:rsid w:val="003148C6"/>
    <w:rsid w:val="00362F5A"/>
    <w:rsid w:val="00376ACB"/>
    <w:rsid w:val="00381FCA"/>
    <w:rsid w:val="00382294"/>
    <w:rsid w:val="00395E7E"/>
    <w:rsid w:val="00397AB9"/>
    <w:rsid w:val="003A4091"/>
    <w:rsid w:val="003E5B87"/>
    <w:rsid w:val="003E6A93"/>
    <w:rsid w:val="003F2883"/>
    <w:rsid w:val="00410EF3"/>
    <w:rsid w:val="00446307"/>
    <w:rsid w:val="00480DBB"/>
    <w:rsid w:val="004937FC"/>
    <w:rsid w:val="004B0879"/>
    <w:rsid w:val="004B18E4"/>
    <w:rsid w:val="004C02BB"/>
    <w:rsid w:val="004C3461"/>
    <w:rsid w:val="004C36E9"/>
    <w:rsid w:val="004D441B"/>
    <w:rsid w:val="004F037C"/>
    <w:rsid w:val="004F4568"/>
    <w:rsid w:val="0050281A"/>
    <w:rsid w:val="0050788E"/>
    <w:rsid w:val="00511439"/>
    <w:rsid w:val="0051193E"/>
    <w:rsid w:val="00513865"/>
    <w:rsid w:val="00522D13"/>
    <w:rsid w:val="00526D98"/>
    <w:rsid w:val="00533D41"/>
    <w:rsid w:val="00535CE4"/>
    <w:rsid w:val="005421E6"/>
    <w:rsid w:val="00542224"/>
    <w:rsid w:val="00544481"/>
    <w:rsid w:val="005511E7"/>
    <w:rsid w:val="005512A3"/>
    <w:rsid w:val="0055609E"/>
    <w:rsid w:val="00562FE2"/>
    <w:rsid w:val="00587193"/>
    <w:rsid w:val="005A1D5E"/>
    <w:rsid w:val="005B3397"/>
    <w:rsid w:val="005C646E"/>
    <w:rsid w:val="005E52F4"/>
    <w:rsid w:val="00605AE3"/>
    <w:rsid w:val="00625FA3"/>
    <w:rsid w:val="00634AF2"/>
    <w:rsid w:val="00655684"/>
    <w:rsid w:val="00660004"/>
    <w:rsid w:val="0067269B"/>
    <w:rsid w:val="0069270F"/>
    <w:rsid w:val="006A035B"/>
    <w:rsid w:val="006A05F4"/>
    <w:rsid w:val="006A273F"/>
    <w:rsid w:val="006B1033"/>
    <w:rsid w:val="006B4042"/>
    <w:rsid w:val="006B6807"/>
    <w:rsid w:val="006C36EA"/>
    <w:rsid w:val="006D4D47"/>
    <w:rsid w:val="006E2FBB"/>
    <w:rsid w:val="006E4C6C"/>
    <w:rsid w:val="006E794A"/>
    <w:rsid w:val="006F3C42"/>
    <w:rsid w:val="006F7CC2"/>
    <w:rsid w:val="007107CB"/>
    <w:rsid w:val="00721FB5"/>
    <w:rsid w:val="007245FE"/>
    <w:rsid w:val="00773A8E"/>
    <w:rsid w:val="00775696"/>
    <w:rsid w:val="0077787F"/>
    <w:rsid w:val="0078030C"/>
    <w:rsid w:val="00797DC1"/>
    <w:rsid w:val="007A2F63"/>
    <w:rsid w:val="007A60BA"/>
    <w:rsid w:val="007B7A90"/>
    <w:rsid w:val="007D1AF5"/>
    <w:rsid w:val="007D293D"/>
    <w:rsid w:val="007D3C6B"/>
    <w:rsid w:val="007E06BF"/>
    <w:rsid w:val="007E1820"/>
    <w:rsid w:val="007E66AE"/>
    <w:rsid w:val="007E6A7C"/>
    <w:rsid w:val="007E76AD"/>
    <w:rsid w:val="00812DAB"/>
    <w:rsid w:val="008346FA"/>
    <w:rsid w:val="00843989"/>
    <w:rsid w:val="00855129"/>
    <w:rsid w:val="00862497"/>
    <w:rsid w:val="00863F78"/>
    <w:rsid w:val="00891F7F"/>
    <w:rsid w:val="00893EDC"/>
    <w:rsid w:val="008A6414"/>
    <w:rsid w:val="008B5DC2"/>
    <w:rsid w:val="008B6B7B"/>
    <w:rsid w:val="008B6E29"/>
    <w:rsid w:val="008D376C"/>
    <w:rsid w:val="008E2FDC"/>
    <w:rsid w:val="008E51E6"/>
    <w:rsid w:val="008F0B31"/>
    <w:rsid w:val="00912EC3"/>
    <w:rsid w:val="009132BE"/>
    <w:rsid w:val="00930CD4"/>
    <w:rsid w:val="00935599"/>
    <w:rsid w:val="009362C2"/>
    <w:rsid w:val="00960487"/>
    <w:rsid w:val="00964ACA"/>
    <w:rsid w:val="00990D49"/>
    <w:rsid w:val="00994EC5"/>
    <w:rsid w:val="009B3413"/>
    <w:rsid w:val="009B4F05"/>
    <w:rsid w:val="009B66BF"/>
    <w:rsid w:val="009C2EDE"/>
    <w:rsid w:val="009C6097"/>
    <w:rsid w:val="009C7A63"/>
    <w:rsid w:val="00A06793"/>
    <w:rsid w:val="00A117D1"/>
    <w:rsid w:val="00A25446"/>
    <w:rsid w:val="00A25FF3"/>
    <w:rsid w:val="00A41823"/>
    <w:rsid w:val="00A423FD"/>
    <w:rsid w:val="00A43106"/>
    <w:rsid w:val="00A51B30"/>
    <w:rsid w:val="00A5220D"/>
    <w:rsid w:val="00A64FA9"/>
    <w:rsid w:val="00A93352"/>
    <w:rsid w:val="00AA35D9"/>
    <w:rsid w:val="00AA3F02"/>
    <w:rsid w:val="00AA784A"/>
    <w:rsid w:val="00AB01AA"/>
    <w:rsid w:val="00AD5D2F"/>
    <w:rsid w:val="00AF317B"/>
    <w:rsid w:val="00AF37B0"/>
    <w:rsid w:val="00B0613E"/>
    <w:rsid w:val="00B14181"/>
    <w:rsid w:val="00B14CD9"/>
    <w:rsid w:val="00B304DD"/>
    <w:rsid w:val="00B30507"/>
    <w:rsid w:val="00B43BED"/>
    <w:rsid w:val="00B64085"/>
    <w:rsid w:val="00B66F3A"/>
    <w:rsid w:val="00B81AFC"/>
    <w:rsid w:val="00B926C3"/>
    <w:rsid w:val="00B951D3"/>
    <w:rsid w:val="00B97E15"/>
    <w:rsid w:val="00BC41B1"/>
    <w:rsid w:val="00BF63F8"/>
    <w:rsid w:val="00C00B23"/>
    <w:rsid w:val="00C0410D"/>
    <w:rsid w:val="00C0739C"/>
    <w:rsid w:val="00C12506"/>
    <w:rsid w:val="00C13C17"/>
    <w:rsid w:val="00C34D63"/>
    <w:rsid w:val="00C37A70"/>
    <w:rsid w:val="00C51705"/>
    <w:rsid w:val="00C54107"/>
    <w:rsid w:val="00C55F9F"/>
    <w:rsid w:val="00C57A55"/>
    <w:rsid w:val="00C614EB"/>
    <w:rsid w:val="00C645EF"/>
    <w:rsid w:val="00C75173"/>
    <w:rsid w:val="00C83736"/>
    <w:rsid w:val="00C92CB4"/>
    <w:rsid w:val="00C976BE"/>
    <w:rsid w:val="00CA31CD"/>
    <w:rsid w:val="00CD1D50"/>
    <w:rsid w:val="00D07EEF"/>
    <w:rsid w:val="00D1299B"/>
    <w:rsid w:val="00D13D9E"/>
    <w:rsid w:val="00D25FC0"/>
    <w:rsid w:val="00D27C58"/>
    <w:rsid w:val="00D413E6"/>
    <w:rsid w:val="00D43B0E"/>
    <w:rsid w:val="00D52ADC"/>
    <w:rsid w:val="00D5321F"/>
    <w:rsid w:val="00D63506"/>
    <w:rsid w:val="00D702B2"/>
    <w:rsid w:val="00D95DF3"/>
    <w:rsid w:val="00DB0A5B"/>
    <w:rsid w:val="00DB5807"/>
    <w:rsid w:val="00DC2F16"/>
    <w:rsid w:val="00DD6DFB"/>
    <w:rsid w:val="00DE42A6"/>
    <w:rsid w:val="00E14B4A"/>
    <w:rsid w:val="00E2040E"/>
    <w:rsid w:val="00E27382"/>
    <w:rsid w:val="00E40A38"/>
    <w:rsid w:val="00E5173B"/>
    <w:rsid w:val="00E56D4D"/>
    <w:rsid w:val="00E572BC"/>
    <w:rsid w:val="00E5767D"/>
    <w:rsid w:val="00E61541"/>
    <w:rsid w:val="00E75137"/>
    <w:rsid w:val="00E87D23"/>
    <w:rsid w:val="00EA2984"/>
    <w:rsid w:val="00EA639A"/>
    <w:rsid w:val="00EB1995"/>
    <w:rsid w:val="00EB1B81"/>
    <w:rsid w:val="00EB5E26"/>
    <w:rsid w:val="00EC34A1"/>
    <w:rsid w:val="00EC7DBF"/>
    <w:rsid w:val="00EF0BA7"/>
    <w:rsid w:val="00F11424"/>
    <w:rsid w:val="00F13ABB"/>
    <w:rsid w:val="00F15C81"/>
    <w:rsid w:val="00F20432"/>
    <w:rsid w:val="00F3083B"/>
    <w:rsid w:val="00F3525F"/>
    <w:rsid w:val="00F472E3"/>
    <w:rsid w:val="00F51BB8"/>
    <w:rsid w:val="00F5604A"/>
    <w:rsid w:val="00F71E71"/>
    <w:rsid w:val="00F96DF8"/>
    <w:rsid w:val="00FA1839"/>
    <w:rsid w:val="00FC0B34"/>
    <w:rsid w:val="00FD7AF0"/>
    <w:rsid w:val="00FE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5DE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439"/>
    <w:pPr>
      <w:tabs>
        <w:tab w:val="left" w:pos="360"/>
      </w:tabs>
    </w:pPr>
    <w:rPr>
      <w:rFonts w:ascii="Arial" w:hAnsi="Arial"/>
    </w:rPr>
  </w:style>
  <w:style w:type="paragraph" w:styleId="Heading1">
    <w:name w:val="heading 1"/>
    <w:basedOn w:val="Normal"/>
    <w:next w:val="Normal"/>
    <w:qFormat/>
    <w:rsid w:val="00511439"/>
    <w:pPr>
      <w:keepNext/>
      <w:pBdr>
        <w:bottom w:val="single" w:sz="2" w:space="1" w:color="auto"/>
      </w:pBdr>
      <w:tabs>
        <w:tab w:val="left" w:pos="360"/>
      </w:tabs>
      <w:outlineLvl w:val="0"/>
    </w:pPr>
    <w:rPr>
      <w:b/>
      <w:kern w:val="28"/>
      <w:sz w:val="32"/>
    </w:rPr>
  </w:style>
  <w:style w:type="paragraph" w:styleId="Heading2">
    <w:name w:val="heading 2"/>
    <w:basedOn w:val="Normal"/>
    <w:next w:val="Normal"/>
    <w:qFormat/>
    <w:rsid w:val="00511439"/>
    <w:pPr>
      <w:keepNext/>
      <w:tabs>
        <w:tab w:val="left" w:pos="360"/>
      </w:tabs>
      <w:outlineLvl w:val="1"/>
    </w:pPr>
    <w:rPr>
      <w:b/>
      <w:sz w:val="26"/>
    </w:rPr>
  </w:style>
  <w:style w:type="paragraph" w:styleId="Heading3">
    <w:name w:val="heading 3"/>
    <w:basedOn w:val="Normal"/>
    <w:next w:val="Normal"/>
    <w:qFormat/>
    <w:rsid w:val="00511439"/>
    <w:pPr>
      <w:keepNext/>
      <w:spacing w:before="240" w:after="60"/>
      <w:outlineLvl w:val="2"/>
    </w:pPr>
    <w:rPr>
      <w:sz w:val="24"/>
    </w:rPr>
  </w:style>
  <w:style w:type="paragraph" w:styleId="Heading4">
    <w:name w:val="heading 4"/>
    <w:basedOn w:val="Normal"/>
    <w:next w:val="Normal"/>
    <w:qFormat/>
    <w:rsid w:val="00511439"/>
    <w:pPr>
      <w:keepNext/>
      <w:tabs>
        <w:tab w:val="clear" w:pos="360"/>
      </w:tabs>
      <w:outlineLvl w:val="3"/>
    </w:pPr>
    <w:rPr>
      <w:b/>
    </w:rPr>
  </w:style>
  <w:style w:type="paragraph" w:styleId="Heading5">
    <w:name w:val="heading 5"/>
    <w:basedOn w:val="Normal"/>
    <w:next w:val="Normal"/>
    <w:qFormat/>
    <w:rsid w:val="00511439"/>
    <w:pPr>
      <w:keepNext/>
      <w:outlineLvl w:val="4"/>
    </w:pPr>
    <w:rPr>
      <w:color w:val="FF0000"/>
    </w:rPr>
  </w:style>
  <w:style w:type="paragraph" w:styleId="Heading6">
    <w:name w:val="heading 6"/>
    <w:basedOn w:val="Normal"/>
    <w:next w:val="Normal"/>
    <w:qFormat/>
    <w:rsid w:val="00511439"/>
    <w:pPr>
      <w:keepNext/>
      <w:spacing w:before="120"/>
      <w:outlineLvl w:val="5"/>
    </w:pPr>
    <w:rPr>
      <w:b/>
      <w:strike/>
      <w:color w:val="0000FF"/>
      <w:sz w:val="24"/>
    </w:rPr>
  </w:style>
  <w:style w:type="paragraph" w:styleId="Heading7">
    <w:name w:val="heading 7"/>
    <w:basedOn w:val="Normal"/>
    <w:next w:val="Normal"/>
    <w:qFormat/>
    <w:rsid w:val="00511439"/>
    <w:pPr>
      <w:keepNext/>
      <w:outlineLvl w:val="6"/>
    </w:pPr>
    <w:rPr>
      <w:rFonts w:ascii="MyriaMM_565 SB 600 NO" w:hAnsi="MyriaMM_565 SB 600 NO"/>
      <w:sz w:val="40"/>
    </w:rPr>
  </w:style>
  <w:style w:type="paragraph" w:styleId="Heading8">
    <w:name w:val="heading 8"/>
    <w:basedOn w:val="Normal"/>
    <w:next w:val="Normal"/>
    <w:qFormat/>
    <w:rsid w:val="00511439"/>
    <w:pPr>
      <w:keepNext/>
      <w:spacing w:before="60"/>
      <w:ind w:right="360"/>
      <w:outlineLvl w:val="7"/>
    </w:pPr>
    <w:rPr>
      <w:rFonts w:cs="Arial"/>
      <w:b/>
      <w:sz w:val="18"/>
    </w:rPr>
  </w:style>
  <w:style w:type="paragraph" w:styleId="Heading9">
    <w:name w:val="heading 9"/>
    <w:basedOn w:val="Normal"/>
    <w:next w:val="Normal"/>
    <w:qFormat/>
    <w:rsid w:val="00511439"/>
    <w:pPr>
      <w:keepNext/>
      <w:tabs>
        <w:tab w:val="clear" w:pos="360"/>
      </w:tabs>
      <w:ind w:left="1440" w:right="-18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sid w:val="00511439"/>
    <w:rPr>
      <w:b/>
    </w:rPr>
  </w:style>
  <w:style w:type="paragraph" w:customStyle="1" w:styleId="H2">
    <w:name w:val="H2"/>
    <w:basedOn w:val="Normal"/>
    <w:next w:val="Normal"/>
    <w:rsid w:val="00511439"/>
    <w:pPr>
      <w:keepNext/>
      <w:spacing w:before="100" w:after="100"/>
      <w:outlineLvl w:val="2"/>
    </w:pPr>
    <w:rPr>
      <w:b/>
      <w:snapToGrid w:val="0"/>
      <w:sz w:val="36"/>
    </w:rPr>
  </w:style>
  <w:style w:type="paragraph" w:customStyle="1" w:styleId="H3">
    <w:name w:val="H3"/>
    <w:basedOn w:val="Normal"/>
    <w:next w:val="Normal"/>
    <w:rsid w:val="00511439"/>
    <w:pPr>
      <w:keepNext/>
      <w:spacing w:before="100" w:after="100"/>
      <w:outlineLvl w:val="3"/>
    </w:pPr>
    <w:rPr>
      <w:b/>
      <w:snapToGrid w:val="0"/>
      <w:sz w:val="28"/>
    </w:rPr>
  </w:style>
  <w:style w:type="paragraph" w:customStyle="1" w:styleId="H4">
    <w:name w:val="H4"/>
    <w:basedOn w:val="Normal"/>
    <w:next w:val="Normal"/>
    <w:rsid w:val="00511439"/>
    <w:pPr>
      <w:keepNext/>
      <w:spacing w:before="100" w:after="100"/>
      <w:outlineLvl w:val="4"/>
    </w:pPr>
    <w:rPr>
      <w:b/>
      <w:snapToGrid w:val="0"/>
      <w:sz w:val="24"/>
    </w:rPr>
  </w:style>
  <w:style w:type="paragraph" w:customStyle="1" w:styleId="Preformatted">
    <w:name w:val="Preformatted"/>
    <w:basedOn w:val="Normal"/>
    <w:rsid w:val="00511439"/>
    <w:pPr>
      <w:tabs>
        <w:tab w:val="left" w:pos="360"/>
        <w:tab w:val="left" w:pos="720"/>
        <w:tab w:val="left" w:pos="1080"/>
        <w:tab w:val="left" w:pos="1440"/>
      </w:tabs>
    </w:pPr>
    <w:rPr>
      <w:rFonts w:ascii="Courier New" w:hAnsi="Courier New"/>
      <w:snapToGrid w:val="0"/>
      <w:sz w:val="18"/>
    </w:rPr>
  </w:style>
  <w:style w:type="character" w:styleId="Hyperlink">
    <w:name w:val="Hyperlink"/>
    <w:rsid w:val="00511439"/>
    <w:rPr>
      <w:color w:val="0000FF"/>
      <w:u w:val="single"/>
    </w:rPr>
  </w:style>
  <w:style w:type="character" w:customStyle="1" w:styleId="CITE">
    <w:name w:val="CITE"/>
    <w:rsid w:val="00511439"/>
    <w:rPr>
      <w:i/>
    </w:rPr>
  </w:style>
  <w:style w:type="character" w:styleId="Emphasis">
    <w:name w:val="Emphasis"/>
    <w:qFormat/>
    <w:rsid w:val="00511439"/>
    <w:rPr>
      <w:i/>
    </w:rPr>
  </w:style>
  <w:style w:type="paragraph" w:customStyle="1" w:styleId="H1">
    <w:name w:val="H1"/>
    <w:basedOn w:val="Normal"/>
    <w:next w:val="Normal"/>
    <w:rsid w:val="00511439"/>
    <w:pPr>
      <w:keepNext/>
      <w:spacing w:before="100" w:after="100"/>
      <w:outlineLvl w:val="1"/>
    </w:pPr>
    <w:rPr>
      <w:b/>
      <w:snapToGrid w:val="0"/>
      <w:kern w:val="36"/>
      <w:sz w:val="48"/>
    </w:rPr>
  </w:style>
  <w:style w:type="character" w:styleId="FollowedHyperlink">
    <w:name w:val="FollowedHyperlink"/>
    <w:rsid w:val="00511439"/>
    <w:rPr>
      <w:color w:val="800080"/>
      <w:u w:val="single"/>
    </w:rPr>
  </w:style>
  <w:style w:type="paragraph" w:styleId="TOC4">
    <w:name w:val="toc 4"/>
    <w:basedOn w:val="Normal"/>
    <w:next w:val="Normal"/>
    <w:autoRedefine/>
    <w:semiHidden/>
    <w:rsid w:val="00511439"/>
    <w:pPr>
      <w:tabs>
        <w:tab w:val="clear" w:pos="360"/>
      </w:tabs>
      <w:ind w:left="600"/>
    </w:pPr>
    <w:rPr>
      <w:rFonts w:ascii="Times New Roman" w:hAnsi="Times New Roman"/>
    </w:rPr>
  </w:style>
  <w:style w:type="paragraph" w:styleId="TOC1">
    <w:name w:val="toc 1"/>
    <w:basedOn w:val="Normal"/>
    <w:next w:val="Normal"/>
    <w:autoRedefine/>
    <w:semiHidden/>
    <w:rsid w:val="00511439"/>
    <w:pPr>
      <w:tabs>
        <w:tab w:val="clear" w:pos="360"/>
        <w:tab w:val="left" w:pos="1800"/>
        <w:tab w:val="right" w:leader="dot" w:pos="7200"/>
      </w:tabs>
      <w:spacing w:before="160" w:after="40"/>
      <w:ind w:left="1440"/>
    </w:pPr>
    <w:rPr>
      <w:b/>
      <w:noProof/>
      <w:sz w:val="24"/>
    </w:rPr>
  </w:style>
  <w:style w:type="paragraph" w:styleId="TOC2">
    <w:name w:val="toc 2"/>
    <w:basedOn w:val="Normal"/>
    <w:next w:val="Normal"/>
    <w:autoRedefine/>
    <w:semiHidden/>
    <w:rsid w:val="00511439"/>
    <w:pPr>
      <w:tabs>
        <w:tab w:val="clear" w:pos="360"/>
        <w:tab w:val="left" w:pos="1440"/>
        <w:tab w:val="left" w:pos="1800"/>
        <w:tab w:val="right" w:leader="dot" w:pos="7200"/>
      </w:tabs>
      <w:spacing w:after="40"/>
      <w:ind w:left="1440" w:right="1440"/>
    </w:pPr>
    <w:rPr>
      <w:noProof/>
    </w:rPr>
  </w:style>
  <w:style w:type="paragraph" w:styleId="TOC3">
    <w:name w:val="toc 3"/>
    <w:basedOn w:val="Normal"/>
    <w:next w:val="Normal"/>
    <w:autoRedefine/>
    <w:semiHidden/>
    <w:rsid w:val="00511439"/>
    <w:pPr>
      <w:tabs>
        <w:tab w:val="clear" w:pos="360"/>
      </w:tabs>
      <w:ind w:left="400"/>
    </w:pPr>
    <w:rPr>
      <w:rFonts w:ascii="Times New Roman" w:hAnsi="Times New Roman"/>
    </w:rPr>
  </w:style>
  <w:style w:type="paragraph" w:styleId="TOC5">
    <w:name w:val="toc 5"/>
    <w:basedOn w:val="Normal"/>
    <w:next w:val="Normal"/>
    <w:autoRedefine/>
    <w:semiHidden/>
    <w:rsid w:val="00511439"/>
    <w:pPr>
      <w:tabs>
        <w:tab w:val="clear" w:pos="360"/>
      </w:tabs>
      <w:ind w:left="800"/>
    </w:pPr>
    <w:rPr>
      <w:rFonts w:ascii="Times New Roman" w:hAnsi="Times New Roman"/>
    </w:rPr>
  </w:style>
  <w:style w:type="paragraph" w:styleId="TOC6">
    <w:name w:val="toc 6"/>
    <w:basedOn w:val="Normal"/>
    <w:next w:val="Normal"/>
    <w:autoRedefine/>
    <w:semiHidden/>
    <w:rsid w:val="00511439"/>
    <w:pPr>
      <w:tabs>
        <w:tab w:val="clear" w:pos="360"/>
      </w:tabs>
      <w:ind w:left="1000"/>
    </w:pPr>
    <w:rPr>
      <w:rFonts w:ascii="Times New Roman" w:hAnsi="Times New Roman"/>
    </w:rPr>
  </w:style>
  <w:style w:type="paragraph" w:styleId="TOC7">
    <w:name w:val="toc 7"/>
    <w:basedOn w:val="Normal"/>
    <w:next w:val="Normal"/>
    <w:autoRedefine/>
    <w:semiHidden/>
    <w:rsid w:val="00511439"/>
    <w:pPr>
      <w:tabs>
        <w:tab w:val="clear" w:pos="360"/>
      </w:tabs>
      <w:ind w:left="1200"/>
    </w:pPr>
    <w:rPr>
      <w:rFonts w:ascii="Times New Roman" w:hAnsi="Times New Roman"/>
    </w:rPr>
  </w:style>
  <w:style w:type="paragraph" w:styleId="TOC8">
    <w:name w:val="toc 8"/>
    <w:basedOn w:val="Normal"/>
    <w:next w:val="Normal"/>
    <w:autoRedefine/>
    <w:semiHidden/>
    <w:rsid w:val="00511439"/>
    <w:pPr>
      <w:tabs>
        <w:tab w:val="clear" w:pos="360"/>
      </w:tabs>
      <w:ind w:left="1400"/>
    </w:pPr>
    <w:rPr>
      <w:rFonts w:ascii="Times New Roman" w:hAnsi="Times New Roman"/>
    </w:rPr>
  </w:style>
  <w:style w:type="paragraph" w:styleId="TOC9">
    <w:name w:val="toc 9"/>
    <w:basedOn w:val="Normal"/>
    <w:next w:val="Normal"/>
    <w:autoRedefine/>
    <w:semiHidden/>
    <w:rsid w:val="00511439"/>
    <w:pPr>
      <w:tabs>
        <w:tab w:val="clear" w:pos="360"/>
      </w:tabs>
      <w:ind w:left="1600"/>
    </w:pPr>
    <w:rPr>
      <w:rFonts w:ascii="Times New Roman" w:hAnsi="Times New Roman"/>
    </w:rPr>
  </w:style>
  <w:style w:type="paragraph" w:styleId="Footer">
    <w:name w:val="footer"/>
    <w:basedOn w:val="Normal"/>
    <w:rsid w:val="00511439"/>
    <w:pPr>
      <w:tabs>
        <w:tab w:val="clear" w:pos="360"/>
        <w:tab w:val="center" w:pos="4320"/>
        <w:tab w:val="right" w:pos="8640"/>
      </w:tabs>
    </w:pPr>
  </w:style>
  <w:style w:type="paragraph" w:styleId="NormalIndent">
    <w:name w:val="Normal Indent"/>
    <w:basedOn w:val="Normal"/>
    <w:link w:val="NormalIndentChar"/>
    <w:rsid w:val="00511439"/>
    <w:pPr>
      <w:ind w:left="720"/>
    </w:pPr>
  </w:style>
  <w:style w:type="character" w:customStyle="1" w:styleId="NormalIndentChar">
    <w:name w:val="Normal Indent Char"/>
    <w:link w:val="NormalIndent"/>
    <w:rsid w:val="00511439"/>
    <w:rPr>
      <w:rFonts w:ascii="Arial" w:hAnsi="Arial"/>
      <w:lang w:val="en-US" w:eastAsia="en-US" w:bidi="ar-SA"/>
    </w:rPr>
  </w:style>
  <w:style w:type="character" w:styleId="PageNumber">
    <w:name w:val="page number"/>
    <w:basedOn w:val="DefaultParagraphFont"/>
    <w:rsid w:val="00511439"/>
  </w:style>
  <w:style w:type="paragraph" w:styleId="Header">
    <w:name w:val="header"/>
    <w:basedOn w:val="Normal"/>
    <w:rsid w:val="00511439"/>
    <w:pPr>
      <w:tabs>
        <w:tab w:val="clear" w:pos="360"/>
        <w:tab w:val="center" w:pos="4320"/>
        <w:tab w:val="right" w:pos="8640"/>
      </w:tabs>
    </w:pPr>
  </w:style>
  <w:style w:type="paragraph" w:customStyle="1" w:styleId="DefinitionTerm">
    <w:name w:val="Definition Term"/>
    <w:basedOn w:val="Normal"/>
    <w:next w:val="DefinitionList"/>
    <w:rsid w:val="00511439"/>
    <w:pPr>
      <w:tabs>
        <w:tab w:val="clear" w:pos="360"/>
      </w:tabs>
    </w:pPr>
    <w:rPr>
      <w:rFonts w:ascii="Times New Roman" w:hAnsi="Times New Roman"/>
      <w:snapToGrid w:val="0"/>
      <w:sz w:val="24"/>
    </w:rPr>
  </w:style>
  <w:style w:type="paragraph" w:customStyle="1" w:styleId="DefinitionList">
    <w:name w:val="Definition List"/>
    <w:basedOn w:val="Normal"/>
    <w:next w:val="DefinitionTerm"/>
    <w:rsid w:val="00511439"/>
    <w:pPr>
      <w:tabs>
        <w:tab w:val="clear" w:pos="360"/>
      </w:tabs>
      <w:ind w:left="360"/>
    </w:pPr>
    <w:rPr>
      <w:rFonts w:ascii="Times New Roman" w:hAnsi="Times New Roman"/>
      <w:snapToGrid w:val="0"/>
      <w:sz w:val="24"/>
    </w:rPr>
  </w:style>
  <w:style w:type="paragraph" w:styleId="Title">
    <w:name w:val="Title"/>
    <w:basedOn w:val="Normal"/>
    <w:qFormat/>
    <w:rsid w:val="00511439"/>
    <w:pPr>
      <w:pBdr>
        <w:bottom w:val="single" w:sz="2" w:space="1" w:color="auto"/>
      </w:pBdr>
      <w:tabs>
        <w:tab w:val="clear" w:pos="360"/>
      </w:tabs>
    </w:pPr>
    <w:rPr>
      <w:b/>
      <w:sz w:val="32"/>
    </w:rPr>
  </w:style>
  <w:style w:type="paragraph" w:styleId="BodyText">
    <w:name w:val="Body Text"/>
    <w:basedOn w:val="Normal"/>
    <w:rsid w:val="00511439"/>
    <w:pPr>
      <w:tabs>
        <w:tab w:val="clear" w:pos="360"/>
      </w:tabs>
    </w:pPr>
    <w:rPr>
      <w:sz w:val="22"/>
    </w:rPr>
  </w:style>
  <w:style w:type="paragraph" w:styleId="Subtitle">
    <w:name w:val="Subtitle"/>
    <w:basedOn w:val="Normal"/>
    <w:qFormat/>
    <w:rsid w:val="00511439"/>
    <w:pPr>
      <w:tabs>
        <w:tab w:val="clear" w:pos="360"/>
      </w:tabs>
    </w:pPr>
    <w:rPr>
      <w:rFonts w:ascii="Times New Roman" w:hAnsi="Times New Roman"/>
      <w:b/>
      <w:sz w:val="22"/>
    </w:rPr>
  </w:style>
  <w:style w:type="paragraph" w:styleId="BodyTextIndent">
    <w:name w:val="Body Text Indent"/>
    <w:basedOn w:val="Normal"/>
    <w:rsid w:val="00511439"/>
    <w:pPr>
      <w:ind w:left="360"/>
    </w:pPr>
  </w:style>
  <w:style w:type="paragraph" w:styleId="DocumentMap">
    <w:name w:val="Document Map"/>
    <w:basedOn w:val="Normal"/>
    <w:semiHidden/>
    <w:rsid w:val="00511439"/>
    <w:pPr>
      <w:shd w:val="clear" w:color="auto" w:fill="000080"/>
    </w:pPr>
    <w:rPr>
      <w:rFonts w:ascii="Tahoma" w:hAnsi="Tahoma"/>
    </w:rPr>
  </w:style>
  <w:style w:type="paragraph" w:styleId="CommentText">
    <w:name w:val="annotation text"/>
    <w:basedOn w:val="Normal"/>
    <w:semiHidden/>
    <w:rsid w:val="00511439"/>
  </w:style>
  <w:style w:type="paragraph" w:styleId="BodyText2">
    <w:name w:val="Body Text 2"/>
    <w:basedOn w:val="Normal"/>
    <w:rsid w:val="00511439"/>
    <w:pPr>
      <w:tabs>
        <w:tab w:val="left" w:pos="360"/>
      </w:tabs>
    </w:pPr>
    <w:rPr>
      <w:color w:val="FF0000"/>
    </w:rPr>
  </w:style>
  <w:style w:type="paragraph" w:styleId="PlainText">
    <w:name w:val="Plain Text"/>
    <w:basedOn w:val="Normal"/>
    <w:rsid w:val="00511439"/>
    <w:pPr>
      <w:tabs>
        <w:tab w:val="clear" w:pos="360"/>
      </w:tabs>
    </w:pPr>
    <w:rPr>
      <w:rFonts w:ascii="Courier New" w:hAnsi="Courier New" w:cs="Courier New"/>
    </w:rPr>
  </w:style>
  <w:style w:type="paragraph" w:customStyle="1" w:styleId="Subhead">
    <w:name w:val="Subhead"/>
    <w:basedOn w:val="Heading2"/>
    <w:rsid w:val="00511439"/>
  </w:style>
  <w:style w:type="paragraph" w:styleId="NormalWeb">
    <w:name w:val="Normal (Web)"/>
    <w:basedOn w:val="Normal"/>
    <w:rsid w:val="00511439"/>
    <w:pPr>
      <w:tabs>
        <w:tab w:val="clear" w:pos="360"/>
      </w:tabs>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rsid w:val="00511439"/>
    <w:p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80"/>
    </w:pPr>
    <w:rPr>
      <w:rFonts w:ascii="Courier New" w:eastAsia="Arial Unicode MS" w:hAnsi="Courier New" w:cs="Courier New"/>
    </w:rPr>
  </w:style>
  <w:style w:type="paragraph" w:styleId="BodyTextIndent2">
    <w:name w:val="Body Text Indent 2"/>
    <w:basedOn w:val="Normal"/>
    <w:rsid w:val="00511439"/>
    <w:pPr>
      <w:tabs>
        <w:tab w:val="clear" w:pos="360"/>
      </w:tabs>
      <w:ind w:left="360"/>
    </w:pPr>
    <w:rPr>
      <w:rFonts w:cs="Arial"/>
      <w:color w:val="FF0000"/>
      <w:sz w:val="18"/>
    </w:rPr>
  </w:style>
  <w:style w:type="paragraph" w:styleId="BalloonText">
    <w:name w:val="Balloon Text"/>
    <w:basedOn w:val="Normal"/>
    <w:semiHidden/>
    <w:rsid w:val="00511439"/>
    <w:rPr>
      <w:rFonts w:ascii="Tahoma" w:hAnsi="Tahoma" w:cs="Tahoma"/>
      <w:sz w:val="16"/>
      <w:szCs w:val="16"/>
    </w:rPr>
  </w:style>
  <w:style w:type="paragraph" w:styleId="BodyText3">
    <w:name w:val="Body Text 3"/>
    <w:basedOn w:val="Normal"/>
    <w:rsid w:val="00511439"/>
    <w:rPr>
      <w:color w:val="000000"/>
    </w:rPr>
  </w:style>
  <w:style w:type="paragraph" w:styleId="BlockText">
    <w:name w:val="Block Text"/>
    <w:basedOn w:val="Normal"/>
    <w:rsid w:val="00511439"/>
    <w:pPr>
      <w:ind w:left="1440" w:right="1440"/>
    </w:pPr>
    <w:rPr>
      <w:sz w:val="18"/>
    </w:rPr>
  </w:style>
  <w:style w:type="paragraph" w:styleId="BodyTextIndent3">
    <w:name w:val="Body Text Indent 3"/>
    <w:basedOn w:val="Normal"/>
    <w:rsid w:val="00511439"/>
    <w:pPr>
      <w:tabs>
        <w:tab w:val="clear" w:pos="360"/>
      </w:tabs>
      <w:ind w:left="-31"/>
    </w:pPr>
    <w:rPr>
      <w:rFonts w:cs="Arial"/>
      <w:sz w:val="18"/>
      <w:szCs w:val="24"/>
    </w:rPr>
  </w:style>
  <w:style w:type="paragraph" w:styleId="Caption">
    <w:name w:val="caption"/>
    <w:basedOn w:val="Normal"/>
    <w:next w:val="Normal"/>
    <w:qFormat/>
    <w:rsid w:val="00511439"/>
    <w:pPr>
      <w:tabs>
        <w:tab w:val="clear" w:pos="360"/>
      </w:tabs>
    </w:pPr>
    <w:rPr>
      <w:rFonts w:cs="Arial"/>
      <w:b/>
      <w:bCs/>
      <w:sz w:val="24"/>
      <w:szCs w:val="24"/>
    </w:rPr>
  </w:style>
  <w:style w:type="character" w:customStyle="1" w:styleId="listpartfilename1">
    <w:name w:val="listpartfilename1"/>
    <w:rsid w:val="00511439"/>
    <w:rPr>
      <w:color w:val="888888"/>
    </w:rPr>
  </w:style>
  <w:style w:type="paragraph" w:customStyle="1" w:styleId="tabletext">
    <w:name w:val="table text"/>
    <w:basedOn w:val="Normal"/>
    <w:rsid w:val="00511439"/>
    <w:pPr>
      <w:tabs>
        <w:tab w:val="clear" w:pos="360"/>
      </w:tabs>
      <w:spacing w:after="120"/>
    </w:pPr>
    <w:rPr>
      <w:rFonts w:ascii="Arial Narrow" w:hAnsi="Arial Narrow"/>
      <w:snapToGrid w:val="0"/>
      <w:sz w:val="18"/>
    </w:rPr>
  </w:style>
  <w:style w:type="paragraph" w:customStyle="1" w:styleId="tablebullet">
    <w:name w:val="table bullet"/>
    <w:basedOn w:val="Normal"/>
    <w:rsid w:val="00511439"/>
    <w:pPr>
      <w:numPr>
        <w:numId w:val="4"/>
      </w:numPr>
      <w:spacing w:after="120"/>
    </w:pPr>
    <w:rPr>
      <w:rFonts w:cs="Arial"/>
      <w:snapToGrid w:val="0"/>
      <w:sz w:val="18"/>
    </w:rPr>
  </w:style>
  <w:style w:type="paragraph" w:styleId="ListBullet">
    <w:name w:val="List Bullet"/>
    <w:basedOn w:val="Normal"/>
    <w:autoRedefine/>
    <w:rsid w:val="00511439"/>
    <w:pPr>
      <w:numPr>
        <w:numId w:val="20"/>
      </w:numPr>
      <w:tabs>
        <w:tab w:val="clear" w:pos="360"/>
        <w:tab w:val="clear" w:pos="720"/>
      </w:tabs>
      <w:ind w:left="360"/>
    </w:pPr>
    <w:rPr>
      <w:szCs w:val="24"/>
    </w:rPr>
  </w:style>
  <w:style w:type="character" w:customStyle="1" w:styleId="bodytext1">
    <w:name w:val="bodytext1"/>
    <w:rsid w:val="00511439"/>
    <w:rPr>
      <w:rFonts w:ascii="Verdana" w:hAnsi="Verdana" w:hint="default"/>
    </w:rPr>
  </w:style>
  <w:style w:type="paragraph" w:customStyle="1" w:styleId="tablebullet2ndlevel">
    <w:name w:val="table bullet 2nd level"/>
    <w:basedOn w:val="Normal"/>
    <w:rsid w:val="00511439"/>
    <w:pPr>
      <w:numPr>
        <w:numId w:val="19"/>
      </w:numPr>
    </w:pPr>
  </w:style>
  <w:style w:type="paragraph" w:customStyle="1" w:styleId="Default">
    <w:name w:val="Default"/>
    <w:rsid w:val="00511439"/>
    <w:pPr>
      <w:autoSpaceDE w:val="0"/>
      <w:autoSpaceDN w:val="0"/>
      <w:adjustRightInd w:val="0"/>
    </w:pPr>
    <w:rPr>
      <w:color w:val="000000"/>
      <w:sz w:val="24"/>
      <w:szCs w:val="24"/>
    </w:rPr>
  </w:style>
  <w:style w:type="paragraph" w:styleId="BodyTextFirstIndent">
    <w:name w:val="Body Text First Indent"/>
    <w:basedOn w:val="BodyText"/>
    <w:rsid w:val="00511439"/>
    <w:pPr>
      <w:tabs>
        <w:tab w:val="left" w:pos="360"/>
      </w:tabs>
      <w:spacing w:after="120"/>
      <w:ind w:firstLine="210"/>
    </w:pPr>
    <w:rPr>
      <w:sz w:val="20"/>
    </w:rPr>
  </w:style>
  <w:style w:type="paragraph" w:styleId="BodyTextFirstIndent2">
    <w:name w:val="Body Text First Indent 2"/>
    <w:basedOn w:val="BodyTextIndent"/>
    <w:rsid w:val="00511439"/>
    <w:pPr>
      <w:spacing w:after="120"/>
      <w:ind w:firstLine="210"/>
    </w:pPr>
  </w:style>
  <w:style w:type="paragraph" w:styleId="Closing">
    <w:name w:val="Closing"/>
    <w:basedOn w:val="Normal"/>
    <w:rsid w:val="00511439"/>
    <w:pPr>
      <w:ind w:left="4320"/>
    </w:pPr>
  </w:style>
  <w:style w:type="paragraph" w:styleId="Date">
    <w:name w:val="Date"/>
    <w:basedOn w:val="Normal"/>
    <w:next w:val="Normal"/>
    <w:rsid w:val="00511439"/>
  </w:style>
  <w:style w:type="paragraph" w:styleId="E-mailSignature">
    <w:name w:val="E-mail Signature"/>
    <w:basedOn w:val="Normal"/>
    <w:rsid w:val="00511439"/>
  </w:style>
  <w:style w:type="paragraph" w:styleId="EndnoteText">
    <w:name w:val="endnote text"/>
    <w:basedOn w:val="Normal"/>
    <w:semiHidden/>
    <w:rsid w:val="00511439"/>
  </w:style>
  <w:style w:type="paragraph" w:styleId="EnvelopeAddress">
    <w:name w:val="envelope address"/>
    <w:basedOn w:val="Normal"/>
    <w:rsid w:val="00511439"/>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511439"/>
    <w:rPr>
      <w:rFonts w:cs="Arial"/>
    </w:rPr>
  </w:style>
  <w:style w:type="paragraph" w:styleId="FootnoteText">
    <w:name w:val="footnote text"/>
    <w:basedOn w:val="Normal"/>
    <w:semiHidden/>
    <w:rsid w:val="00511439"/>
  </w:style>
  <w:style w:type="paragraph" w:styleId="HTMLAddress">
    <w:name w:val="HTML Address"/>
    <w:basedOn w:val="Normal"/>
    <w:rsid w:val="00511439"/>
    <w:rPr>
      <w:i/>
      <w:iCs/>
    </w:rPr>
  </w:style>
  <w:style w:type="paragraph" w:styleId="Index1">
    <w:name w:val="index 1"/>
    <w:basedOn w:val="Normal"/>
    <w:next w:val="Normal"/>
    <w:autoRedefine/>
    <w:semiHidden/>
    <w:rsid w:val="00511439"/>
    <w:pPr>
      <w:tabs>
        <w:tab w:val="clear" w:pos="360"/>
      </w:tabs>
      <w:ind w:left="200" w:hanging="200"/>
    </w:pPr>
  </w:style>
  <w:style w:type="paragraph" w:styleId="Index2">
    <w:name w:val="index 2"/>
    <w:basedOn w:val="Normal"/>
    <w:next w:val="Normal"/>
    <w:autoRedefine/>
    <w:semiHidden/>
    <w:rsid w:val="00511439"/>
    <w:pPr>
      <w:tabs>
        <w:tab w:val="clear" w:pos="360"/>
      </w:tabs>
      <w:ind w:left="400" w:hanging="200"/>
    </w:pPr>
  </w:style>
  <w:style w:type="paragraph" w:styleId="Index3">
    <w:name w:val="index 3"/>
    <w:basedOn w:val="Normal"/>
    <w:next w:val="Normal"/>
    <w:autoRedefine/>
    <w:semiHidden/>
    <w:rsid w:val="00511439"/>
    <w:pPr>
      <w:tabs>
        <w:tab w:val="clear" w:pos="360"/>
      </w:tabs>
      <w:ind w:left="600" w:hanging="200"/>
    </w:pPr>
  </w:style>
  <w:style w:type="paragraph" w:styleId="Index4">
    <w:name w:val="index 4"/>
    <w:basedOn w:val="Normal"/>
    <w:next w:val="Normal"/>
    <w:autoRedefine/>
    <w:semiHidden/>
    <w:rsid w:val="00511439"/>
    <w:pPr>
      <w:tabs>
        <w:tab w:val="clear" w:pos="360"/>
      </w:tabs>
      <w:ind w:left="800" w:hanging="200"/>
    </w:pPr>
  </w:style>
  <w:style w:type="paragraph" w:styleId="Index5">
    <w:name w:val="index 5"/>
    <w:basedOn w:val="Normal"/>
    <w:next w:val="Normal"/>
    <w:autoRedefine/>
    <w:semiHidden/>
    <w:rsid w:val="00511439"/>
    <w:pPr>
      <w:tabs>
        <w:tab w:val="clear" w:pos="360"/>
      </w:tabs>
      <w:ind w:left="1000" w:hanging="200"/>
    </w:pPr>
  </w:style>
  <w:style w:type="paragraph" w:styleId="Index6">
    <w:name w:val="index 6"/>
    <w:basedOn w:val="Normal"/>
    <w:next w:val="Normal"/>
    <w:autoRedefine/>
    <w:semiHidden/>
    <w:rsid w:val="00511439"/>
    <w:pPr>
      <w:tabs>
        <w:tab w:val="clear" w:pos="360"/>
      </w:tabs>
      <w:ind w:left="1200" w:hanging="200"/>
    </w:pPr>
  </w:style>
  <w:style w:type="paragraph" w:styleId="Index7">
    <w:name w:val="index 7"/>
    <w:basedOn w:val="Normal"/>
    <w:next w:val="Normal"/>
    <w:autoRedefine/>
    <w:semiHidden/>
    <w:rsid w:val="00511439"/>
    <w:pPr>
      <w:tabs>
        <w:tab w:val="clear" w:pos="360"/>
      </w:tabs>
      <w:ind w:left="1400" w:hanging="200"/>
    </w:pPr>
  </w:style>
  <w:style w:type="paragraph" w:styleId="Index8">
    <w:name w:val="index 8"/>
    <w:basedOn w:val="Normal"/>
    <w:next w:val="Normal"/>
    <w:autoRedefine/>
    <w:semiHidden/>
    <w:rsid w:val="00511439"/>
    <w:pPr>
      <w:tabs>
        <w:tab w:val="clear" w:pos="360"/>
      </w:tabs>
      <w:ind w:left="1600" w:hanging="200"/>
    </w:pPr>
  </w:style>
  <w:style w:type="paragraph" w:styleId="Index9">
    <w:name w:val="index 9"/>
    <w:basedOn w:val="Normal"/>
    <w:next w:val="Normal"/>
    <w:autoRedefine/>
    <w:semiHidden/>
    <w:rsid w:val="00511439"/>
    <w:pPr>
      <w:tabs>
        <w:tab w:val="clear" w:pos="360"/>
      </w:tabs>
      <w:ind w:left="1800" w:hanging="200"/>
    </w:pPr>
  </w:style>
  <w:style w:type="paragraph" w:styleId="IndexHeading">
    <w:name w:val="index heading"/>
    <w:basedOn w:val="Normal"/>
    <w:next w:val="Index1"/>
    <w:semiHidden/>
    <w:rsid w:val="00511439"/>
    <w:rPr>
      <w:rFonts w:cs="Arial"/>
      <w:b/>
      <w:bCs/>
    </w:rPr>
  </w:style>
  <w:style w:type="paragraph" w:styleId="List">
    <w:name w:val="List"/>
    <w:basedOn w:val="Normal"/>
    <w:rsid w:val="00511439"/>
    <w:pPr>
      <w:ind w:left="360" w:hanging="360"/>
    </w:pPr>
  </w:style>
  <w:style w:type="paragraph" w:styleId="List2">
    <w:name w:val="List 2"/>
    <w:basedOn w:val="Normal"/>
    <w:rsid w:val="00511439"/>
    <w:pPr>
      <w:ind w:left="720" w:hanging="360"/>
    </w:pPr>
  </w:style>
  <w:style w:type="paragraph" w:styleId="List3">
    <w:name w:val="List 3"/>
    <w:basedOn w:val="Normal"/>
    <w:rsid w:val="00511439"/>
    <w:pPr>
      <w:ind w:left="1080" w:hanging="360"/>
    </w:pPr>
  </w:style>
  <w:style w:type="paragraph" w:styleId="List4">
    <w:name w:val="List 4"/>
    <w:basedOn w:val="Normal"/>
    <w:rsid w:val="00511439"/>
    <w:pPr>
      <w:ind w:left="1440" w:hanging="360"/>
    </w:pPr>
  </w:style>
  <w:style w:type="paragraph" w:styleId="List5">
    <w:name w:val="List 5"/>
    <w:basedOn w:val="Normal"/>
    <w:rsid w:val="00511439"/>
    <w:pPr>
      <w:ind w:left="1800" w:hanging="360"/>
    </w:pPr>
  </w:style>
  <w:style w:type="paragraph" w:styleId="ListBullet2">
    <w:name w:val="List Bullet 2"/>
    <w:basedOn w:val="Normal"/>
    <w:autoRedefine/>
    <w:rsid w:val="00511439"/>
    <w:pPr>
      <w:numPr>
        <w:numId w:val="9"/>
      </w:numPr>
    </w:pPr>
  </w:style>
  <w:style w:type="paragraph" w:styleId="ListBullet3">
    <w:name w:val="List Bullet 3"/>
    <w:basedOn w:val="Normal"/>
    <w:autoRedefine/>
    <w:rsid w:val="00511439"/>
    <w:pPr>
      <w:numPr>
        <w:numId w:val="10"/>
      </w:numPr>
    </w:pPr>
  </w:style>
  <w:style w:type="paragraph" w:styleId="ListBullet4">
    <w:name w:val="List Bullet 4"/>
    <w:basedOn w:val="Normal"/>
    <w:autoRedefine/>
    <w:rsid w:val="00511439"/>
    <w:pPr>
      <w:numPr>
        <w:numId w:val="11"/>
      </w:numPr>
    </w:pPr>
  </w:style>
  <w:style w:type="paragraph" w:styleId="ListBullet5">
    <w:name w:val="List Bullet 5"/>
    <w:basedOn w:val="Normal"/>
    <w:autoRedefine/>
    <w:rsid w:val="00511439"/>
    <w:pPr>
      <w:numPr>
        <w:numId w:val="12"/>
      </w:numPr>
    </w:pPr>
  </w:style>
  <w:style w:type="paragraph" w:styleId="ListContinue">
    <w:name w:val="List Continue"/>
    <w:basedOn w:val="Normal"/>
    <w:rsid w:val="00511439"/>
    <w:pPr>
      <w:spacing w:after="120"/>
      <w:ind w:left="360"/>
    </w:pPr>
  </w:style>
  <w:style w:type="paragraph" w:styleId="ListContinue2">
    <w:name w:val="List Continue 2"/>
    <w:basedOn w:val="Normal"/>
    <w:rsid w:val="00511439"/>
    <w:pPr>
      <w:spacing w:after="120"/>
      <w:ind w:left="720"/>
    </w:pPr>
  </w:style>
  <w:style w:type="paragraph" w:styleId="ListContinue3">
    <w:name w:val="List Continue 3"/>
    <w:basedOn w:val="Normal"/>
    <w:rsid w:val="00511439"/>
    <w:pPr>
      <w:spacing w:after="120"/>
      <w:ind w:left="1080"/>
    </w:pPr>
  </w:style>
  <w:style w:type="paragraph" w:styleId="ListContinue4">
    <w:name w:val="List Continue 4"/>
    <w:basedOn w:val="Normal"/>
    <w:rsid w:val="00511439"/>
    <w:pPr>
      <w:spacing w:after="120"/>
      <w:ind w:left="1440"/>
    </w:pPr>
  </w:style>
  <w:style w:type="paragraph" w:styleId="ListContinue5">
    <w:name w:val="List Continue 5"/>
    <w:basedOn w:val="Normal"/>
    <w:rsid w:val="00511439"/>
    <w:pPr>
      <w:spacing w:after="120"/>
      <w:ind w:left="1800"/>
    </w:pPr>
  </w:style>
  <w:style w:type="paragraph" w:styleId="ListNumber">
    <w:name w:val="List Number"/>
    <w:basedOn w:val="Normal"/>
    <w:rsid w:val="00511439"/>
    <w:pPr>
      <w:numPr>
        <w:numId w:val="13"/>
      </w:numPr>
    </w:pPr>
  </w:style>
  <w:style w:type="paragraph" w:styleId="ListNumber2">
    <w:name w:val="List Number 2"/>
    <w:basedOn w:val="Normal"/>
    <w:rsid w:val="00511439"/>
    <w:pPr>
      <w:numPr>
        <w:numId w:val="14"/>
      </w:numPr>
    </w:pPr>
  </w:style>
  <w:style w:type="paragraph" w:styleId="ListNumber3">
    <w:name w:val="List Number 3"/>
    <w:basedOn w:val="Normal"/>
    <w:rsid w:val="00511439"/>
    <w:pPr>
      <w:numPr>
        <w:numId w:val="15"/>
      </w:numPr>
    </w:pPr>
  </w:style>
  <w:style w:type="paragraph" w:styleId="ListNumber4">
    <w:name w:val="List Number 4"/>
    <w:basedOn w:val="Normal"/>
    <w:rsid w:val="00511439"/>
    <w:pPr>
      <w:numPr>
        <w:numId w:val="16"/>
      </w:numPr>
    </w:pPr>
  </w:style>
  <w:style w:type="paragraph" w:styleId="ListNumber5">
    <w:name w:val="List Number 5"/>
    <w:basedOn w:val="Normal"/>
    <w:rsid w:val="00511439"/>
    <w:pPr>
      <w:numPr>
        <w:numId w:val="17"/>
      </w:numPr>
    </w:pPr>
  </w:style>
  <w:style w:type="paragraph" w:styleId="MacroText">
    <w:name w:val="macro"/>
    <w:semiHidden/>
    <w:rsid w:val="0051143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11439"/>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teHeading">
    <w:name w:val="Note Heading"/>
    <w:basedOn w:val="Normal"/>
    <w:next w:val="Normal"/>
    <w:rsid w:val="00511439"/>
  </w:style>
  <w:style w:type="paragraph" w:styleId="Salutation">
    <w:name w:val="Salutation"/>
    <w:basedOn w:val="Normal"/>
    <w:next w:val="Normal"/>
    <w:rsid w:val="00511439"/>
  </w:style>
  <w:style w:type="paragraph" w:styleId="Signature">
    <w:name w:val="Signature"/>
    <w:basedOn w:val="Normal"/>
    <w:rsid w:val="00511439"/>
    <w:pPr>
      <w:ind w:left="4320"/>
    </w:pPr>
  </w:style>
  <w:style w:type="paragraph" w:styleId="TableofAuthorities">
    <w:name w:val="table of authorities"/>
    <w:basedOn w:val="Normal"/>
    <w:next w:val="Normal"/>
    <w:semiHidden/>
    <w:rsid w:val="00511439"/>
    <w:pPr>
      <w:tabs>
        <w:tab w:val="clear" w:pos="360"/>
      </w:tabs>
      <w:ind w:left="200" w:hanging="200"/>
    </w:pPr>
  </w:style>
  <w:style w:type="paragraph" w:styleId="TableofFigures">
    <w:name w:val="table of figures"/>
    <w:basedOn w:val="Normal"/>
    <w:next w:val="Normal"/>
    <w:semiHidden/>
    <w:rsid w:val="00511439"/>
    <w:pPr>
      <w:tabs>
        <w:tab w:val="clear" w:pos="360"/>
      </w:tabs>
      <w:ind w:left="400" w:hanging="400"/>
    </w:pPr>
  </w:style>
  <w:style w:type="paragraph" w:styleId="TOAHeading">
    <w:name w:val="toa heading"/>
    <w:basedOn w:val="Normal"/>
    <w:next w:val="Normal"/>
    <w:semiHidden/>
    <w:rsid w:val="00511439"/>
    <w:pPr>
      <w:spacing w:before="120"/>
    </w:pPr>
    <w:rPr>
      <w:rFonts w:cs="Arial"/>
      <w:b/>
      <w:bCs/>
      <w:sz w:val="24"/>
      <w:szCs w:val="24"/>
    </w:rPr>
  </w:style>
  <w:style w:type="character" w:styleId="HTMLCode">
    <w:name w:val="HTML Code"/>
    <w:rsid w:val="00511439"/>
    <w:rPr>
      <w:rFonts w:ascii="Arial Unicode MS" w:eastAsia="Arial Unicode MS" w:hAnsi="Arial Unicode MS" w:cs="Arial Unicode MS"/>
      <w:sz w:val="20"/>
      <w:szCs w:val="20"/>
    </w:rPr>
  </w:style>
  <w:style w:type="paragraph" w:customStyle="1" w:styleId="NormalWeb1">
    <w:name w:val="Normal (Web)1"/>
    <w:basedOn w:val="Normal"/>
    <w:rsid w:val="00511439"/>
    <w:pPr>
      <w:tabs>
        <w:tab w:val="clear" w:pos="360"/>
      </w:tabs>
    </w:pPr>
    <w:rPr>
      <w:rFonts w:ascii="Arial Unicode MS" w:eastAsia="Arial Unicode MS" w:hAnsi="Arial Unicode MS" w:cs="Arial Unicode MS"/>
      <w:sz w:val="24"/>
      <w:szCs w:val="24"/>
    </w:rPr>
  </w:style>
  <w:style w:type="character" w:styleId="HTMLCite">
    <w:name w:val="HTML Cite"/>
    <w:rsid w:val="00511439"/>
    <w:rPr>
      <w:i/>
      <w:iCs/>
    </w:rPr>
  </w:style>
  <w:style w:type="paragraph" w:customStyle="1" w:styleId="bullet">
    <w:name w:val="bullet"/>
    <w:basedOn w:val="Normal"/>
    <w:rsid w:val="00511439"/>
    <w:pPr>
      <w:numPr>
        <w:numId w:val="31"/>
      </w:numPr>
    </w:pPr>
    <w:rPr>
      <w:rFonts w:cs="Arial"/>
    </w:rPr>
  </w:style>
  <w:style w:type="character" w:styleId="HTMLAcronym">
    <w:name w:val="HTML Acronym"/>
    <w:basedOn w:val="DefaultParagraphFont"/>
    <w:rsid w:val="00511439"/>
  </w:style>
  <w:style w:type="paragraph" w:customStyle="1" w:styleId="CSNormal">
    <w:name w:val="CS Normal"/>
    <w:basedOn w:val="Normal"/>
    <w:rsid w:val="00511439"/>
    <w:pPr>
      <w:tabs>
        <w:tab w:val="clear" w:pos="360"/>
      </w:tabs>
      <w:spacing w:before="120"/>
      <w:ind w:left="288"/>
    </w:pPr>
    <w:rPr>
      <w:sz w:val="22"/>
      <w:szCs w:val="24"/>
    </w:rPr>
  </w:style>
  <w:style w:type="paragraph" w:customStyle="1" w:styleId="TitleHeading">
    <w:name w:val="TitleHeading"/>
    <w:basedOn w:val="Heading1"/>
    <w:rsid w:val="00511439"/>
    <w:pPr>
      <w:pBdr>
        <w:bottom w:val="none" w:sz="0" w:space="0" w:color="auto"/>
      </w:pBdr>
      <w:tabs>
        <w:tab w:val="clear" w:pos="360"/>
      </w:tabs>
      <w:jc w:val="right"/>
    </w:pPr>
    <w:rPr>
      <w:rFonts w:cs="Arial"/>
      <w:bCs/>
      <w:kern w:val="0"/>
      <w:sz w:val="36"/>
      <w:szCs w:val="24"/>
    </w:rPr>
  </w:style>
  <w:style w:type="paragraph" w:customStyle="1" w:styleId="TitleHeading2">
    <w:name w:val="TitleHeading2"/>
    <w:basedOn w:val="Normal"/>
    <w:rsid w:val="00511439"/>
    <w:pPr>
      <w:tabs>
        <w:tab w:val="clear" w:pos="360"/>
      </w:tabs>
      <w:jc w:val="right"/>
    </w:pPr>
    <w:rPr>
      <w:rFonts w:cs="Arial"/>
      <w:b/>
      <w:bCs/>
      <w:sz w:val="32"/>
      <w:szCs w:val="24"/>
    </w:rPr>
  </w:style>
  <w:style w:type="paragraph" w:customStyle="1" w:styleId="TitleHeading4">
    <w:name w:val="TitleHeading4"/>
    <w:basedOn w:val="Heading4"/>
    <w:rsid w:val="00511439"/>
    <w:pPr>
      <w:keepNext w:val="0"/>
      <w:spacing w:before="120"/>
    </w:pPr>
    <w:rPr>
      <w:rFonts w:cs="Arial"/>
      <w:b w:val="0"/>
      <w:sz w:val="28"/>
      <w:szCs w:val="24"/>
    </w:rPr>
  </w:style>
  <w:style w:type="character" w:customStyle="1" w:styleId="searchhilite">
    <w:name w:val="searchhilite"/>
    <w:basedOn w:val="DefaultParagraphFont"/>
    <w:rsid w:val="007D2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980496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wellsfargo.com" TargetMode="External"/><Relationship Id="rId14" Type="http://schemas.openxmlformats.org/officeDocument/2006/relationships/hyperlink" Target="http://www.useit.com/alertbox/20040503.html" TargetMode="External"/><Relationship Id="rId15" Type="http://schemas.openxmlformats.org/officeDocument/2006/relationships/hyperlink" Target="http://www.w3.org/TR/WCAG10-CORE-TECHS/" TargetMode="External"/><Relationship Id="rId16" Type="http://schemas.openxmlformats.org/officeDocument/2006/relationships/hyperlink" Target="http://vischeck.com/" TargetMode="External"/><Relationship Id="rId17" Type="http://schemas.openxmlformats.org/officeDocument/2006/relationships/hyperlink" Target="http://vischeck.com/" TargetMode="External"/><Relationship Id="rId18" Type="http://schemas.openxmlformats.org/officeDocument/2006/relationships/hyperlink" Target="http://www.freedomscientific.com/fs_products/software_jaws.asp" TargetMode="External"/><Relationship Id="rId19" Type="http://schemas.openxmlformats.org/officeDocument/2006/relationships/hyperlink" Target="http://lcweb.loc.gov/standards/iso639-2/englangn.html" TargetMode="External"/><Relationship Id="rId63" Type="http://schemas.openxmlformats.org/officeDocument/2006/relationships/footer" Target="footer4.xm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hyperlink" Target="http://www.section508.gov/" TargetMode="External"/><Relationship Id="rId51" Type="http://schemas.openxmlformats.org/officeDocument/2006/relationships/hyperlink" Target="http://www.adobe.com/products/acrobat/solutionsacc.html" TargetMode="External"/><Relationship Id="rId52" Type="http://schemas.openxmlformats.org/officeDocument/2006/relationships/hyperlink" Target="http://www.adobe.com/products/acrobat/pdfs/CreateAccessibleAdvanced.pdf" TargetMode="External"/><Relationship Id="rId53" Type="http://schemas.openxmlformats.org/officeDocument/2006/relationships/hyperlink" Target="http://www.adobe.com/accessibility/products/flash/" TargetMode="External"/><Relationship Id="rId54" Type="http://schemas.openxmlformats.org/officeDocument/2006/relationships/hyperlink" Target="http://ausweb.scu.edu.au/aw03/papers/arch__with_celic_/" TargetMode="External"/><Relationship Id="rId55" Type="http://schemas.openxmlformats.org/officeDocument/2006/relationships/hyperlink" Target="http://weblogs.macromedia.com/accessibility/archives/2005/08/in_search_of_a.cfm" TargetMode="External"/><Relationship Id="rId56" Type="http://schemas.openxmlformats.org/officeDocument/2006/relationships/hyperlink" Target="http://blogs.adobe.com/accessibility/index.xml" TargetMode="External"/><Relationship Id="rId57" Type="http://schemas.openxmlformats.org/officeDocument/2006/relationships/hyperlink" Target="http://www.w3.org/WAI/EO/Drafts/PWD-Use-Web/" TargetMode="External"/><Relationship Id="rId58" Type="http://schemas.openxmlformats.org/officeDocument/2006/relationships/hyperlink" Target="http://www.hcibib.org/accessibility/" TargetMode="External"/><Relationship Id="rId59" Type="http://schemas.openxmlformats.org/officeDocument/2006/relationships/hyperlink" Target="http://www.tiaonline.org/access/etr_brochure.html" TargetMode="External"/><Relationship Id="rId40" Type="http://schemas.openxmlformats.org/officeDocument/2006/relationships/hyperlink" Target="http://www.alphaworks.ibm.com/tech/adesigner" TargetMode="External"/><Relationship Id="rId41" Type="http://schemas.openxmlformats.org/officeDocument/2006/relationships/hyperlink" Target="http://www.macromedia.com/macromedia/accessibility/" TargetMode="External"/><Relationship Id="rId42" Type="http://schemas.openxmlformats.org/officeDocument/2006/relationships/hyperlink" Target="http://www.macromedia.com/software/flash/productinfo/accessibility/" TargetMode="External"/><Relationship Id="rId43" Type="http://schemas.openxmlformats.org/officeDocument/2006/relationships/hyperlink" Target="http://www.webaim.org/Articles/accessibleflash" TargetMode="External"/><Relationship Id="rId44" Type="http://schemas.openxmlformats.org/officeDocument/2006/relationships/hyperlink" Target="http://www.macromedia.com/macromedia/accessibility/tools/vpat/flash.html" TargetMode="External"/><Relationship Id="rId45" Type="http://schemas.openxmlformats.org/officeDocument/2006/relationships/hyperlink" Target="http://vischeck.com/index.php3" TargetMode="External"/><Relationship Id="rId46" Type="http://schemas.openxmlformats.org/officeDocument/2006/relationships/hyperlink" Target="http://www.joeclark.org/book/sashay/serialization/" TargetMode="External"/><Relationship Id="rId47" Type="http://schemas.openxmlformats.org/officeDocument/2006/relationships/hyperlink" Target="http://www.jan.wvu.edu/links/adalinks.htm" TargetMode="External"/><Relationship Id="rId48" Type="http://schemas.openxmlformats.org/officeDocument/2006/relationships/hyperlink" Target="http://www.w3.org/WAI/" TargetMode="External"/><Relationship Id="rId49" Type="http://schemas.openxmlformats.org/officeDocument/2006/relationships/hyperlink" Target="http://www.w3.org/WAI/Resource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30" Type="http://schemas.openxmlformats.org/officeDocument/2006/relationships/hyperlink" Target="http://www.pbs.org/wgbh/amex/zoot/eng_sfeature/%20sf_zoot_mx.html" TargetMode="External"/><Relationship Id="rId31" Type="http://schemas.openxmlformats.org/officeDocument/2006/relationships/hyperlink" Target="http://www.w3.org/WAI/ER/existingtools.html" TargetMode="External"/><Relationship Id="rId32" Type="http://schemas.openxmlformats.org/officeDocument/2006/relationships/hyperlink" Target="http://www.w3.org/People/Raggett/tidy/" TargetMode="External"/><Relationship Id="rId33" Type="http://schemas.openxmlformats.org/officeDocument/2006/relationships/hyperlink" Target="http://validator.w3.org/" TargetMode="External"/><Relationship Id="rId34" Type="http://schemas.openxmlformats.org/officeDocument/2006/relationships/hyperlink" Target="http://www.macromedia.com/software/homesite/" TargetMode="External"/><Relationship Id="rId35" Type="http://schemas.openxmlformats.org/officeDocument/2006/relationships/hyperlink" Target="http://www.htmlvalidator.com/" TargetMode="External"/><Relationship Id="rId36" Type="http://schemas.openxmlformats.org/officeDocument/2006/relationships/hyperlink" Target="http://www.ssbtechnologies.com/" TargetMode="External"/><Relationship Id="rId37" Type="http://schemas.openxmlformats.org/officeDocument/2006/relationships/hyperlink" Target="http://www.hisoftware.com/" TargetMode="External"/><Relationship Id="rId38" Type="http://schemas.openxmlformats.org/officeDocument/2006/relationships/hyperlink" Target="http://www.cast.org/bobby/" TargetMode="External"/><Relationship Id="rId39" Type="http://schemas.openxmlformats.org/officeDocument/2006/relationships/hyperlink" Target="http://www.usablenet.com/" TargetMode="External"/><Relationship Id="rId20" Type="http://schemas.openxmlformats.org/officeDocument/2006/relationships/hyperlink" Target="http://www.w3.org/TR/html4/struct/text.html#h-9.2.1" TargetMode="External"/><Relationship Id="rId21" Type="http://schemas.openxmlformats.org/officeDocument/2006/relationships/image" Target="media/image1.png"/><Relationship Id="rId22" Type="http://schemas.openxmlformats.org/officeDocument/2006/relationships/hyperlink" Target="http://support.microsoft.com/default.aspx?scid=kb;en-us;306448" TargetMode="External"/><Relationship Id="rId23" Type="http://schemas.openxmlformats.org/officeDocument/2006/relationships/image" Target="media/image2.png"/><Relationship Id="rId24" Type="http://schemas.openxmlformats.org/officeDocument/2006/relationships/image" Target="media/image3.png"/><Relationship Id="rId25" Type="http://schemas.openxmlformats.org/officeDocument/2006/relationships/hyperlink" Target="http://www.adobe.com/accessibility/products/flash/" TargetMode="External"/><Relationship Id="rId26" Type="http://schemas.openxmlformats.org/officeDocument/2006/relationships/hyperlink" Target="http://texturadesign.com/html/speaking_flash.htm" TargetMode="External"/><Relationship Id="rId27" Type="http://schemas.openxmlformats.org/officeDocument/2006/relationships/image" Target="media/image4.png"/><Relationship Id="rId28" Type="http://schemas.openxmlformats.org/officeDocument/2006/relationships/hyperlink" Target="http://www.macromedia.com/cfusion/exchange/index.cfm" TargetMode="External"/><Relationship Id="rId29" Type="http://schemas.openxmlformats.org/officeDocument/2006/relationships/hyperlink" Target="http://ficp.engr.utexas.edu/cone/flash/files/Flash%20and%20JAWS.pdf" TargetMode="External"/><Relationship Id="rId60" Type="http://schemas.openxmlformats.org/officeDocument/2006/relationships/hyperlink" Target="http://trace.wisc.edu/world/web/" TargetMode="External"/><Relationship Id="rId61" Type="http://schemas.openxmlformats.org/officeDocument/2006/relationships/hyperlink" Target="http://www.webaim.org/" TargetMode="External"/><Relationship Id="rId62" Type="http://schemas.openxmlformats.org/officeDocument/2006/relationships/hyperlink" Target="http://www.accessify.com/" TargetMode="External"/><Relationship Id="rId10" Type="http://schemas.openxmlformats.org/officeDocument/2006/relationships/footer" Target="footer3.xml"/><Relationship Id="rId11" Type="http://schemas.openxmlformats.org/officeDocument/2006/relationships/hyperlink" Target="http://www.w3.org/TR/WCAG10/" TargetMode="External"/><Relationship Id="rId12" Type="http://schemas.openxmlformats.org/officeDocument/2006/relationships/hyperlink" Target="http://vische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9F8E06-D4BF-FC49-B863-352AA9E9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18281</Words>
  <Characters>104206</Characters>
  <Application>Microsoft Macintosh Word</Application>
  <DocSecurity>0</DocSecurity>
  <Lines>868</Lines>
  <Paragraphs>244</Paragraphs>
  <ScaleCrop>false</ScaleCrop>
  <HeadingPairs>
    <vt:vector size="2" baseType="variant">
      <vt:variant>
        <vt:lpstr>Title</vt:lpstr>
      </vt:variant>
      <vt:variant>
        <vt:i4>1</vt:i4>
      </vt:variant>
    </vt:vector>
  </HeadingPairs>
  <TitlesOfParts>
    <vt:vector size="1" baseType="lpstr">
      <vt:lpstr>Web Accessibility Guidelines</vt:lpstr>
    </vt:vector>
  </TitlesOfParts>
  <Company>San Francisco</Company>
  <LinksUpToDate>false</LinksUpToDate>
  <CharactersWithSpaces>122243</CharactersWithSpaces>
  <SharedDoc>false</SharedDoc>
  <HLinks>
    <vt:vector size="738" baseType="variant">
      <vt:variant>
        <vt:i4>4456493</vt:i4>
      </vt:variant>
      <vt:variant>
        <vt:i4>570</vt:i4>
      </vt:variant>
      <vt:variant>
        <vt:i4>0</vt:i4>
      </vt:variant>
      <vt:variant>
        <vt:i4>5</vt:i4>
      </vt:variant>
      <vt:variant>
        <vt:lpwstr>http://www.accessify.com/</vt:lpwstr>
      </vt:variant>
      <vt:variant>
        <vt:lpwstr/>
      </vt:variant>
      <vt:variant>
        <vt:i4>2359345</vt:i4>
      </vt:variant>
      <vt:variant>
        <vt:i4>567</vt:i4>
      </vt:variant>
      <vt:variant>
        <vt:i4>0</vt:i4>
      </vt:variant>
      <vt:variant>
        <vt:i4>5</vt:i4>
      </vt:variant>
      <vt:variant>
        <vt:lpwstr>http://www.webaim.org/</vt:lpwstr>
      </vt:variant>
      <vt:variant>
        <vt:lpwstr/>
      </vt:variant>
      <vt:variant>
        <vt:i4>6029400</vt:i4>
      </vt:variant>
      <vt:variant>
        <vt:i4>564</vt:i4>
      </vt:variant>
      <vt:variant>
        <vt:i4>0</vt:i4>
      </vt:variant>
      <vt:variant>
        <vt:i4>5</vt:i4>
      </vt:variant>
      <vt:variant>
        <vt:lpwstr>http://trace.wisc.edu/world/web/</vt:lpwstr>
      </vt:variant>
      <vt:variant>
        <vt:lpwstr/>
      </vt:variant>
      <vt:variant>
        <vt:i4>2424932</vt:i4>
      </vt:variant>
      <vt:variant>
        <vt:i4>561</vt:i4>
      </vt:variant>
      <vt:variant>
        <vt:i4>0</vt:i4>
      </vt:variant>
      <vt:variant>
        <vt:i4>5</vt:i4>
      </vt:variant>
      <vt:variant>
        <vt:lpwstr>http://www.tiaonline.org/access/etr_brochure.html</vt:lpwstr>
      </vt:variant>
      <vt:variant>
        <vt:lpwstr/>
      </vt:variant>
      <vt:variant>
        <vt:i4>1048666</vt:i4>
      </vt:variant>
      <vt:variant>
        <vt:i4>558</vt:i4>
      </vt:variant>
      <vt:variant>
        <vt:i4>0</vt:i4>
      </vt:variant>
      <vt:variant>
        <vt:i4>5</vt:i4>
      </vt:variant>
      <vt:variant>
        <vt:lpwstr>http://www.hcibib.org/accessibility/</vt:lpwstr>
      </vt:variant>
      <vt:variant>
        <vt:lpwstr/>
      </vt:variant>
      <vt:variant>
        <vt:i4>1966153</vt:i4>
      </vt:variant>
      <vt:variant>
        <vt:i4>555</vt:i4>
      </vt:variant>
      <vt:variant>
        <vt:i4>0</vt:i4>
      </vt:variant>
      <vt:variant>
        <vt:i4>5</vt:i4>
      </vt:variant>
      <vt:variant>
        <vt:lpwstr>http://www.w3.org/WAI/EO/Drafts/PWD-Use-Web/</vt:lpwstr>
      </vt:variant>
      <vt:variant>
        <vt:lpwstr/>
      </vt:variant>
      <vt:variant>
        <vt:i4>3145772</vt:i4>
      </vt:variant>
      <vt:variant>
        <vt:i4>552</vt:i4>
      </vt:variant>
      <vt:variant>
        <vt:i4>0</vt:i4>
      </vt:variant>
      <vt:variant>
        <vt:i4>5</vt:i4>
      </vt:variant>
      <vt:variant>
        <vt:lpwstr>http://blogs.adobe.com/accessibility/index.xml</vt:lpwstr>
      </vt:variant>
      <vt:variant>
        <vt:lpwstr/>
      </vt:variant>
      <vt:variant>
        <vt:i4>3801135</vt:i4>
      </vt:variant>
      <vt:variant>
        <vt:i4>549</vt:i4>
      </vt:variant>
      <vt:variant>
        <vt:i4>0</vt:i4>
      </vt:variant>
      <vt:variant>
        <vt:i4>5</vt:i4>
      </vt:variant>
      <vt:variant>
        <vt:lpwstr>http://weblogs.macromedia.com/accessibility/archives/2005/08/in_search_of_a.cfm</vt:lpwstr>
      </vt:variant>
      <vt:variant>
        <vt:lpwstr/>
      </vt:variant>
      <vt:variant>
        <vt:i4>5963823</vt:i4>
      </vt:variant>
      <vt:variant>
        <vt:i4>546</vt:i4>
      </vt:variant>
      <vt:variant>
        <vt:i4>0</vt:i4>
      </vt:variant>
      <vt:variant>
        <vt:i4>5</vt:i4>
      </vt:variant>
      <vt:variant>
        <vt:lpwstr>http://ausweb.scu.edu.au/aw03/papers/arch__with_celic_/</vt:lpwstr>
      </vt:variant>
      <vt:variant>
        <vt:lpwstr/>
      </vt:variant>
      <vt:variant>
        <vt:i4>3014769</vt:i4>
      </vt:variant>
      <vt:variant>
        <vt:i4>543</vt:i4>
      </vt:variant>
      <vt:variant>
        <vt:i4>0</vt:i4>
      </vt:variant>
      <vt:variant>
        <vt:i4>5</vt:i4>
      </vt:variant>
      <vt:variant>
        <vt:lpwstr>http://www.adobe.com/accessibility/products/flash/</vt:lpwstr>
      </vt:variant>
      <vt:variant>
        <vt:lpwstr/>
      </vt:variant>
      <vt:variant>
        <vt:i4>7995410</vt:i4>
      </vt:variant>
      <vt:variant>
        <vt:i4>540</vt:i4>
      </vt:variant>
      <vt:variant>
        <vt:i4>0</vt:i4>
      </vt:variant>
      <vt:variant>
        <vt:i4>5</vt:i4>
      </vt:variant>
      <vt:variant>
        <vt:lpwstr>http://www.adobe.com/products/acrobat/pdfs/CreateAccessibleAdvanced.pdf</vt:lpwstr>
      </vt:variant>
      <vt:variant>
        <vt:lpwstr/>
      </vt:variant>
      <vt:variant>
        <vt:i4>2555929</vt:i4>
      </vt:variant>
      <vt:variant>
        <vt:i4>537</vt:i4>
      </vt:variant>
      <vt:variant>
        <vt:i4>0</vt:i4>
      </vt:variant>
      <vt:variant>
        <vt:i4>5</vt:i4>
      </vt:variant>
      <vt:variant>
        <vt:lpwstr>http://www.adobe.com/products/acrobat/solutionsacc.html</vt:lpwstr>
      </vt:variant>
      <vt:variant>
        <vt:lpwstr/>
      </vt:variant>
      <vt:variant>
        <vt:i4>6422578</vt:i4>
      </vt:variant>
      <vt:variant>
        <vt:i4>534</vt:i4>
      </vt:variant>
      <vt:variant>
        <vt:i4>0</vt:i4>
      </vt:variant>
      <vt:variant>
        <vt:i4>5</vt:i4>
      </vt:variant>
      <vt:variant>
        <vt:lpwstr>http://www.section508.gov/</vt:lpwstr>
      </vt:variant>
      <vt:variant>
        <vt:lpwstr/>
      </vt:variant>
      <vt:variant>
        <vt:i4>5439505</vt:i4>
      </vt:variant>
      <vt:variant>
        <vt:i4>531</vt:i4>
      </vt:variant>
      <vt:variant>
        <vt:i4>0</vt:i4>
      </vt:variant>
      <vt:variant>
        <vt:i4>5</vt:i4>
      </vt:variant>
      <vt:variant>
        <vt:lpwstr>http://www.w3.org/WAI/Resources/</vt:lpwstr>
      </vt:variant>
      <vt:variant>
        <vt:lpwstr/>
      </vt:variant>
      <vt:variant>
        <vt:i4>6357109</vt:i4>
      </vt:variant>
      <vt:variant>
        <vt:i4>528</vt:i4>
      </vt:variant>
      <vt:variant>
        <vt:i4>0</vt:i4>
      </vt:variant>
      <vt:variant>
        <vt:i4>5</vt:i4>
      </vt:variant>
      <vt:variant>
        <vt:lpwstr>http://www.w3.org/WAI/</vt:lpwstr>
      </vt:variant>
      <vt:variant>
        <vt:lpwstr/>
      </vt:variant>
      <vt:variant>
        <vt:i4>1310769</vt:i4>
      </vt:variant>
      <vt:variant>
        <vt:i4>525</vt:i4>
      </vt:variant>
      <vt:variant>
        <vt:i4>0</vt:i4>
      </vt:variant>
      <vt:variant>
        <vt:i4>5</vt:i4>
      </vt:variant>
      <vt:variant>
        <vt:lpwstr>http://www.jan.wvu.edu/links/adalinks.htm</vt:lpwstr>
      </vt:variant>
      <vt:variant>
        <vt:lpwstr/>
      </vt:variant>
      <vt:variant>
        <vt:i4>2949219</vt:i4>
      </vt:variant>
      <vt:variant>
        <vt:i4>522</vt:i4>
      </vt:variant>
      <vt:variant>
        <vt:i4>0</vt:i4>
      </vt:variant>
      <vt:variant>
        <vt:i4>5</vt:i4>
      </vt:variant>
      <vt:variant>
        <vt:lpwstr>http://www.joeclark.org/book/sashay/serialization/</vt:lpwstr>
      </vt:variant>
      <vt:variant>
        <vt:lpwstr/>
      </vt:variant>
      <vt:variant>
        <vt:i4>3473526</vt:i4>
      </vt:variant>
      <vt:variant>
        <vt:i4>519</vt:i4>
      </vt:variant>
      <vt:variant>
        <vt:i4>0</vt:i4>
      </vt:variant>
      <vt:variant>
        <vt:i4>5</vt:i4>
      </vt:variant>
      <vt:variant>
        <vt:lpwstr>http://vischeck.com/index.php3</vt:lpwstr>
      </vt:variant>
      <vt:variant>
        <vt:lpwstr/>
      </vt:variant>
      <vt:variant>
        <vt:i4>4915205</vt:i4>
      </vt:variant>
      <vt:variant>
        <vt:i4>516</vt:i4>
      </vt:variant>
      <vt:variant>
        <vt:i4>0</vt:i4>
      </vt:variant>
      <vt:variant>
        <vt:i4>5</vt:i4>
      </vt:variant>
      <vt:variant>
        <vt:lpwstr>http://www.macromedia.com/macromedia/accessibility/tools/vpat/flash.html</vt:lpwstr>
      </vt:variant>
      <vt:variant>
        <vt:lpwstr/>
      </vt:variant>
      <vt:variant>
        <vt:i4>3866720</vt:i4>
      </vt:variant>
      <vt:variant>
        <vt:i4>513</vt:i4>
      </vt:variant>
      <vt:variant>
        <vt:i4>0</vt:i4>
      </vt:variant>
      <vt:variant>
        <vt:i4>5</vt:i4>
      </vt:variant>
      <vt:variant>
        <vt:lpwstr>http://www.webaim.org/Articles/accessibleflash</vt:lpwstr>
      </vt:variant>
      <vt:variant>
        <vt:lpwstr/>
      </vt:variant>
      <vt:variant>
        <vt:i4>2490463</vt:i4>
      </vt:variant>
      <vt:variant>
        <vt:i4>510</vt:i4>
      </vt:variant>
      <vt:variant>
        <vt:i4>0</vt:i4>
      </vt:variant>
      <vt:variant>
        <vt:i4>5</vt:i4>
      </vt:variant>
      <vt:variant>
        <vt:lpwstr>http://www.macromedia.com/software/flash/productinfo/accessibility/</vt:lpwstr>
      </vt:variant>
      <vt:variant>
        <vt:lpwstr/>
      </vt:variant>
      <vt:variant>
        <vt:i4>3276871</vt:i4>
      </vt:variant>
      <vt:variant>
        <vt:i4>507</vt:i4>
      </vt:variant>
      <vt:variant>
        <vt:i4>0</vt:i4>
      </vt:variant>
      <vt:variant>
        <vt:i4>5</vt:i4>
      </vt:variant>
      <vt:variant>
        <vt:lpwstr>http://www.macromedia.com/macromedia/accessibility/</vt:lpwstr>
      </vt:variant>
      <vt:variant>
        <vt:lpwstr/>
      </vt:variant>
      <vt:variant>
        <vt:i4>65541</vt:i4>
      </vt:variant>
      <vt:variant>
        <vt:i4>504</vt:i4>
      </vt:variant>
      <vt:variant>
        <vt:i4>0</vt:i4>
      </vt:variant>
      <vt:variant>
        <vt:i4>5</vt:i4>
      </vt:variant>
      <vt:variant>
        <vt:lpwstr>http://www.alphaworks.ibm.com/tech/adesigner</vt:lpwstr>
      </vt:variant>
      <vt:variant>
        <vt:lpwstr/>
      </vt:variant>
      <vt:variant>
        <vt:i4>4653103</vt:i4>
      </vt:variant>
      <vt:variant>
        <vt:i4>501</vt:i4>
      </vt:variant>
      <vt:variant>
        <vt:i4>0</vt:i4>
      </vt:variant>
      <vt:variant>
        <vt:i4>5</vt:i4>
      </vt:variant>
      <vt:variant>
        <vt:lpwstr>http://www.usablenet.com/</vt:lpwstr>
      </vt:variant>
      <vt:variant>
        <vt:lpwstr/>
      </vt:variant>
      <vt:variant>
        <vt:i4>6946868</vt:i4>
      </vt:variant>
      <vt:variant>
        <vt:i4>498</vt:i4>
      </vt:variant>
      <vt:variant>
        <vt:i4>0</vt:i4>
      </vt:variant>
      <vt:variant>
        <vt:i4>5</vt:i4>
      </vt:variant>
      <vt:variant>
        <vt:lpwstr>http://www.cast.org/bobby/</vt:lpwstr>
      </vt:variant>
      <vt:variant>
        <vt:lpwstr/>
      </vt:variant>
      <vt:variant>
        <vt:i4>3997736</vt:i4>
      </vt:variant>
      <vt:variant>
        <vt:i4>495</vt:i4>
      </vt:variant>
      <vt:variant>
        <vt:i4>0</vt:i4>
      </vt:variant>
      <vt:variant>
        <vt:i4>5</vt:i4>
      </vt:variant>
      <vt:variant>
        <vt:lpwstr>http://www.hisoftware.com/</vt:lpwstr>
      </vt:variant>
      <vt:variant>
        <vt:lpwstr/>
      </vt:variant>
      <vt:variant>
        <vt:i4>2293850</vt:i4>
      </vt:variant>
      <vt:variant>
        <vt:i4>492</vt:i4>
      </vt:variant>
      <vt:variant>
        <vt:i4>0</vt:i4>
      </vt:variant>
      <vt:variant>
        <vt:i4>5</vt:i4>
      </vt:variant>
      <vt:variant>
        <vt:lpwstr>http://www.ssbtechnologies.com/</vt:lpwstr>
      </vt:variant>
      <vt:variant>
        <vt:lpwstr/>
      </vt:variant>
      <vt:variant>
        <vt:i4>5767200</vt:i4>
      </vt:variant>
      <vt:variant>
        <vt:i4>489</vt:i4>
      </vt:variant>
      <vt:variant>
        <vt:i4>0</vt:i4>
      </vt:variant>
      <vt:variant>
        <vt:i4>5</vt:i4>
      </vt:variant>
      <vt:variant>
        <vt:lpwstr>http://www.htmlvalidator.com/</vt:lpwstr>
      </vt:variant>
      <vt:variant>
        <vt:lpwstr/>
      </vt:variant>
      <vt:variant>
        <vt:i4>1703964</vt:i4>
      </vt:variant>
      <vt:variant>
        <vt:i4>486</vt:i4>
      </vt:variant>
      <vt:variant>
        <vt:i4>0</vt:i4>
      </vt:variant>
      <vt:variant>
        <vt:i4>5</vt:i4>
      </vt:variant>
      <vt:variant>
        <vt:lpwstr>http://www.macromedia.com/software/homesite/</vt:lpwstr>
      </vt:variant>
      <vt:variant>
        <vt:lpwstr/>
      </vt:variant>
      <vt:variant>
        <vt:i4>5701658</vt:i4>
      </vt:variant>
      <vt:variant>
        <vt:i4>483</vt:i4>
      </vt:variant>
      <vt:variant>
        <vt:i4>0</vt:i4>
      </vt:variant>
      <vt:variant>
        <vt:i4>5</vt:i4>
      </vt:variant>
      <vt:variant>
        <vt:lpwstr>http://validator.w3.org/</vt:lpwstr>
      </vt:variant>
      <vt:variant>
        <vt:lpwstr/>
      </vt:variant>
      <vt:variant>
        <vt:i4>6553722</vt:i4>
      </vt:variant>
      <vt:variant>
        <vt:i4>480</vt:i4>
      </vt:variant>
      <vt:variant>
        <vt:i4>0</vt:i4>
      </vt:variant>
      <vt:variant>
        <vt:i4>5</vt:i4>
      </vt:variant>
      <vt:variant>
        <vt:lpwstr>http://www.w3.org/People/Raggett/tidy/</vt:lpwstr>
      </vt:variant>
      <vt:variant>
        <vt:lpwstr/>
      </vt:variant>
      <vt:variant>
        <vt:i4>6815759</vt:i4>
      </vt:variant>
      <vt:variant>
        <vt:i4>477</vt:i4>
      </vt:variant>
      <vt:variant>
        <vt:i4>0</vt:i4>
      </vt:variant>
      <vt:variant>
        <vt:i4>5</vt:i4>
      </vt:variant>
      <vt:variant>
        <vt:lpwstr>http://www.w3.org/WAI/ER/existingtools.html</vt:lpwstr>
      </vt:variant>
      <vt:variant>
        <vt:lpwstr/>
      </vt:variant>
      <vt:variant>
        <vt:i4>6422575</vt:i4>
      </vt:variant>
      <vt:variant>
        <vt:i4>474</vt:i4>
      </vt:variant>
      <vt:variant>
        <vt:i4>0</vt:i4>
      </vt:variant>
      <vt:variant>
        <vt:i4>5</vt:i4>
      </vt:variant>
      <vt:variant>
        <vt:lpwstr>http://www.pbs.org/wgbh/amex/zoot/eng_sfeature/ sf_zoot_mx.html</vt:lpwstr>
      </vt:variant>
      <vt:variant>
        <vt:lpwstr/>
      </vt:variant>
      <vt:variant>
        <vt:i4>2686999</vt:i4>
      </vt:variant>
      <vt:variant>
        <vt:i4>471</vt:i4>
      </vt:variant>
      <vt:variant>
        <vt:i4>0</vt:i4>
      </vt:variant>
      <vt:variant>
        <vt:i4>5</vt:i4>
      </vt:variant>
      <vt:variant>
        <vt:lpwstr>http://ficp.engr.utexas.edu/cone/flash/files/Flash and JAWS.pdf</vt:lpwstr>
      </vt:variant>
      <vt:variant>
        <vt:lpwstr/>
      </vt:variant>
      <vt:variant>
        <vt:i4>1900632</vt:i4>
      </vt:variant>
      <vt:variant>
        <vt:i4>468</vt:i4>
      </vt:variant>
      <vt:variant>
        <vt:i4>0</vt:i4>
      </vt:variant>
      <vt:variant>
        <vt:i4>5</vt:i4>
      </vt:variant>
      <vt:variant>
        <vt:lpwstr>http://www.macromedia.com/cfusion/exchange/index.cfm</vt:lpwstr>
      </vt:variant>
      <vt:variant>
        <vt:lpwstr/>
      </vt:variant>
      <vt:variant>
        <vt:i4>101</vt:i4>
      </vt:variant>
      <vt:variant>
        <vt:i4>465</vt:i4>
      </vt:variant>
      <vt:variant>
        <vt:i4>0</vt:i4>
      </vt:variant>
      <vt:variant>
        <vt:i4>5</vt:i4>
      </vt:variant>
      <vt:variant>
        <vt:lpwstr>http://texturadesign.com/html/speaking_flash.htm</vt:lpwstr>
      </vt:variant>
      <vt:variant>
        <vt:lpwstr/>
      </vt:variant>
      <vt:variant>
        <vt:i4>3014769</vt:i4>
      </vt:variant>
      <vt:variant>
        <vt:i4>462</vt:i4>
      </vt:variant>
      <vt:variant>
        <vt:i4>0</vt:i4>
      </vt:variant>
      <vt:variant>
        <vt:i4>5</vt:i4>
      </vt:variant>
      <vt:variant>
        <vt:lpwstr>http://www.adobe.com/accessibility/products/flash/</vt:lpwstr>
      </vt:variant>
      <vt:variant>
        <vt:lpwstr/>
      </vt:variant>
      <vt:variant>
        <vt:i4>2162738</vt:i4>
      </vt:variant>
      <vt:variant>
        <vt:i4>459</vt:i4>
      </vt:variant>
      <vt:variant>
        <vt:i4>0</vt:i4>
      </vt:variant>
      <vt:variant>
        <vt:i4>5</vt:i4>
      </vt:variant>
      <vt:variant>
        <vt:lpwstr>http://support.microsoft.com/default.aspx?scid=kb;en-us;306448</vt:lpwstr>
      </vt:variant>
      <vt:variant>
        <vt:lpwstr/>
      </vt:variant>
      <vt:variant>
        <vt:i4>1572890</vt:i4>
      </vt:variant>
      <vt:variant>
        <vt:i4>456</vt:i4>
      </vt:variant>
      <vt:variant>
        <vt:i4>0</vt:i4>
      </vt:variant>
      <vt:variant>
        <vt:i4>5</vt:i4>
      </vt:variant>
      <vt:variant>
        <vt:lpwstr>http://www.w3.org/TR/html4/struct/text.html</vt:lpwstr>
      </vt:variant>
      <vt:variant>
        <vt:lpwstr>h-9.2.1</vt:lpwstr>
      </vt:variant>
      <vt:variant>
        <vt:i4>8323103</vt:i4>
      </vt:variant>
      <vt:variant>
        <vt:i4>453</vt:i4>
      </vt:variant>
      <vt:variant>
        <vt:i4>0</vt:i4>
      </vt:variant>
      <vt:variant>
        <vt:i4>5</vt:i4>
      </vt:variant>
      <vt:variant>
        <vt:lpwstr>http://lcweb.loc.gov/standards/iso639-2/englangn.html</vt:lpwstr>
      </vt:variant>
      <vt:variant>
        <vt:lpwstr>st</vt:lpwstr>
      </vt:variant>
      <vt:variant>
        <vt:i4>2818095</vt:i4>
      </vt:variant>
      <vt:variant>
        <vt:i4>450</vt:i4>
      </vt:variant>
      <vt:variant>
        <vt:i4>0</vt:i4>
      </vt:variant>
      <vt:variant>
        <vt:i4>5</vt:i4>
      </vt:variant>
      <vt:variant>
        <vt:lpwstr>http://www.freedomscientific.com/fs_products/software_jaws.asp</vt:lpwstr>
      </vt:variant>
      <vt:variant>
        <vt:lpwstr/>
      </vt:variant>
      <vt:variant>
        <vt:i4>4915203</vt:i4>
      </vt:variant>
      <vt:variant>
        <vt:i4>447</vt:i4>
      </vt:variant>
      <vt:variant>
        <vt:i4>0</vt:i4>
      </vt:variant>
      <vt:variant>
        <vt:i4>5</vt:i4>
      </vt:variant>
      <vt:variant>
        <vt:lpwstr>http://vischeck.com/</vt:lpwstr>
      </vt:variant>
      <vt:variant>
        <vt:lpwstr/>
      </vt:variant>
      <vt:variant>
        <vt:i4>4915203</vt:i4>
      </vt:variant>
      <vt:variant>
        <vt:i4>444</vt:i4>
      </vt:variant>
      <vt:variant>
        <vt:i4>0</vt:i4>
      </vt:variant>
      <vt:variant>
        <vt:i4>5</vt:i4>
      </vt:variant>
      <vt:variant>
        <vt:lpwstr>http://vischeck.com/</vt:lpwstr>
      </vt:variant>
      <vt:variant>
        <vt:lpwstr/>
      </vt:variant>
      <vt:variant>
        <vt:i4>3801191</vt:i4>
      </vt:variant>
      <vt:variant>
        <vt:i4>441</vt:i4>
      </vt:variant>
      <vt:variant>
        <vt:i4>0</vt:i4>
      </vt:variant>
      <vt:variant>
        <vt:i4>5</vt:i4>
      </vt:variant>
      <vt:variant>
        <vt:lpwstr>http://www.w3.org/TR/WCAG10-CORE-TECHS/</vt:lpwstr>
      </vt:variant>
      <vt:variant>
        <vt:lpwstr>comprehension</vt:lpwstr>
      </vt:variant>
      <vt:variant>
        <vt:i4>7733268</vt:i4>
      </vt:variant>
      <vt:variant>
        <vt:i4>438</vt:i4>
      </vt:variant>
      <vt:variant>
        <vt:i4>0</vt:i4>
      </vt:variant>
      <vt:variant>
        <vt:i4>5</vt:i4>
      </vt:variant>
      <vt:variant>
        <vt:lpwstr>http://www.useit.com/alertbox/20040503.html</vt:lpwstr>
      </vt:variant>
      <vt:variant>
        <vt:lpwstr/>
      </vt:variant>
      <vt:variant>
        <vt:i4>2818092</vt:i4>
      </vt:variant>
      <vt:variant>
        <vt:i4>435</vt:i4>
      </vt:variant>
      <vt:variant>
        <vt:i4>0</vt:i4>
      </vt:variant>
      <vt:variant>
        <vt:i4>5</vt:i4>
      </vt:variant>
      <vt:variant>
        <vt:lpwstr>http://www.wellsfargo.com/</vt:lpwstr>
      </vt:variant>
      <vt:variant>
        <vt:lpwstr/>
      </vt:variant>
      <vt:variant>
        <vt:i4>4915203</vt:i4>
      </vt:variant>
      <vt:variant>
        <vt:i4>432</vt:i4>
      </vt:variant>
      <vt:variant>
        <vt:i4>0</vt:i4>
      </vt:variant>
      <vt:variant>
        <vt:i4>5</vt:i4>
      </vt:variant>
      <vt:variant>
        <vt:lpwstr>http://vischeck.com/</vt:lpwstr>
      </vt:variant>
      <vt:variant>
        <vt:lpwstr/>
      </vt:variant>
      <vt:variant>
        <vt:i4>5570564</vt:i4>
      </vt:variant>
      <vt:variant>
        <vt:i4>429</vt:i4>
      </vt:variant>
      <vt:variant>
        <vt:i4>0</vt:i4>
      </vt:variant>
      <vt:variant>
        <vt:i4>5</vt:i4>
      </vt:variant>
      <vt:variant>
        <vt:lpwstr>http://www.w3.org/TR/WCAG10/</vt:lpwstr>
      </vt:variant>
      <vt:variant>
        <vt:lpwstr/>
      </vt:variant>
      <vt:variant>
        <vt:i4>1900544</vt:i4>
      </vt:variant>
      <vt:variant>
        <vt:i4>422</vt:i4>
      </vt:variant>
      <vt:variant>
        <vt:i4>0</vt:i4>
      </vt:variant>
      <vt:variant>
        <vt:i4>5</vt:i4>
      </vt:variant>
      <vt:variant>
        <vt:lpwstr/>
      </vt:variant>
      <vt:variant>
        <vt:lpwstr>_Toc166054381</vt:lpwstr>
      </vt:variant>
      <vt:variant>
        <vt:i4>1900545</vt:i4>
      </vt:variant>
      <vt:variant>
        <vt:i4>416</vt:i4>
      </vt:variant>
      <vt:variant>
        <vt:i4>0</vt:i4>
      </vt:variant>
      <vt:variant>
        <vt:i4>5</vt:i4>
      </vt:variant>
      <vt:variant>
        <vt:lpwstr/>
      </vt:variant>
      <vt:variant>
        <vt:lpwstr>_Toc166054380</vt:lpwstr>
      </vt:variant>
      <vt:variant>
        <vt:i4>1179656</vt:i4>
      </vt:variant>
      <vt:variant>
        <vt:i4>410</vt:i4>
      </vt:variant>
      <vt:variant>
        <vt:i4>0</vt:i4>
      </vt:variant>
      <vt:variant>
        <vt:i4>5</vt:i4>
      </vt:variant>
      <vt:variant>
        <vt:lpwstr/>
      </vt:variant>
      <vt:variant>
        <vt:lpwstr>_Toc166054379</vt:lpwstr>
      </vt:variant>
      <vt:variant>
        <vt:i4>1179657</vt:i4>
      </vt:variant>
      <vt:variant>
        <vt:i4>404</vt:i4>
      </vt:variant>
      <vt:variant>
        <vt:i4>0</vt:i4>
      </vt:variant>
      <vt:variant>
        <vt:i4>5</vt:i4>
      </vt:variant>
      <vt:variant>
        <vt:lpwstr/>
      </vt:variant>
      <vt:variant>
        <vt:lpwstr>_Toc166054378</vt:lpwstr>
      </vt:variant>
      <vt:variant>
        <vt:i4>1179654</vt:i4>
      </vt:variant>
      <vt:variant>
        <vt:i4>398</vt:i4>
      </vt:variant>
      <vt:variant>
        <vt:i4>0</vt:i4>
      </vt:variant>
      <vt:variant>
        <vt:i4>5</vt:i4>
      </vt:variant>
      <vt:variant>
        <vt:lpwstr/>
      </vt:variant>
      <vt:variant>
        <vt:lpwstr>_Toc166054377</vt:lpwstr>
      </vt:variant>
      <vt:variant>
        <vt:i4>1179655</vt:i4>
      </vt:variant>
      <vt:variant>
        <vt:i4>392</vt:i4>
      </vt:variant>
      <vt:variant>
        <vt:i4>0</vt:i4>
      </vt:variant>
      <vt:variant>
        <vt:i4>5</vt:i4>
      </vt:variant>
      <vt:variant>
        <vt:lpwstr/>
      </vt:variant>
      <vt:variant>
        <vt:lpwstr>_Toc166054376</vt:lpwstr>
      </vt:variant>
      <vt:variant>
        <vt:i4>1179652</vt:i4>
      </vt:variant>
      <vt:variant>
        <vt:i4>386</vt:i4>
      </vt:variant>
      <vt:variant>
        <vt:i4>0</vt:i4>
      </vt:variant>
      <vt:variant>
        <vt:i4>5</vt:i4>
      </vt:variant>
      <vt:variant>
        <vt:lpwstr/>
      </vt:variant>
      <vt:variant>
        <vt:lpwstr>_Toc166054375</vt:lpwstr>
      </vt:variant>
      <vt:variant>
        <vt:i4>1179653</vt:i4>
      </vt:variant>
      <vt:variant>
        <vt:i4>380</vt:i4>
      </vt:variant>
      <vt:variant>
        <vt:i4>0</vt:i4>
      </vt:variant>
      <vt:variant>
        <vt:i4>5</vt:i4>
      </vt:variant>
      <vt:variant>
        <vt:lpwstr/>
      </vt:variant>
      <vt:variant>
        <vt:lpwstr>_Toc166054374</vt:lpwstr>
      </vt:variant>
      <vt:variant>
        <vt:i4>1179650</vt:i4>
      </vt:variant>
      <vt:variant>
        <vt:i4>374</vt:i4>
      </vt:variant>
      <vt:variant>
        <vt:i4>0</vt:i4>
      </vt:variant>
      <vt:variant>
        <vt:i4>5</vt:i4>
      </vt:variant>
      <vt:variant>
        <vt:lpwstr/>
      </vt:variant>
      <vt:variant>
        <vt:lpwstr>_Toc166054373</vt:lpwstr>
      </vt:variant>
      <vt:variant>
        <vt:i4>1179651</vt:i4>
      </vt:variant>
      <vt:variant>
        <vt:i4>368</vt:i4>
      </vt:variant>
      <vt:variant>
        <vt:i4>0</vt:i4>
      </vt:variant>
      <vt:variant>
        <vt:i4>5</vt:i4>
      </vt:variant>
      <vt:variant>
        <vt:lpwstr/>
      </vt:variant>
      <vt:variant>
        <vt:lpwstr>_Toc166054372</vt:lpwstr>
      </vt:variant>
      <vt:variant>
        <vt:i4>1179648</vt:i4>
      </vt:variant>
      <vt:variant>
        <vt:i4>362</vt:i4>
      </vt:variant>
      <vt:variant>
        <vt:i4>0</vt:i4>
      </vt:variant>
      <vt:variant>
        <vt:i4>5</vt:i4>
      </vt:variant>
      <vt:variant>
        <vt:lpwstr/>
      </vt:variant>
      <vt:variant>
        <vt:lpwstr>_Toc166054371</vt:lpwstr>
      </vt:variant>
      <vt:variant>
        <vt:i4>1179649</vt:i4>
      </vt:variant>
      <vt:variant>
        <vt:i4>356</vt:i4>
      </vt:variant>
      <vt:variant>
        <vt:i4>0</vt:i4>
      </vt:variant>
      <vt:variant>
        <vt:i4>5</vt:i4>
      </vt:variant>
      <vt:variant>
        <vt:lpwstr/>
      </vt:variant>
      <vt:variant>
        <vt:lpwstr>_Toc166054370</vt:lpwstr>
      </vt:variant>
      <vt:variant>
        <vt:i4>1245192</vt:i4>
      </vt:variant>
      <vt:variant>
        <vt:i4>350</vt:i4>
      </vt:variant>
      <vt:variant>
        <vt:i4>0</vt:i4>
      </vt:variant>
      <vt:variant>
        <vt:i4>5</vt:i4>
      </vt:variant>
      <vt:variant>
        <vt:lpwstr/>
      </vt:variant>
      <vt:variant>
        <vt:lpwstr>_Toc166054369</vt:lpwstr>
      </vt:variant>
      <vt:variant>
        <vt:i4>1245193</vt:i4>
      </vt:variant>
      <vt:variant>
        <vt:i4>344</vt:i4>
      </vt:variant>
      <vt:variant>
        <vt:i4>0</vt:i4>
      </vt:variant>
      <vt:variant>
        <vt:i4>5</vt:i4>
      </vt:variant>
      <vt:variant>
        <vt:lpwstr/>
      </vt:variant>
      <vt:variant>
        <vt:lpwstr>_Toc166054368</vt:lpwstr>
      </vt:variant>
      <vt:variant>
        <vt:i4>1245190</vt:i4>
      </vt:variant>
      <vt:variant>
        <vt:i4>338</vt:i4>
      </vt:variant>
      <vt:variant>
        <vt:i4>0</vt:i4>
      </vt:variant>
      <vt:variant>
        <vt:i4>5</vt:i4>
      </vt:variant>
      <vt:variant>
        <vt:lpwstr/>
      </vt:variant>
      <vt:variant>
        <vt:lpwstr>_Toc166054367</vt:lpwstr>
      </vt:variant>
      <vt:variant>
        <vt:i4>1245191</vt:i4>
      </vt:variant>
      <vt:variant>
        <vt:i4>332</vt:i4>
      </vt:variant>
      <vt:variant>
        <vt:i4>0</vt:i4>
      </vt:variant>
      <vt:variant>
        <vt:i4>5</vt:i4>
      </vt:variant>
      <vt:variant>
        <vt:lpwstr/>
      </vt:variant>
      <vt:variant>
        <vt:lpwstr>_Toc166054366</vt:lpwstr>
      </vt:variant>
      <vt:variant>
        <vt:i4>1245188</vt:i4>
      </vt:variant>
      <vt:variant>
        <vt:i4>326</vt:i4>
      </vt:variant>
      <vt:variant>
        <vt:i4>0</vt:i4>
      </vt:variant>
      <vt:variant>
        <vt:i4>5</vt:i4>
      </vt:variant>
      <vt:variant>
        <vt:lpwstr/>
      </vt:variant>
      <vt:variant>
        <vt:lpwstr>_Toc166054365</vt:lpwstr>
      </vt:variant>
      <vt:variant>
        <vt:i4>1245189</vt:i4>
      </vt:variant>
      <vt:variant>
        <vt:i4>320</vt:i4>
      </vt:variant>
      <vt:variant>
        <vt:i4>0</vt:i4>
      </vt:variant>
      <vt:variant>
        <vt:i4>5</vt:i4>
      </vt:variant>
      <vt:variant>
        <vt:lpwstr/>
      </vt:variant>
      <vt:variant>
        <vt:lpwstr>_Toc166054364</vt:lpwstr>
      </vt:variant>
      <vt:variant>
        <vt:i4>1245186</vt:i4>
      </vt:variant>
      <vt:variant>
        <vt:i4>314</vt:i4>
      </vt:variant>
      <vt:variant>
        <vt:i4>0</vt:i4>
      </vt:variant>
      <vt:variant>
        <vt:i4>5</vt:i4>
      </vt:variant>
      <vt:variant>
        <vt:lpwstr/>
      </vt:variant>
      <vt:variant>
        <vt:lpwstr>_Toc166054363</vt:lpwstr>
      </vt:variant>
      <vt:variant>
        <vt:i4>1245187</vt:i4>
      </vt:variant>
      <vt:variant>
        <vt:i4>308</vt:i4>
      </vt:variant>
      <vt:variant>
        <vt:i4>0</vt:i4>
      </vt:variant>
      <vt:variant>
        <vt:i4>5</vt:i4>
      </vt:variant>
      <vt:variant>
        <vt:lpwstr/>
      </vt:variant>
      <vt:variant>
        <vt:lpwstr>_Toc166054362</vt:lpwstr>
      </vt:variant>
      <vt:variant>
        <vt:i4>1245184</vt:i4>
      </vt:variant>
      <vt:variant>
        <vt:i4>302</vt:i4>
      </vt:variant>
      <vt:variant>
        <vt:i4>0</vt:i4>
      </vt:variant>
      <vt:variant>
        <vt:i4>5</vt:i4>
      </vt:variant>
      <vt:variant>
        <vt:lpwstr/>
      </vt:variant>
      <vt:variant>
        <vt:lpwstr>_Toc166054361</vt:lpwstr>
      </vt:variant>
      <vt:variant>
        <vt:i4>1245185</vt:i4>
      </vt:variant>
      <vt:variant>
        <vt:i4>296</vt:i4>
      </vt:variant>
      <vt:variant>
        <vt:i4>0</vt:i4>
      </vt:variant>
      <vt:variant>
        <vt:i4>5</vt:i4>
      </vt:variant>
      <vt:variant>
        <vt:lpwstr/>
      </vt:variant>
      <vt:variant>
        <vt:lpwstr>_Toc166054360</vt:lpwstr>
      </vt:variant>
      <vt:variant>
        <vt:i4>1048584</vt:i4>
      </vt:variant>
      <vt:variant>
        <vt:i4>290</vt:i4>
      </vt:variant>
      <vt:variant>
        <vt:i4>0</vt:i4>
      </vt:variant>
      <vt:variant>
        <vt:i4>5</vt:i4>
      </vt:variant>
      <vt:variant>
        <vt:lpwstr/>
      </vt:variant>
      <vt:variant>
        <vt:lpwstr>_Toc166054359</vt:lpwstr>
      </vt:variant>
      <vt:variant>
        <vt:i4>1048585</vt:i4>
      </vt:variant>
      <vt:variant>
        <vt:i4>284</vt:i4>
      </vt:variant>
      <vt:variant>
        <vt:i4>0</vt:i4>
      </vt:variant>
      <vt:variant>
        <vt:i4>5</vt:i4>
      </vt:variant>
      <vt:variant>
        <vt:lpwstr/>
      </vt:variant>
      <vt:variant>
        <vt:lpwstr>_Toc166054358</vt:lpwstr>
      </vt:variant>
      <vt:variant>
        <vt:i4>1048582</vt:i4>
      </vt:variant>
      <vt:variant>
        <vt:i4>278</vt:i4>
      </vt:variant>
      <vt:variant>
        <vt:i4>0</vt:i4>
      </vt:variant>
      <vt:variant>
        <vt:i4>5</vt:i4>
      </vt:variant>
      <vt:variant>
        <vt:lpwstr/>
      </vt:variant>
      <vt:variant>
        <vt:lpwstr>_Toc166054357</vt:lpwstr>
      </vt:variant>
      <vt:variant>
        <vt:i4>1048583</vt:i4>
      </vt:variant>
      <vt:variant>
        <vt:i4>272</vt:i4>
      </vt:variant>
      <vt:variant>
        <vt:i4>0</vt:i4>
      </vt:variant>
      <vt:variant>
        <vt:i4>5</vt:i4>
      </vt:variant>
      <vt:variant>
        <vt:lpwstr/>
      </vt:variant>
      <vt:variant>
        <vt:lpwstr>_Toc166054356</vt:lpwstr>
      </vt:variant>
      <vt:variant>
        <vt:i4>1048580</vt:i4>
      </vt:variant>
      <vt:variant>
        <vt:i4>266</vt:i4>
      </vt:variant>
      <vt:variant>
        <vt:i4>0</vt:i4>
      </vt:variant>
      <vt:variant>
        <vt:i4>5</vt:i4>
      </vt:variant>
      <vt:variant>
        <vt:lpwstr/>
      </vt:variant>
      <vt:variant>
        <vt:lpwstr>_Toc166054355</vt:lpwstr>
      </vt:variant>
      <vt:variant>
        <vt:i4>1048581</vt:i4>
      </vt:variant>
      <vt:variant>
        <vt:i4>260</vt:i4>
      </vt:variant>
      <vt:variant>
        <vt:i4>0</vt:i4>
      </vt:variant>
      <vt:variant>
        <vt:i4>5</vt:i4>
      </vt:variant>
      <vt:variant>
        <vt:lpwstr/>
      </vt:variant>
      <vt:variant>
        <vt:lpwstr>_Toc166054354</vt:lpwstr>
      </vt:variant>
      <vt:variant>
        <vt:i4>1048578</vt:i4>
      </vt:variant>
      <vt:variant>
        <vt:i4>254</vt:i4>
      </vt:variant>
      <vt:variant>
        <vt:i4>0</vt:i4>
      </vt:variant>
      <vt:variant>
        <vt:i4>5</vt:i4>
      </vt:variant>
      <vt:variant>
        <vt:lpwstr/>
      </vt:variant>
      <vt:variant>
        <vt:lpwstr>_Toc166054353</vt:lpwstr>
      </vt:variant>
      <vt:variant>
        <vt:i4>1048579</vt:i4>
      </vt:variant>
      <vt:variant>
        <vt:i4>248</vt:i4>
      </vt:variant>
      <vt:variant>
        <vt:i4>0</vt:i4>
      </vt:variant>
      <vt:variant>
        <vt:i4>5</vt:i4>
      </vt:variant>
      <vt:variant>
        <vt:lpwstr/>
      </vt:variant>
      <vt:variant>
        <vt:lpwstr>_Toc166054352</vt:lpwstr>
      </vt:variant>
      <vt:variant>
        <vt:i4>1048576</vt:i4>
      </vt:variant>
      <vt:variant>
        <vt:i4>242</vt:i4>
      </vt:variant>
      <vt:variant>
        <vt:i4>0</vt:i4>
      </vt:variant>
      <vt:variant>
        <vt:i4>5</vt:i4>
      </vt:variant>
      <vt:variant>
        <vt:lpwstr/>
      </vt:variant>
      <vt:variant>
        <vt:lpwstr>_Toc166054351</vt:lpwstr>
      </vt:variant>
      <vt:variant>
        <vt:i4>1048577</vt:i4>
      </vt:variant>
      <vt:variant>
        <vt:i4>236</vt:i4>
      </vt:variant>
      <vt:variant>
        <vt:i4>0</vt:i4>
      </vt:variant>
      <vt:variant>
        <vt:i4>5</vt:i4>
      </vt:variant>
      <vt:variant>
        <vt:lpwstr/>
      </vt:variant>
      <vt:variant>
        <vt:lpwstr>_Toc166054350</vt:lpwstr>
      </vt:variant>
      <vt:variant>
        <vt:i4>1114120</vt:i4>
      </vt:variant>
      <vt:variant>
        <vt:i4>230</vt:i4>
      </vt:variant>
      <vt:variant>
        <vt:i4>0</vt:i4>
      </vt:variant>
      <vt:variant>
        <vt:i4>5</vt:i4>
      </vt:variant>
      <vt:variant>
        <vt:lpwstr/>
      </vt:variant>
      <vt:variant>
        <vt:lpwstr>_Toc166054349</vt:lpwstr>
      </vt:variant>
      <vt:variant>
        <vt:i4>1114118</vt:i4>
      </vt:variant>
      <vt:variant>
        <vt:i4>224</vt:i4>
      </vt:variant>
      <vt:variant>
        <vt:i4>0</vt:i4>
      </vt:variant>
      <vt:variant>
        <vt:i4>5</vt:i4>
      </vt:variant>
      <vt:variant>
        <vt:lpwstr/>
      </vt:variant>
      <vt:variant>
        <vt:lpwstr>_Toc166054347</vt:lpwstr>
      </vt:variant>
      <vt:variant>
        <vt:i4>1114119</vt:i4>
      </vt:variant>
      <vt:variant>
        <vt:i4>218</vt:i4>
      </vt:variant>
      <vt:variant>
        <vt:i4>0</vt:i4>
      </vt:variant>
      <vt:variant>
        <vt:i4>5</vt:i4>
      </vt:variant>
      <vt:variant>
        <vt:lpwstr/>
      </vt:variant>
      <vt:variant>
        <vt:lpwstr>_Toc166054346</vt:lpwstr>
      </vt:variant>
      <vt:variant>
        <vt:i4>1114116</vt:i4>
      </vt:variant>
      <vt:variant>
        <vt:i4>212</vt:i4>
      </vt:variant>
      <vt:variant>
        <vt:i4>0</vt:i4>
      </vt:variant>
      <vt:variant>
        <vt:i4>5</vt:i4>
      </vt:variant>
      <vt:variant>
        <vt:lpwstr/>
      </vt:variant>
      <vt:variant>
        <vt:lpwstr>_Toc166054345</vt:lpwstr>
      </vt:variant>
      <vt:variant>
        <vt:i4>1114117</vt:i4>
      </vt:variant>
      <vt:variant>
        <vt:i4>206</vt:i4>
      </vt:variant>
      <vt:variant>
        <vt:i4>0</vt:i4>
      </vt:variant>
      <vt:variant>
        <vt:i4>5</vt:i4>
      </vt:variant>
      <vt:variant>
        <vt:lpwstr/>
      </vt:variant>
      <vt:variant>
        <vt:lpwstr>_Toc166054344</vt:lpwstr>
      </vt:variant>
      <vt:variant>
        <vt:i4>1114114</vt:i4>
      </vt:variant>
      <vt:variant>
        <vt:i4>200</vt:i4>
      </vt:variant>
      <vt:variant>
        <vt:i4>0</vt:i4>
      </vt:variant>
      <vt:variant>
        <vt:i4>5</vt:i4>
      </vt:variant>
      <vt:variant>
        <vt:lpwstr/>
      </vt:variant>
      <vt:variant>
        <vt:lpwstr>_Toc166054343</vt:lpwstr>
      </vt:variant>
      <vt:variant>
        <vt:i4>1114115</vt:i4>
      </vt:variant>
      <vt:variant>
        <vt:i4>194</vt:i4>
      </vt:variant>
      <vt:variant>
        <vt:i4>0</vt:i4>
      </vt:variant>
      <vt:variant>
        <vt:i4>5</vt:i4>
      </vt:variant>
      <vt:variant>
        <vt:lpwstr/>
      </vt:variant>
      <vt:variant>
        <vt:lpwstr>_Toc166054342</vt:lpwstr>
      </vt:variant>
      <vt:variant>
        <vt:i4>1114112</vt:i4>
      </vt:variant>
      <vt:variant>
        <vt:i4>188</vt:i4>
      </vt:variant>
      <vt:variant>
        <vt:i4>0</vt:i4>
      </vt:variant>
      <vt:variant>
        <vt:i4>5</vt:i4>
      </vt:variant>
      <vt:variant>
        <vt:lpwstr/>
      </vt:variant>
      <vt:variant>
        <vt:lpwstr>_Toc166054341</vt:lpwstr>
      </vt:variant>
      <vt:variant>
        <vt:i4>1114113</vt:i4>
      </vt:variant>
      <vt:variant>
        <vt:i4>182</vt:i4>
      </vt:variant>
      <vt:variant>
        <vt:i4>0</vt:i4>
      </vt:variant>
      <vt:variant>
        <vt:i4>5</vt:i4>
      </vt:variant>
      <vt:variant>
        <vt:lpwstr/>
      </vt:variant>
      <vt:variant>
        <vt:lpwstr>_Toc166054340</vt:lpwstr>
      </vt:variant>
      <vt:variant>
        <vt:i4>1441800</vt:i4>
      </vt:variant>
      <vt:variant>
        <vt:i4>176</vt:i4>
      </vt:variant>
      <vt:variant>
        <vt:i4>0</vt:i4>
      </vt:variant>
      <vt:variant>
        <vt:i4>5</vt:i4>
      </vt:variant>
      <vt:variant>
        <vt:lpwstr/>
      </vt:variant>
      <vt:variant>
        <vt:lpwstr>_Toc166054339</vt:lpwstr>
      </vt:variant>
      <vt:variant>
        <vt:i4>1441801</vt:i4>
      </vt:variant>
      <vt:variant>
        <vt:i4>170</vt:i4>
      </vt:variant>
      <vt:variant>
        <vt:i4>0</vt:i4>
      </vt:variant>
      <vt:variant>
        <vt:i4>5</vt:i4>
      </vt:variant>
      <vt:variant>
        <vt:lpwstr/>
      </vt:variant>
      <vt:variant>
        <vt:lpwstr>_Toc166054338</vt:lpwstr>
      </vt:variant>
      <vt:variant>
        <vt:i4>1441798</vt:i4>
      </vt:variant>
      <vt:variant>
        <vt:i4>164</vt:i4>
      </vt:variant>
      <vt:variant>
        <vt:i4>0</vt:i4>
      </vt:variant>
      <vt:variant>
        <vt:i4>5</vt:i4>
      </vt:variant>
      <vt:variant>
        <vt:lpwstr/>
      </vt:variant>
      <vt:variant>
        <vt:lpwstr>_Toc166054337</vt:lpwstr>
      </vt:variant>
      <vt:variant>
        <vt:i4>1441799</vt:i4>
      </vt:variant>
      <vt:variant>
        <vt:i4>158</vt:i4>
      </vt:variant>
      <vt:variant>
        <vt:i4>0</vt:i4>
      </vt:variant>
      <vt:variant>
        <vt:i4>5</vt:i4>
      </vt:variant>
      <vt:variant>
        <vt:lpwstr/>
      </vt:variant>
      <vt:variant>
        <vt:lpwstr>_Toc166054336</vt:lpwstr>
      </vt:variant>
      <vt:variant>
        <vt:i4>1441796</vt:i4>
      </vt:variant>
      <vt:variant>
        <vt:i4>152</vt:i4>
      </vt:variant>
      <vt:variant>
        <vt:i4>0</vt:i4>
      </vt:variant>
      <vt:variant>
        <vt:i4>5</vt:i4>
      </vt:variant>
      <vt:variant>
        <vt:lpwstr/>
      </vt:variant>
      <vt:variant>
        <vt:lpwstr>_Toc166054335</vt:lpwstr>
      </vt:variant>
      <vt:variant>
        <vt:i4>1441794</vt:i4>
      </vt:variant>
      <vt:variant>
        <vt:i4>146</vt:i4>
      </vt:variant>
      <vt:variant>
        <vt:i4>0</vt:i4>
      </vt:variant>
      <vt:variant>
        <vt:i4>5</vt:i4>
      </vt:variant>
      <vt:variant>
        <vt:lpwstr/>
      </vt:variant>
      <vt:variant>
        <vt:lpwstr>_Toc166054333</vt:lpwstr>
      </vt:variant>
      <vt:variant>
        <vt:i4>1441795</vt:i4>
      </vt:variant>
      <vt:variant>
        <vt:i4>140</vt:i4>
      </vt:variant>
      <vt:variant>
        <vt:i4>0</vt:i4>
      </vt:variant>
      <vt:variant>
        <vt:i4>5</vt:i4>
      </vt:variant>
      <vt:variant>
        <vt:lpwstr/>
      </vt:variant>
      <vt:variant>
        <vt:lpwstr>_Toc166054332</vt:lpwstr>
      </vt:variant>
      <vt:variant>
        <vt:i4>1441792</vt:i4>
      </vt:variant>
      <vt:variant>
        <vt:i4>134</vt:i4>
      </vt:variant>
      <vt:variant>
        <vt:i4>0</vt:i4>
      </vt:variant>
      <vt:variant>
        <vt:i4>5</vt:i4>
      </vt:variant>
      <vt:variant>
        <vt:lpwstr/>
      </vt:variant>
      <vt:variant>
        <vt:lpwstr>_Toc166054331</vt:lpwstr>
      </vt:variant>
      <vt:variant>
        <vt:i4>1441793</vt:i4>
      </vt:variant>
      <vt:variant>
        <vt:i4>128</vt:i4>
      </vt:variant>
      <vt:variant>
        <vt:i4>0</vt:i4>
      </vt:variant>
      <vt:variant>
        <vt:i4>5</vt:i4>
      </vt:variant>
      <vt:variant>
        <vt:lpwstr/>
      </vt:variant>
      <vt:variant>
        <vt:lpwstr>_Toc166054330</vt:lpwstr>
      </vt:variant>
      <vt:variant>
        <vt:i4>1507336</vt:i4>
      </vt:variant>
      <vt:variant>
        <vt:i4>122</vt:i4>
      </vt:variant>
      <vt:variant>
        <vt:i4>0</vt:i4>
      </vt:variant>
      <vt:variant>
        <vt:i4>5</vt:i4>
      </vt:variant>
      <vt:variant>
        <vt:lpwstr/>
      </vt:variant>
      <vt:variant>
        <vt:lpwstr>_Toc166054329</vt:lpwstr>
      </vt:variant>
      <vt:variant>
        <vt:i4>1507337</vt:i4>
      </vt:variant>
      <vt:variant>
        <vt:i4>116</vt:i4>
      </vt:variant>
      <vt:variant>
        <vt:i4>0</vt:i4>
      </vt:variant>
      <vt:variant>
        <vt:i4>5</vt:i4>
      </vt:variant>
      <vt:variant>
        <vt:lpwstr/>
      </vt:variant>
      <vt:variant>
        <vt:lpwstr>_Toc166054328</vt:lpwstr>
      </vt:variant>
      <vt:variant>
        <vt:i4>1507334</vt:i4>
      </vt:variant>
      <vt:variant>
        <vt:i4>110</vt:i4>
      </vt:variant>
      <vt:variant>
        <vt:i4>0</vt:i4>
      </vt:variant>
      <vt:variant>
        <vt:i4>5</vt:i4>
      </vt:variant>
      <vt:variant>
        <vt:lpwstr/>
      </vt:variant>
      <vt:variant>
        <vt:lpwstr>_Toc166054327</vt:lpwstr>
      </vt:variant>
      <vt:variant>
        <vt:i4>1507335</vt:i4>
      </vt:variant>
      <vt:variant>
        <vt:i4>104</vt:i4>
      </vt:variant>
      <vt:variant>
        <vt:i4>0</vt:i4>
      </vt:variant>
      <vt:variant>
        <vt:i4>5</vt:i4>
      </vt:variant>
      <vt:variant>
        <vt:lpwstr/>
      </vt:variant>
      <vt:variant>
        <vt:lpwstr>_Toc166054326</vt:lpwstr>
      </vt:variant>
      <vt:variant>
        <vt:i4>1507332</vt:i4>
      </vt:variant>
      <vt:variant>
        <vt:i4>98</vt:i4>
      </vt:variant>
      <vt:variant>
        <vt:i4>0</vt:i4>
      </vt:variant>
      <vt:variant>
        <vt:i4>5</vt:i4>
      </vt:variant>
      <vt:variant>
        <vt:lpwstr/>
      </vt:variant>
      <vt:variant>
        <vt:lpwstr>_Toc166054325</vt:lpwstr>
      </vt:variant>
      <vt:variant>
        <vt:i4>1507333</vt:i4>
      </vt:variant>
      <vt:variant>
        <vt:i4>92</vt:i4>
      </vt:variant>
      <vt:variant>
        <vt:i4>0</vt:i4>
      </vt:variant>
      <vt:variant>
        <vt:i4>5</vt:i4>
      </vt:variant>
      <vt:variant>
        <vt:lpwstr/>
      </vt:variant>
      <vt:variant>
        <vt:lpwstr>_Toc166054324</vt:lpwstr>
      </vt:variant>
      <vt:variant>
        <vt:i4>1507330</vt:i4>
      </vt:variant>
      <vt:variant>
        <vt:i4>86</vt:i4>
      </vt:variant>
      <vt:variant>
        <vt:i4>0</vt:i4>
      </vt:variant>
      <vt:variant>
        <vt:i4>5</vt:i4>
      </vt:variant>
      <vt:variant>
        <vt:lpwstr/>
      </vt:variant>
      <vt:variant>
        <vt:lpwstr>_Toc166054323</vt:lpwstr>
      </vt:variant>
      <vt:variant>
        <vt:i4>1507331</vt:i4>
      </vt:variant>
      <vt:variant>
        <vt:i4>80</vt:i4>
      </vt:variant>
      <vt:variant>
        <vt:i4>0</vt:i4>
      </vt:variant>
      <vt:variant>
        <vt:i4>5</vt:i4>
      </vt:variant>
      <vt:variant>
        <vt:lpwstr/>
      </vt:variant>
      <vt:variant>
        <vt:lpwstr>_Toc166054322</vt:lpwstr>
      </vt:variant>
      <vt:variant>
        <vt:i4>1507328</vt:i4>
      </vt:variant>
      <vt:variant>
        <vt:i4>74</vt:i4>
      </vt:variant>
      <vt:variant>
        <vt:i4>0</vt:i4>
      </vt:variant>
      <vt:variant>
        <vt:i4>5</vt:i4>
      </vt:variant>
      <vt:variant>
        <vt:lpwstr/>
      </vt:variant>
      <vt:variant>
        <vt:lpwstr>_Toc166054321</vt:lpwstr>
      </vt:variant>
      <vt:variant>
        <vt:i4>1507329</vt:i4>
      </vt:variant>
      <vt:variant>
        <vt:i4>68</vt:i4>
      </vt:variant>
      <vt:variant>
        <vt:i4>0</vt:i4>
      </vt:variant>
      <vt:variant>
        <vt:i4>5</vt:i4>
      </vt:variant>
      <vt:variant>
        <vt:lpwstr/>
      </vt:variant>
      <vt:variant>
        <vt:lpwstr>_Toc166054320</vt:lpwstr>
      </vt:variant>
      <vt:variant>
        <vt:i4>1310728</vt:i4>
      </vt:variant>
      <vt:variant>
        <vt:i4>62</vt:i4>
      </vt:variant>
      <vt:variant>
        <vt:i4>0</vt:i4>
      </vt:variant>
      <vt:variant>
        <vt:i4>5</vt:i4>
      </vt:variant>
      <vt:variant>
        <vt:lpwstr/>
      </vt:variant>
      <vt:variant>
        <vt:lpwstr>_Toc166054319</vt:lpwstr>
      </vt:variant>
      <vt:variant>
        <vt:i4>1310729</vt:i4>
      </vt:variant>
      <vt:variant>
        <vt:i4>56</vt:i4>
      </vt:variant>
      <vt:variant>
        <vt:i4>0</vt:i4>
      </vt:variant>
      <vt:variant>
        <vt:i4>5</vt:i4>
      </vt:variant>
      <vt:variant>
        <vt:lpwstr/>
      </vt:variant>
      <vt:variant>
        <vt:lpwstr>_Toc166054318</vt:lpwstr>
      </vt:variant>
      <vt:variant>
        <vt:i4>1310726</vt:i4>
      </vt:variant>
      <vt:variant>
        <vt:i4>50</vt:i4>
      </vt:variant>
      <vt:variant>
        <vt:i4>0</vt:i4>
      </vt:variant>
      <vt:variant>
        <vt:i4>5</vt:i4>
      </vt:variant>
      <vt:variant>
        <vt:lpwstr/>
      </vt:variant>
      <vt:variant>
        <vt:lpwstr>_Toc166054317</vt:lpwstr>
      </vt:variant>
      <vt:variant>
        <vt:i4>1310727</vt:i4>
      </vt:variant>
      <vt:variant>
        <vt:i4>44</vt:i4>
      </vt:variant>
      <vt:variant>
        <vt:i4>0</vt:i4>
      </vt:variant>
      <vt:variant>
        <vt:i4>5</vt:i4>
      </vt:variant>
      <vt:variant>
        <vt:lpwstr/>
      </vt:variant>
      <vt:variant>
        <vt:lpwstr>_Toc166054316</vt:lpwstr>
      </vt:variant>
      <vt:variant>
        <vt:i4>1310724</vt:i4>
      </vt:variant>
      <vt:variant>
        <vt:i4>38</vt:i4>
      </vt:variant>
      <vt:variant>
        <vt:i4>0</vt:i4>
      </vt:variant>
      <vt:variant>
        <vt:i4>5</vt:i4>
      </vt:variant>
      <vt:variant>
        <vt:lpwstr/>
      </vt:variant>
      <vt:variant>
        <vt:lpwstr>_Toc166054315</vt:lpwstr>
      </vt:variant>
      <vt:variant>
        <vt:i4>1310725</vt:i4>
      </vt:variant>
      <vt:variant>
        <vt:i4>32</vt:i4>
      </vt:variant>
      <vt:variant>
        <vt:i4>0</vt:i4>
      </vt:variant>
      <vt:variant>
        <vt:i4>5</vt:i4>
      </vt:variant>
      <vt:variant>
        <vt:lpwstr/>
      </vt:variant>
      <vt:variant>
        <vt:lpwstr>_Toc166054314</vt:lpwstr>
      </vt:variant>
      <vt:variant>
        <vt:i4>1310722</vt:i4>
      </vt:variant>
      <vt:variant>
        <vt:i4>26</vt:i4>
      </vt:variant>
      <vt:variant>
        <vt:i4>0</vt:i4>
      </vt:variant>
      <vt:variant>
        <vt:i4>5</vt:i4>
      </vt:variant>
      <vt:variant>
        <vt:lpwstr/>
      </vt:variant>
      <vt:variant>
        <vt:lpwstr>_Toc166054313</vt:lpwstr>
      </vt:variant>
      <vt:variant>
        <vt:i4>1310723</vt:i4>
      </vt:variant>
      <vt:variant>
        <vt:i4>20</vt:i4>
      </vt:variant>
      <vt:variant>
        <vt:i4>0</vt:i4>
      </vt:variant>
      <vt:variant>
        <vt:i4>5</vt:i4>
      </vt:variant>
      <vt:variant>
        <vt:lpwstr/>
      </vt:variant>
      <vt:variant>
        <vt:lpwstr>_Toc166054312</vt:lpwstr>
      </vt:variant>
      <vt:variant>
        <vt:i4>1310720</vt:i4>
      </vt:variant>
      <vt:variant>
        <vt:i4>14</vt:i4>
      </vt:variant>
      <vt:variant>
        <vt:i4>0</vt:i4>
      </vt:variant>
      <vt:variant>
        <vt:i4>5</vt:i4>
      </vt:variant>
      <vt:variant>
        <vt:lpwstr/>
      </vt:variant>
      <vt:variant>
        <vt:lpwstr>_Toc166054311</vt:lpwstr>
      </vt:variant>
      <vt:variant>
        <vt:i4>1310721</vt:i4>
      </vt:variant>
      <vt:variant>
        <vt:i4>8</vt:i4>
      </vt:variant>
      <vt:variant>
        <vt:i4>0</vt:i4>
      </vt:variant>
      <vt:variant>
        <vt:i4>5</vt:i4>
      </vt:variant>
      <vt:variant>
        <vt:lpwstr/>
      </vt:variant>
      <vt:variant>
        <vt:lpwstr>_Toc166054310</vt:lpwstr>
      </vt:variant>
      <vt:variant>
        <vt:i4>1376264</vt:i4>
      </vt:variant>
      <vt:variant>
        <vt:i4>2</vt:i4>
      </vt:variant>
      <vt:variant>
        <vt:i4>0</vt:i4>
      </vt:variant>
      <vt:variant>
        <vt:i4>5</vt:i4>
      </vt:variant>
      <vt:variant>
        <vt:lpwstr/>
      </vt:variant>
      <vt:variant>
        <vt:lpwstr>_Toc166054309</vt:lpwstr>
      </vt:variant>
      <vt:variant>
        <vt:i4>58</vt:i4>
      </vt:variant>
      <vt:variant>
        <vt:i4>39301</vt:i4>
      </vt:variant>
      <vt:variant>
        <vt:i4>1025</vt:i4>
      </vt:variant>
      <vt:variant>
        <vt:i4>1</vt:i4>
      </vt:variant>
      <vt:variant>
        <vt:lpwstr>logo1</vt:lpwstr>
      </vt:variant>
      <vt:variant>
        <vt:lpwstr/>
      </vt:variant>
      <vt:variant>
        <vt:i4>7536669</vt:i4>
      </vt:variant>
      <vt:variant>
        <vt:i4>45975</vt:i4>
      </vt:variant>
      <vt:variant>
        <vt:i4>1027</vt:i4>
      </vt:variant>
      <vt:variant>
        <vt:i4>1</vt:i4>
      </vt:variant>
      <vt:variant>
        <vt:lpwstr>ssn</vt:lpwstr>
      </vt:variant>
      <vt:variant>
        <vt:lpwstr/>
      </vt:variant>
      <vt:variant>
        <vt:i4>131074</vt:i4>
      </vt:variant>
      <vt:variant>
        <vt:i4>47945</vt:i4>
      </vt:variant>
      <vt:variant>
        <vt:i4>1026</vt:i4>
      </vt:variant>
      <vt:variant>
        <vt:i4>1</vt:i4>
      </vt:variant>
      <vt:variant>
        <vt:lpwstr>fieldset</vt:lpwstr>
      </vt:variant>
      <vt:variant>
        <vt:lpwstr/>
      </vt:variant>
      <vt:variant>
        <vt:i4>3407901</vt:i4>
      </vt:variant>
      <vt:variant>
        <vt:i4>85060</vt:i4>
      </vt:variant>
      <vt:variant>
        <vt:i4>1028</vt:i4>
      </vt:variant>
      <vt:variant>
        <vt:i4>1</vt:i4>
      </vt:variant>
      <vt:variant>
        <vt:lpwstr>flash_sample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Accessibility Guidelines</dc:title>
  <dc:subject/>
  <dc:creator>maurice.chang</dc:creator>
  <cp:keywords/>
  <dc:description/>
  <cp:lastModifiedBy>Kangmin Chang</cp:lastModifiedBy>
  <cp:revision>2</cp:revision>
  <dcterms:created xsi:type="dcterms:W3CDTF">2016-07-08T19:09:00Z</dcterms:created>
  <dcterms:modified xsi:type="dcterms:W3CDTF">2016-07-08T19:09:00Z</dcterms:modified>
</cp:coreProperties>
</file>